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E7" w:rsidRDefault="004750E7" w:rsidP="001401A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7CTDEPPE03</w:t>
      </w:r>
    </w:p>
    <w:p w:rsidR="004750E7" w:rsidRDefault="004750E7" w:rsidP="001401A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750E7" w:rsidRDefault="004750E7" w:rsidP="001401A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PROMOVENDO E FORTALECENDO A RESPONSABILIDADE SOCIAL EMPRESARIAL (RSE) DAS PEQUENAS E MICRO EMPRESAS NO ESTADO DA PARAÍBA</w:t>
      </w:r>
    </w:p>
    <w:p w:rsidR="004750E7" w:rsidRDefault="004750E7" w:rsidP="001401AE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Clóvis Nóbrega Marinho Falcão</w:t>
      </w:r>
      <w:r w:rsidRPr="001401AE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; Jackson José Sehnem Sanches</w:t>
      </w:r>
      <w:r w:rsidRPr="001401AE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Manuel Juan Rojas Buvinich</w:t>
      </w:r>
      <w:r w:rsidRPr="001401AE">
        <w:rPr>
          <w:rFonts w:ascii="Arial" w:hAnsi="Arial" w:cs="Arial"/>
          <w:sz w:val="20"/>
          <w:szCs w:val="20"/>
          <w:vertAlign w:val="superscript"/>
        </w:rPr>
        <w:t>(3)</w:t>
      </w:r>
    </w:p>
    <w:p w:rsidR="004750E7" w:rsidRDefault="004750E7" w:rsidP="001401AE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Tecnologia/Departamento de Engenharia de Produção/PROBEX</w:t>
      </w:r>
    </w:p>
    <w:p w:rsidR="004750E7" w:rsidRDefault="004750E7" w:rsidP="00F059D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750E7" w:rsidRDefault="004750E7" w:rsidP="00613E1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513E1">
        <w:rPr>
          <w:rFonts w:ascii="Arial" w:hAnsi="Arial" w:cs="Arial"/>
          <w:b/>
          <w:sz w:val="20"/>
          <w:szCs w:val="20"/>
        </w:rPr>
        <w:t>RESUMO</w:t>
      </w:r>
    </w:p>
    <w:p w:rsidR="004750E7" w:rsidRPr="006241AE" w:rsidRDefault="004750E7" w:rsidP="00613E1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944922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presente artigo apresenta os resultados preliminares do projeto Probex que </w:t>
      </w:r>
      <w:r w:rsidRPr="006241AE">
        <w:rPr>
          <w:rFonts w:ascii="Arial" w:hAnsi="Arial" w:cs="Arial"/>
          <w:sz w:val="20"/>
          <w:szCs w:val="20"/>
        </w:rPr>
        <w:t>visa contribuir</w:t>
      </w:r>
      <w:r>
        <w:rPr>
          <w:rFonts w:ascii="Arial" w:hAnsi="Arial" w:cs="Arial"/>
          <w:sz w:val="20"/>
          <w:szCs w:val="20"/>
        </w:rPr>
        <w:t xml:space="preserve"> </w:t>
      </w:r>
      <w:r w:rsidRPr="006241AE">
        <w:rPr>
          <w:rFonts w:ascii="Arial" w:hAnsi="Arial" w:cs="Arial"/>
          <w:sz w:val="20"/>
          <w:szCs w:val="20"/>
        </w:rPr>
        <w:t>para que um maior número de empresas do estado da Paraíba, principal</w:t>
      </w:r>
      <w:r>
        <w:rPr>
          <w:rFonts w:ascii="Arial" w:hAnsi="Arial" w:cs="Arial"/>
          <w:sz w:val="20"/>
          <w:szCs w:val="20"/>
        </w:rPr>
        <w:t>mente pequenas e micro-empresas</w:t>
      </w:r>
      <w:r w:rsidRPr="006241AE">
        <w:rPr>
          <w:rFonts w:ascii="Arial" w:hAnsi="Arial" w:cs="Arial"/>
          <w:sz w:val="20"/>
          <w:szCs w:val="20"/>
        </w:rPr>
        <w:t xml:space="preserve">, adotem práticas de responsabilidade social </w:t>
      </w:r>
      <w:r>
        <w:rPr>
          <w:rFonts w:ascii="Arial" w:hAnsi="Arial" w:cs="Arial"/>
          <w:sz w:val="20"/>
          <w:szCs w:val="20"/>
        </w:rPr>
        <w:t xml:space="preserve">e ambiental </w:t>
      </w:r>
      <w:r w:rsidRPr="006241AE">
        <w:rPr>
          <w:rFonts w:ascii="Arial" w:hAnsi="Arial" w:cs="Arial"/>
          <w:sz w:val="20"/>
          <w:szCs w:val="20"/>
        </w:rPr>
        <w:t>que impulsionem a cultura de direitos e o desenvolvimento humano sustentável da sociedade paraibana</w:t>
      </w:r>
      <w:r>
        <w:rPr>
          <w:rFonts w:ascii="Arial" w:hAnsi="Arial" w:cs="Arial"/>
          <w:sz w:val="20"/>
          <w:szCs w:val="20"/>
        </w:rPr>
        <w:t xml:space="preserve">. Tendo como base os avanços nas metodologias e experiências desenvolvidas no âmbito nacional e internacional no campo da Responsabilidade Social Empresarial (RSE), esta iniciativa visa desenvolver e testar um instrumento de auto-diagnóstico dirigido para melhorar a gestão da RSE pelas próprias pequenas e micro-empresas no Estado da Paraíba. O artigo apresenta as diversas dimensões de responsabilidades e deveres de RSE que a empresa deve considerar no contexto da sua cadeia produtiva e identifica indicadores que numa segunda etapa devem ser testados com relação a sua relevância, validez e utilidade como parte de um instrumento de auto-diagnóstico e gestão.    </w:t>
      </w:r>
    </w:p>
    <w:p w:rsidR="004750E7" w:rsidRPr="00613E17" w:rsidRDefault="004750E7" w:rsidP="00613E1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613E17" w:rsidRDefault="004750E7" w:rsidP="00613E1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Palavras-Chave</w:t>
      </w:r>
      <w:r w:rsidRPr="00E513E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3E17">
        <w:rPr>
          <w:rFonts w:ascii="Arial" w:hAnsi="Arial" w:cs="Arial"/>
          <w:sz w:val="20"/>
          <w:szCs w:val="20"/>
        </w:rPr>
        <w:t>Responsabilidade Social Empresarial (</w:t>
      </w:r>
      <w:r>
        <w:rPr>
          <w:rFonts w:ascii="Arial" w:hAnsi="Arial" w:cs="Arial"/>
          <w:sz w:val="20"/>
          <w:szCs w:val="20"/>
        </w:rPr>
        <w:t>RSE</w:t>
      </w:r>
      <w:r w:rsidRPr="00613E17">
        <w:rPr>
          <w:rFonts w:ascii="Arial" w:hAnsi="Arial" w:cs="Arial"/>
          <w:sz w:val="20"/>
          <w:szCs w:val="20"/>
        </w:rPr>
        <w:t>), Pequenas e M</w:t>
      </w:r>
      <w:r>
        <w:rPr>
          <w:rFonts w:ascii="Arial" w:hAnsi="Arial" w:cs="Arial"/>
          <w:sz w:val="20"/>
          <w:szCs w:val="20"/>
        </w:rPr>
        <w:t>icro-empresas, auto-diagnóstico, indicadores de RSE.</w:t>
      </w:r>
    </w:p>
    <w:p w:rsidR="004750E7" w:rsidRPr="00E513E1" w:rsidRDefault="004750E7" w:rsidP="00613E1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750E7" w:rsidRPr="00E513E1" w:rsidRDefault="004750E7" w:rsidP="00B0420E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513E1">
        <w:rPr>
          <w:rFonts w:ascii="Arial" w:hAnsi="Arial" w:cs="Arial"/>
          <w:b/>
          <w:sz w:val="20"/>
          <w:szCs w:val="20"/>
        </w:rPr>
        <w:t>INTRODUÇÃO</w:t>
      </w:r>
    </w:p>
    <w:p w:rsidR="004750E7" w:rsidRDefault="004750E7" w:rsidP="007C60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4750E7" w:rsidRDefault="004750E7" w:rsidP="00944922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  <w:lang w:eastAsia="pt-BR"/>
        </w:rPr>
      </w:pPr>
      <w:r w:rsidRPr="004423CC">
        <w:rPr>
          <w:rFonts w:ascii="Arial" w:hAnsi="Arial" w:cs="Arial"/>
          <w:sz w:val="20"/>
          <w:szCs w:val="20"/>
          <w:lang w:eastAsia="pt-BR"/>
        </w:rPr>
        <w:t xml:space="preserve">A responsabilidade social é um tema que tem sido muito debatido na gestão empresarial, tornando-se uma variável importante da estratégia competitiva na avaliação do seu desempenho. </w:t>
      </w:r>
      <w:r>
        <w:rPr>
          <w:rFonts w:ascii="Arial" w:hAnsi="Arial" w:cs="Arial"/>
          <w:sz w:val="20"/>
          <w:szCs w:val="20"/>
          <w:lang w:eastAsia="pt-BR"/>
        </w:rPr>
        <w:t>A integração dos mercados, o aumento da competição em escala global e a crescente tendência do respeito aos direitos dos consumidores e ao meio ambiente vem demandando das empresas novas estratégias de negócio, processos de trabalho e padrões gerenciais diferenciados para enfrentar esses desafios e aproveitar as oportunidades decorrentes da ampliação de seus mercados potenciais, do surgimento de novos concorrentes e de novas demandas da sociedade. A crescente preocupação com a legitimidade social da atuação empresarial tem levado as empresas a verificarem o impacto de suas operações, dentro e fora de seu ambiente institucional, preocupando-se não somente com a qualidade dos produtos e a eficiência dos processos, mas também das relações e interesses entre a atividade empresarial, os empregados, os fornecedores, os consumidores, a sociedade e o meio ambiente.</w:t>
      </w:r>
      <w:r w:rsidRPr="00E7660C">
        <w:rPr>
          <w:rFonts w:ascii="Arial" w:hAnsi="Arial" w:cs="Arial"/>
          <w:sz w:val="20"/>
          <w:szCs w:val="20"/>
        </w:rPr>
        <w:t xml:space="preserve"> </w:t>
      </w:r>
    </w:p>
    <w:p w:rsidR="004750E7" w:rsidRDefault="004750E7" w:rsidP="005410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O conceito de responsabilidade social e ambiental empresarial (RSE) é entendido pelo Instituto Ethos como “a forma de gestão que se define pela relação ética e transparente da empresa com todos os públicos com os quais ela se relaciona e pelo estabelecimento de metas empresariais que impulsionem o desenvolvimento sustentável da sociedade, preservando recursos ambientais e culturais para as gerações futuras, respeitando a diversidade e promovendo a redução das desigualdades sociais.”</w:t>
      </w:r>
    </w:p>
    <w:p w:rsidR="004750E7" w:rsidRDefault="004750E7" w:rsidP="005410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Embora no Brasil o movimento de valorização de responsabilidade social empresarial tenha ganhado forte impulso na década de 90, tem sido o Instituto Ethos de Empresas e Responsabilidade Social, fundado em 1989, que tem dado uma contribuição crescente e de escala na mobilização, sensibilização e promoção no desenvolvimento das capacidades das empresas para gerir seus negócios de forma socialmente responsável. Em 2003, o Serviço Brasileiro e Apoio às Micro e Pequenas Empresas (SEBRAE) e o Instituto Ethos desenvolveram indicadores e ferramentas de gestão para incentivar e contribuir para que a RSE fosse incorporada no universo das micro e pequenas empresas.</w:t>
      </w:r>
    </w:p>
    <w:p w:rsidR="004750E7" w:rsidRDefault="004750E7" w:rsidP="005410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No âmbito internacional são várias as iniciativas que vem contribuindo para o avanço da RSE. Em 1997 foi criada a norma SA8000 pela </w:t>
      </w:r>
      <w:r w:rsidRPr="0064589D">
        <w:rPr>
          <w:rFonts w:ascii="Arial" w:hAnsi="Arial" w:cs="Arial"/>
          <w:i/>
          <w:sz w:val="20"/>
          <w:szCs w:val="20"/>
          <w:lang w:eastAsia="pt-BR"/>
        </w:rPr>
        <w:t>Social Accountability International</w:t>
      </w:r>
      <w:r>
        <w:rPr>
          <w:rFonts w:ascii="Arial" w:hAnsi="Arial" w:cs="Arial"/>
          <w:sz w:val="20"/>
          <w:szCs w:val="20"/>
          <w:lang w:eastAsia="pt-BR"/>
        </w:rPr>
        <w:t xml:space="preserve"> (SAI), para auditar e certificar o cumprimento da responsabilidade corporativa com o bem estar dos seus empregados. Da mesma forma a norma AA1000 foi criada para garantir e dar transparência as prestações de contas, avaliações e divulgação sobre os aspectos sociais e éticos da gestão empresarial. A ISSO também lançou mais recentemente um padrão internacional: ISO26000 de RSE, com grupos de trabalho nos diferentes países que analisa e faz o seguimento das iniciativas de RSE.</w:t>
      </w:r>
    </w:p>
    <w:p w:rsidR="004750E7" w:rsidRDefault="004750E7" w:rsidP="00B042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  <w:t>As iniciativas do Global Compact lançada pelo secretário geral da ONU, Kofi Annan, em 1999, os princípios do bom governo corporativo do OECD, a Carta da Terra, as Diretrizes da OCDE para Multinacionais, são iniciativas que em diversas dimensões vem promovendo a RSE no país e internacionalmente.</w:t>
      </w:r>
    </w:p>
    <w:p w:rsidR="004750E7" w:rsidRDefault="004750E7" w:rsidP="00B042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  <w:t xml:space="preserve">Neste contexto e com base nos avanços nas metodologias e experiências desenvolvidas no âmbito nacional e internacional, o objetivo específico da pesquisa relatada neste artigo é a de estabelecer um instrumento de auto-diagnóstico de RSE com diversas dimensões e indicadores que serão monitorados pelas próprias pequenas e micro-empresas (PMEs). Pretende-se que este instrumento de auto-diagnóstico seja capaz de orientar aos pequenos e microempresários sobre as ações que são necessárias para melhorar a RSE e a sua gestão. Ao mesmo tempo, e do ponto de vista da Universidade, espera-se que a aplicação deste instrumento sirva como mecanismo de monitoramento para que o DEP-CT-UFPB e os parceiros que participam desta iniciativa orientem as suas atividades de desenvolvimento de capacidades, assistência técnica, pesquisa e disseminação de conhecimentos (boas práticas). </w:t>
      </w:r>
    </w:p>
    <w:p w:rsidR="004750E7" w:rsidRDefault="004750E7" w:rsidP="00F84C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  <w:t>Vale ressaltar que a Universidade pode ter um papel de extrema relevância para que as empresas sejam sensibilizadas e mobilizadas para realizar este auto-diagnóstico e implementar um  sistema de monitoramento de RSE para a identificação, sistematização e disseminação de tecnologias e boas práticas de negócios sustentáveis e socialmente responsáveis.  A informação das empresas pode também ser a base para que o Centro de Tecnologia (e outros Centros), em parceria com SEBRAE, SESI, FIEP, vinculem suas atividades de pesquisa e de desenvolvimento de capacidades com as evidências encontradas nos auto-diagnósticos e com monitoramento regular do conjunto de indicadores de RSE.</w:t>
      </w:r>
    </w:p>
    <w:p w:rsidR="004750E7" w:rsidRDefault="004750E7" w:rsidP="00D022E2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513E1">
        <w:rPr>
          <w:rFonts w:ascii="Arial" w:hAnsi="Arial" w:cs="Arial"/>
          <w:b/>
          <w:sz w:val="20"/>
          <w:szCs w:val="20"/>
        </w:rPr>
        <w:t>DESCRIÇÃO METODOLÓGI</w:t>
      </w:r>
      <w:r>
        <w:rPr>
          <w:rFonts w:ascii="Arial" w:hAnsi="Arial" w:cs="Arial"/>
          <w:b/>
          <w:sz w:val="20"/>
          <w:szCs w:val="20"/>
        </w:rPr>
        <w:t>C</w:t>
      </w:r>
      <w:r w:rsidRPr="00E513E1">
        <w:rPr>
          <w:rFonts w:ascii="Arial" w:hAnsi="Arial" w:cs="Arial"/>
          <w:b/>
          <w:sz w:val="20"/>
          <w:szCs w:val="20"/>
        </w:rPr>
        <w:t>A</w:t>
      </w:r>
    </w:p>
    <w:p w:rsidR="004750E7" w:rsidRDefault="004750E7" w:rsidP="00D022E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750E7" w:rsidRDefault="004750E7" w:rsidP="00944922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0C431D">
        <w:rPr>
          <w:rFonts w:ascii="Arial" w:hAnsi="Arial" w:cs="Arial"/>
          <w:sz w:val="20"/>
          <w:szCs w:val="20"/>
        </w:rPr>
        <w:t xml:space="preserve">Este projeto teve as </w:t>
      </w:r>
      <w:r>
        <w:rPr>
          <w:rFonts w:ascii="Arial" w:hAnsi="Arial" w:cs="Arial"/>
          <w:sz w:val="20"/>
          <w:szCs w:val="20"/>
        </w:rPr>
        <w:t>s</w:t>
      </w:r>
      <w:r w:rsidRPr="000C431D">
        <w:rPr>
          <w:rFonts w:ascii="Arial" w:hAnsi="Arial" w:cs="Arial"/>
          <w:sz w:val="20"/>
          <w:szCs w:val="20"/>
        </w:rPr>
        <w:t>eguintes etapas</w:t>
      </w:r>
      <w:r>
        <w:rPr>
          <w:rFonts w:ascii="Arial" w:hAnsi="Arial" w:cs="Arial"/>
          <w:sz w:val="20"/>
          <w:szCs w:val="20"/>
        </w:rPr>
        <w:t xml:space="preserve"> para seu desenvolvimento: (i) estabelecimento do marco conceitual e estratégico numa perspectiva de direitos; (ii) identificação e definição de eixos ou dimensões </w:t>
      </w:r>
      <w:r w:rsidRPr="000C4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responsabilidades e deveres de diferentes atores no contexto da cadeia produtiva das empresas; (iii) definição e teste de indicadores (iv) estabelecimento de formas de medição dos indicadores para aferir o estágio de RSE que a empresa se encontra e, (v) metodologia para o estabelecimento  de plano de ação para melhorar a gestão da RSE no âmbito da empresa.  </w:t>
      </w:r>
    </w:p>
    <w:p w:rsidR="004750E7" w:rsidRPr="00AB5349" w:rsidRDefault="004750E7" w:rsidP="00AB6215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B5349">
        <w:rPr>
          <w:rFonts w:ascii="Arial" w:hAnsi="Arial" w:cs="Arial"/>
          <w:sz w:val="20"/>
          <w:szCs w:val="20"/>
        </w:rPr>
        <w:t>Os conteúdos e princípios do marco de direitos no contexto da empresa e do mercado são fundamentais para que os aspectos mais operacionais tenham um marco ético e legal.</w:t>
      </w:r>
      <w:r>
        <w:rPr>
          <w:rFonts w:ascii="Arial" w:hAnsi="Arial" w:cs="Arial"/>
          <w:sz w:val="20"/>
          <w:szCs w:val="20"/>
        </w:rPr>
        <w:t xml:space="preserve"> Para isto se efetuou inicialmente uma revisão bibliográfica dos sistemas de certificação internacional e o arcabouço de marcos legais produzidos pelas diferentes agências das Nações Unidas, notadamente da Organizacional do Trabalho (OIT) e do Programa das Nações Unidas para o Desenvolvimento. </w:t>
      </w:r>
    </w:p>
    <w:p w:rsidR="004750E7" w:rsidRPr="006307E4" w:rsidRDefault="004750E7" w:rsidP="00AB6215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segunda etapa se efetuou uma revisão dos diversos materiais referentes a sistemas de diagnóstico, indicadores, sistemas de medição e planos de ação. Dada a variedade de instrumentos se construiu diversas matrizes comparativas para estabelecer uma visão geral dos instrumentos desenvolvidos no âmbito nacional e internacional vis a vis o marco conceitual estabelecido. Os resultados abaixo apresentam os resultados destas primeiras duas etapas. Após o teste dos indicadores e dos sistemas de medição é que será possível avançar no desenvolvimento do instrumento de auto-diagnóstico e gestão da RSE. </w:t>
      </w:r>
    </w:p>
    <w:p w:rsidR="004750E7" w:rsidRPr="00E513E1" w:rsidRDefault="004750E7" w:rsidP="00AB6215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750E7" w:rsidRDefault="004750E7" w:rsidP="00AB621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513E1">
        <w:rPr>
          <w:rFonts w:ascii="Arial" w:hAnsi="Arial" w:cs="Arial"/>
          <w:b/>
          <w:sz w:val="20"/>
          <w:szCs w:val="20"/>
        </w:rPr>
        <w:t>RESULTADOS</w:t>
      </w:r>
    </w:p>
    <w:p w:rsidR="004750E7" w:rsidRPr="00EF4AB5" w:rsidRDefault="004750E7" w:rsidP="00AB6215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750E7" w:rsidRDefault="004750E7" w:rsidP="00AB6215">
      <w:pPr>
        <w:spacing w:line="360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>3.1. Marco Conceitual</w:t>
      </w:r>
    </w:p>
    <w:p w:rsidR="004750E7" w:rsidRDefault="004750E7" w:rsidP="00AB6215">
      <w:pPr>
        <w:spacing w:line="360" w:lineRule="auto"/>
        <w:contextualSpacing/>
        <w:jc w:val="both"/>
      </w:pPr>
    </w:p>
    <w:p w:rsidR="004750E7" w:rsidRPr="006333DE" w:rsidRDefault="004750E7" w:rsidP="00AB6215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Dentro de uma perspectiva de promoção, proteção e respeito aos direitos humanos onde existem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responsabilidades e deveres do estad</w:t>
      </w:r>
      <w:r>
        <w:rPr>
          <w:rFonts w:ascii="Arial" w:hAnsi="Arial" w:cs="Arial"/>
          <w:sz w:val="20"/>
          <w:szCs w:val="20"/>
        </w:rPr>
        <w:t xml:space="preserve">o, da comunidade, da família e da sociedade civil, </w:t>
      </w:r>
      <w:r w:rsidRPr="006333DE">
        <w:rPr>
          <w:rFonts w:ascii="Arial" w:hAnsi="Arial" w:cs="Arial"/>
          <w:sz w:val="20"/>
          <w:szCs w:val="20"/>
        </w:rPr>
        <w:t>a RSE vai além</w:t>
      </w:r>
      <w:r>
        <w:rPr>
          <w:rFonts w:ascii="Arial" w:hAnsi="Arial" w:cs="Arial"/>
          <w:sz w:val="20"/>
          <w:szCs w:val="20"/>
        </w:rPr>
        <w:t xml:space="preserve"> das atividades de </w:t>
      </w:r>
      <w:r w:rsidRPr="006333DE">
        <w:rPr>
          <w:rFonts w:ascii="Arial" w:hAnsi="Arial" w:cs="Arial"/>
          <w:sz w:val="20"/>
          <w:szCs w:val="20"/>
        </w:rPr>
        <w:t>filantropia que tem como base os princípios da car</w:t>
      </w:r>
      <w:r>
        <w:rPr>
          <w:rFonts w:ascii="Arial" w:hAnsi="Arial" w:cs="Arial"/>
          <w:sz w:val="20"/>
          <w:szCs w:val="20"/>
        </w:rPr>
        <w:t>idade, da custódia e do amor</w:t>
      </w:r>
      <w:r w:rsidRPr="006333DE">
        <w:rPr>
          <w:rFonts w:ascii="Arial" w:hAnsi="Arial" w:cs="Arial"/>
          <w:sz w:val="20"/>
          <w:szCs w:val="20"/>
        </w:rPr>
        <w:t xml:space="preserve"> à</w:t>
      </w:r>
      <w:r>
        <w:rPr>
          <w:rFonts w:ascii="Arial" w:hAnsi="Arial" w:cs="Arial"/>
          <w:sz w:val="20"/>
          <w:szCs w:val="20"/>
        </w:rPr>
        <w:t xml:space="preserve"> humanidade. Numa perspectiva de direitos a </w:t>
      </w:r>
      <w:r w:rsidRPr="006333DE">
        <w:rPr>
          <w:rFonts w:ascii="Arial" w:hAnsi="Arial" w:cs="Arial"/>
          <w:sz w:val="20"/>
          <w:szCs w:val="20"/>
        </w:rPr>
        <w:t xml:space="preserve">RSE </w:t>
      </w:r>
      <w:r>
        <w:rPr>
          <w:rFonts w:ascii="Arial" w:hAnsi="Arial" w:cs="Arial"/>
          <w:sz w:val="20"/>
          <w:szCs w:val="20"/>
        </w:rPr>
        <w:t xml:space="preserve">tem que ser vista através do estabelecimento de </w:t>
      </w:r>
      <w:r w:rsidRPr="006333DE">
        <w:rPr>
          <w:rFonts w:ascii="Arial" w:hAnsi="Arial" w:cs="Arial"/>
          <w:sz w:val="20"/>
          <w:szCs w:val="20"/>
        </w:rPr>
        <w:t xml:space="preserve">relações éticas e transparentes </w:t>
      </w:r>
      <w:r>
        <w:rPr>
          <w:rFonts w:ascii="Arial" w:hAnsi="Arial" w:cs="Arial"/>
          <w:sz w:val="20"/>
          <w:szCs w:val="20"/>
        </w:rPr>
        <w:t xml:space="preserve">da empresa com todos os atores envolvidos </w:t>
      </w:r>
      <w:r w:rsidRPr="006333DE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interferem direta ou indiretamente no negócio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750E7" w:rsidRPr="006333DE" w:rsidRDefault="004750E7" w:rsidP="00FE31F7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essa perspectiva o </w:t>
      </w:r>
      <w:r w:rsidRPr="006333DE">
        <w:rPr>
          <w:rFonts w:ascii="Arial" w:hAnsi="Arial" w:cs="Arial"/>
          <w:sz w:val="20"/>
          <w:szCs w:val="20"/>
        </w:rPr>
        <w:t>conceito de Responsabilidade Social Empresarial considera que nas rela</w:t>
      </w:r>
      <w:r>
        <w:rPr>
          <w:rFonts w:ascii="Arial" w:hAnsi="Arial" w:cs="Arial"/>
          <w:sz w:val="20"/>
          <w:szCs w:val="20"/>
        </w:rPr>
        <w:t xml:space="preserve">ções </w:t>
      </w:r>
      <w:r w:rsidRPr="006333DE">
        <w:rPr>
          <w:rFonts w:ascii="Arial" w:hAnsi="Arial" w:cs="Arial"/>
          <w:sz w:val="20"/>
          <w:szCs w:val="20"/>
        </w:rPr>
        <w:t xml:space="preserve">entre os diferentes atores </w:t>
      </w:r>
      <w:r>
        <w:rPr>
          <w:rFonts w:ascii="Arial" w:hAnsi="Arial" w:cs="Arial"/>
          <w:sz w:val="20"/>
          <w:szCs w:val="20"/>
        </w:rPr>
        <w:t xml:space="preserve">e públicos no contexto da cadeia produtiva </w:t>
      </w:r>
      <w:r w:rsidRPr="006333DE">
        <w:rPr>
          <w:rFonts w:ascii="Arial" w:hAnsi="Arial" w:cs="Arial"/>
          <w:sz w:val="20"/>
          <w:szCs w:val="20"/>
        </w:rPr>
        <w:t>existem direitos e obrigações. Ou seja, há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obrigações por parte da empresa de pagar as diferentes taxas e contribuições ao estado, assim como, o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 xml:space="preserve">consumidor </w:t>
      </w:r>
      <w:r>
        <w:rPr>
          <w:rFonts w:ascii="Arial" w:hAnsi="Arial" w:cs="Arial"/>
          <w:sz w:val="20"/>
          <w:szCs w:val="20"/>
        </w:rPr>
        <w:t xml:space="preserve">tem os seus direitos de exigir </w:t>
      </w:r>
      <w:r w:rsidRPr="006333DE">
        <w:rPr>
          <w:rFonts w:ascii="Arial" w:hAnsi="Arial" w:cs="Arial"/>
          <w:sz w:val="20"/>
          <w:szCs w:val="20"/>
        </w:rPr>
        <w:t>informações sobre o produto adquirido. Da mesma forma um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fornecedor não pode violar o direito que a criança tem de ir à escola, favorecendo o trabalho infantil. Ao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contrário da filantropia, a perspectiva de direitos</w:t>
      </w:r>
      <w:r>
        <w:rPr>
          <w:rFonts w:ascii="Arial" w:hAnsi="Arial" w:cs="Arial"/>
          <w:sz w:val="20"/>
          <w:szCs w:val="20"/>
        </w:rPr>
        <w:t xml:space="preserve"> no entendimento da RSE obriga</w:t>
      </w:r>
      <w:r w:rsidRPr="006333DE">
        <w:rPr>
          <w:rFonts w:ascii="Arial" w:hAnsi="Arial" w:cs="Arial"/>
          <w:sz w:val="20"/>
          <w:szCs w:val="20"/>
        </w:rPr>
        <w:t xml:space="preserve"> que os diferentes</w:t>
      </w:r>
      <w:r>
        <w:rPr>
          <w:rFonts w:ascii="Arial" w:hAnsi="Arial" w:cs="Arial"/>
          <w:sz w:val="20"/>
          <w:szCs w:val="20"/>
        </w:rPr>
        <w:t xml:space="preserve"> atores ou sujeitos de direitos </w:t>
      </w:r>
      <w:r w:rsidRPr="006333DE">
        <w:rPr>
          <w:rFonts w:ascii="Arial" w:hAnsi="Arial" w:cs="Arial"/>
          <w:sz w:val="20"/>
          <w:szCs w:val="20"/>
        </w:rPr>
        <w:t>pautem a sua ação tendo como base a proteção, respeito e garantia dos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direitos de todos os envolvidos que se expressam nos diferentes marcos legais vigentes no país e nos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 xml:space="preserve">compromissos internacionais dos quais o Brasil é signatário. </w:t>
      </w: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ab/>
        <w:t>Nesta perspectiva os principais atores/sujeitos de direitos envolvidos são os seguintes: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Empresa </w:t>
      </w:r>
      <w:r w:rsidRPr="006333DE">
        <w:rPr>
          <w:rFonts w:ascii="Arial" w:hAnsi="Arial" w:cs="Arial"/>
          <w:sz w:val="20"/>
          <w:szCs w:val="20"/>
        </w:rPr>
        <w:t>(famílias no caso das empresas familiares)</w:t>
      </w:r>
      <w:r>
        <w:rPr>
          <w:rFonts w:ascii="Arial" w:hAnsi="Arial" w:cs="Arial"/>
          <w:sz w:val="20"/>
          <w:szCs w:val="20"/>
        </w:rPr>
        <w:t>;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2.</w:t>
      </w:r>
      <w:r w:rsidRPr="006333DE">
        <w:rPr>
          <w:rFonts w:ascii="Arial" w:hAnsi="Arial" w:cs="Arial"/>
          <w:sz w:val="20"/>
          <w:szCs w:val="20"/>
        </w:rPr>
        <w:tab/>
        <w:t>Acionistas</w:t>
      </w:r>
      <w:r>
        <w:rPr>
          <w:rFonts w:ascii="Arial" w:hAnsi="Arial" w:cs="Arial"/>
          <w:sz w:val="20"/>
          <w:szCs w:val="20"/>
        </w:rPr>
        <w:t>;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3.</w:t>
      </w:r>
      <w:r w:rsidRPr="006333DE">
        <w:rPr>
          <w:rFonts w:ascii="Arial" w:hAnsi="Arial" w:cs="Arial"/>
          <w:sz w:val="20"/>
          <w:szCs w:val="20"/>
        </w:rPr>
        <w:tab/>
        <w:t>Consumidores</w:t>
      </w:r>
      <w:r>
        <w:rPr>
          <w:rFonts w:ascii="Arial" w:hAnsi="Arial" w:cs="Arial"/>
          <w:sz w:val="20"/>
          <w:szCs w:val="20"/>
        </w:rPr>
        <w:t>;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4.</w:t>
      </w:r>
      <w:r w:rsidRPr="006333DE">
        <w:rPr>
          <w:rFonts w:ascii="Arial" w:hAnsi="Arial" w:cs="Arial"/>
          <w:sz w:val="20"/>
          <w:szCs w:val="20"/>
        </w:rPr>
        <w:tab/>
        <w:t>Empregados e suas famílias</w:t>
      </w:r>
      <w:r>
        <w:rPr>
          <w:rFonts w:ascii="Arial" w:hAnsi="Arial" w:cs="Arial"/>
          <w:sz w:val="20"/>
          <w:szCs w:val="20"/>
        </w:rPr>
        <w:t>;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5.</w:t>
      </w:r>
      <w:r w:rsidRPr="006333DE">
        <w:rPr>
          <w:rFonts w:ascii="Arial" w:hAnsi="Arial" w:cs="Arial"/>
          <w:sz w:val="20"/>
          <w:szCs w:val="20"/>
        </w:rPr>
        <w:tab/>
        <w:t>Governo (municipal, estadual e federal)</w:t>
      </w:r>
      <w:r>
        <w:rPr>
          <w:rFonts w:ascii="Arial" w:hAnsi="Arial" w:cs="Arial"/>
          <w:sz w:val="20"/>
          <w:szCs w:val="20"/>
        </w:rPr>
        <w:t>;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6.</w:t>
      </w:r>
      <w:r w:rsidRPr="006333DE">
        <w:rPr>
          <w:rFonts w:ascii="Arial" w:hAnsi="Arial" w:cs="Arial"/>
          <w:sz w:val="20"/>
          <w:szCs w:val="20"/>
        </w:rPr>
        <w:tab/>
        <w:t>Comunidades</w:t>
      </w:r>
      <w:r>
        <w:rPr>
          <w:rFonts w:ascii="Arial" w:hAnsi="Arial" w:cs="Arial"/>
          <w:sz w:val="20"/>
          <w:szCs w:val="20"/>
        </w:rPr>
        <w:t>;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7.</w:t>
      </w:r>
      <w:r w:rsidRPr="006333DE">
        <w:rPr>
          <w:rFonts w:ascii="Arial" w:hAnsi="Arial" w:cs="Arial"/>
          <w:sz w:val="20"/>
          <w:szCs w:val="20"/>
        </w:rPr>
        <w:tab/>
        <w:t>Gerações futuras</w:t>
      </w:r>
      <w:r>
        <w:rPr>
          <w:rFonts w:ascii="Arial" w:hAnsi="Arial" w:cs="Arial"/>
          <w:sz w:val="20"/>
          <w:szCs w:val="20"/>
        </w:rPr>
        <w:t>.</w:t>
      </w:r>
    </w:p>
    <w:p w:rsidR="004750E7" w:rsidRPr="006333DE" w:rsidRDefault="004750E7" w:rsidP="00FE31F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FE31F7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6333DE">
        <w:rPr>
          <w:rFonts w:ascii="Arial" w:hAnsi="Arial" w:cs="Arial"/>
          <w:sz w:val="20"/>
          <w:szCs w:val="20"/>
        </w:rPr>
        <w:t>Para cada um desses públicos se definirão as diferentes responsabilidades, obrigações e direitos no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processo produtivo e de comercialização, considerando as diferentes dimensões de RSE. Para cada uma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destas dimensões e grupo de atores se definirão indicadores que farão parte do auto-diagnóstico que</w:t>
      </w:r>
      <w:r>
        <w:rPr>
          <w:rFonts w:ascii="Arial" w:hAnsi="Arial" w:cs="Arial"/>
          <w:sz w:val="20"/>
          <w:szCs w:val="20"/>
        </w:rPr>
        <w:t xml:space="preserve"> </w:t>
      </w:r>
      <w:r w:rsidRPr="006333DE">
        <w:rPr>
          <w:rFonts w:ascii="Arial" w:hAnsi="Arial" w:cs="Arial"/>
          <w:sz w:val="20"/>
          <w:szCs w:val="20"/>
        </w:rPr>
        <w:t>constituirá a linha de base para iniciar o sistema de monitoramento de RSE.</w:t>
      </w:r>
    </w:p>
    <w:p w:rsidR="004750E7" w:rsidRDefault="004750E7" w:rsidP="00AB6215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AB6215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DA2B1F">
        <w:rPr>
          <w:rFonts w:ascii="Arial" w:hAnsi="Arial" w:cs="Arial"/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2" o:spid="_x0000_i1025" type="#_x0000_t75" style="width:373.5pt;height:267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">
            <v:imagedata r:id="rId7" o:title="" cropleft="-12397f" cropright="-12337f"/>
            <o:lock v:ext="edit" aspectratio="f"/>
          </v:shape>
        </w:pict>
      </w:r>
    </w:p>
    <w:p w:rsidR="004750E7" w:rsidRDefault="004750E7" w:rsidP="00605E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613E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1F7">
        <w:rPr>
          <w:rFonts w:ascii="Arial" w:hAnsi="Arial" w:cs="Arial"/>
          <w:sz w:val="20"/>
          <w:szCs w:val="20"/>
        </w:rPr>
        <w:t>3.2. Dimensões e Indicadores</w:t>
      </w:r>
    </w:p>
    <w:p w:rsidR="004750E7" w:rsidRDefault="004750E7" w:rsidP="00D42ED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revisão das diferentes abordagens e ferramentas desenvolvidas em vários países que tiveram como base os diferentes padrões internacionais e a perspectiva de direitos há consenso que são sete grandes eixos que as empresas têm que focar a sua gestão de RSE, a saber: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5842"/>
      </w:tblGrid>
      <w:tr w:rsidR="004750E7" w:rsidRPr="008725EF" w:rsidTr="00DA2B1F">
        <w:tc>
          <w:tcPr>
            <w:tcW w:w="3369" w:type="dxa"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 w:val="20"/>
                <w:szCs w:val="20"/>
              </w:rPr>
              <w:t>Eixos</w:t>
            </w:r>
          </w:p>
        </w:tc>
        <w:tc>
          <w:tcPr>
            <w:tcW w:w="5842" w:type="dxa"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 w:val="20"/>
                <w:szCs w:val="20"/>
              </w:rPr>
              <w:t>Definição</w:t>
            </w:r>
          </w:p>
        </w:tc>
      </w:tr>
      <w:tr w:rsidR="004750E7" w:rsidTr="00DA2B1F">
        <w:trPr>
          <w:trHeight w:val="1410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 w:val="20"/>
                <w:szCs w:val="20"/>
              </w:rPr>
              <w:t>Valor, Transparência e Governo Corporativo</w:t>
            </w:r>
          </w:p>
        </w:tc>
        <w:tc>
          <w:tcPr>
            <w:tcW w:w="5842" w:type="dxa"/>
            <w:vAlign w:val="center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Contempla a auto-regulação da conduta da empresa, que inclui compromissos éticos e enraizamento na cultura organizacional. Contempla, também, relações transparentes com a sociedade, exigindo diálogo com partes interessadas, relações com a concorrência e elaboração de balanço social.</w:t>
            </w:r>
          </w:p>
        </w:tc>
      </w:tr>
      <w:tr w:rsidR="004750E7" w:rsidTr="00DA2B1F">
        <w:trPr>
          <w:trHeight w:val="1410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Público Interno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Inclui diálogo e participação do público interno (mantendo-se relações com os sindicatos, gestão participativa e participação nos lucros ou resultados); respeito ao indivíduo (estabelecendo compromisso com o futuro das crianças e valorização da diversidade); respeito ao trabalhador (fixando comportamento frente a demissões, compromisso com o desenvolvimento profissional e a empregabilidade, cuidado com a saúde, segurança e condições de trabalho e preparação para aposentadoria).</w:t>
            </w:r>
          </w:p>
        </w:tc>
      </w:tr>
      <w:tr w:rsidR="004750E7" w:rsidTr="00DA2B1F">
        <w:trPr>
          <w:trHeight w:val="700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Meio Ambiente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Aborda o gerenciamento do impacto ambiental (conhecimento sobre o impacto no meio ambiente, minimização de entradas e saídas do processo produtivo, responsabilidade sobre o ciclo de vida dos produtos e serviços) e responsabilidade frente às gerações futuras (compensação da natureza pelo uso de recursos e impactos ambientais e educação ambiental).</w:t>
            </w:r>
          </w:p>
        </w:tc>
      </w:tr>
      <w:tr w:rsidR="004750E7" w:rsidTr="00DA2B1F">
        <w:trPr>
          <w:trHeight w:val="1055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tabs>
                <w:tab w:val="left" w:pos="3581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Fornecedores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Inclui a seleção e parceria com fornecedores, estabelecendo critérios de seleção, relações com trabalhadores terceirizados, apoio ao desenvolvimento de fornecedores.</w:t>
            </w:r>
          </w:p>
        </w:tc>
      </w:tr>
      <w:tr w:rsidR="004750E7" w:rsidTr="00DA2B1F">
        <w:trPr>
          <w:trHeight w:val="1055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Consumidores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Trata da dimensão social do consumo, abordando a política de marketing e comunicação, a excelência do atendimento e o conhecimento dos danos potenciais dos produtos e serviços.</w:t>
            </w:r>
          </w:p>
        </w:tc>
      </w:tr>
      <w:tr w:rsidR="004750E7" w:rsidTr="00DA2B1F">
        <w:trPr>
          <w:trHeight w:val="1410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Comunidade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Refere-se às relações com a comunidade local (gerenciamento do impacto da atividade produtiva na comunidade e relações com organizações atuantes na comunidade); filantropia/investimentos sociais (mecanismos de apoio a projetos sociais, estratégias de atuação na área social e mobilização de recursos para o investimento social); e trabalho voluntário (reconhecimento e apoio ao trabalho voluntário dos empregados).</w:t>
            </w:r>
          </w:p>
        </w:tc>
      </w:tr>
      <w:tr w:rsidR="004750E7" w:rsidTr="00DA2B1F">
        <w:trPr>
          <w:trHeight w:val="1410"/>
        </w:trPr>
        <w:tc>
          <w:tcPr>
            <w:tcW w:w="3369" w:type="dxa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Governo e Sociedade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A2B1F">
              <w:rPr>
                <w:rFonts w:ascii="Arial" w:hAnsi="Arial" w:cs="Arial"/>
                <w:sz w:val="20"/>
                <w:szCs w:val="20"/>
                <w:lang w:eastAsia="pt-BR"/>
              </w:rPr>
              <w:t>Inclui transparência política (contribuições para campanhas políticas e práticas anticorrupção e propina) e liderança social (liderança e influência social, participação em projetos sociais governamentais).</w:t>
            </w:r>
          </w:p>
        </w:tc>
      </w:tr>
    </w:tbl>
    <w:p w:rsidR="004750E7" w:rsidRPr="00944C4B" w:rsidRDefault="004750E7" w:rsidP="00613E1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Default="004750E7" w:rsidP="00D42EDE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944C4B">
        <w:rPr>
          <w:rFonts w:ascii="Arial" w:hAnsi="Arial" w:cs="Arial"/>
          <w:sz w:val="20"/>
          <w:szCs w:val="20"/>
        </w:rPr>
        <w:t>A definição</w:t>
      </w:r>
      <w:r>
        <w:rPr>
          <w:rFonts w:ascii="Arial" w:hAnsi="Arial" w:cs="Arial"/>
          <w:sz w:val="20"/>
          <w:szCs w:val="20"/>
        </w:rPr>
        <w:t xml:space="preserve"> e teste de indicadores de processos e resultados para cada uma das dimensões é de fundamental importância para operacionalizar esta abordagem em termos do estabelecimento estágio de RES em que se encontra a empresa e no desenvolvimento de um plano de ação. Como este é um processo interativo, o resultado no teste dos indicadores pode levar a modificações na definição e conteúdos dos eixos acima indicados.  </w:t>
      </w:r>
    </w:p>
    <w:p w:rsidR="004750E7" w:rsidRDefault="004750E7" w:rsidP="00D42EDE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indicadores quando testados, nos darão uma visão à respeito do grau de responsabilidade social empresarial a qual se encontra uma empresa, por isso, selecionamos alguns dos principais indicadores que serão testados com relação a sua relevância, validez e utilidade como parte de um instrumento de auto-diagnóstico e gestão, levando em consideração o contexto a qual a empresa se encontra na cadeia produtiva.</w:t>
      </w:r>
    </w:p>
    <w:p w:rsidR="004750E7" w:rsidRDefault="004750E7" w:rsidP="00613E1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2"/>
        <w:gridCol w:w="4035"/>
      </w:tblGrid>
      <w:tr w:rsidR="004750E7" w:rsidTr="00DA2B1F">
        <w:tc>
          <w:tcPr>
            <w:tcW w:w="3369" w:type="dxa"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 w:val="20"/>
                <w:szCs w:val="20"/>
              </w:rPr>
              <w:t>Eixos</w:t>
            </w:r>
          </w:p>
        </w:tc>
        <w:tc>
          <w:tcPr>
            <w:tcW w:w="5842" w:type="dxa"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 w:val="20"/>
                <w:szCs w:val="20"/>
              </w:rPr>
              <w:t>Principais Indicadores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Valor, Transparência e Governo Corporativo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Compromissos Éticos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Incorporação na Cultura Organizacional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Relação com a Concorrência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Diálogo e Participação dos Grupos de Interesse (Stakeholders)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Balanço Social / Memórias de RSE / Relatório de Sustentabilidade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Público Interno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Relações com Sindicatos ou outras Associações de Empregados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Gestão Participativa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Valorização da Diversidade</w:t>
            </w:r>
          </w:p>
        </w:tc>
      </w:tr>
      <w:tr w:rsidR="004750E7" w:rsidTr="00DA2B1F">
        <w:trPr>
          <w:trHeight w:val="597"/>
        </w:trPr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Compromisso com a Não Discriminação e Promoção da Equidade Social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Compromisso com a Promoção da Igualdade de Gênero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Política de Remuneração, Benefícios e Carreira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Cuidados com a Saúde, Segurança e Condições de Trabalho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Compromisso com o Desenvolvimento Profissional e a Empregabilidade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Comportamento Frente às Demissões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Preparação para a Aposentadoria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Meio Ambiente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Compromisso com a Melhoria da Qualidade Ambiental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Educação e Conscientização Ambiental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Gerenciamento dos Impactos sobre o Meio Ambiente e do Ciclo de Vida de Produtos e Serviços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Cuidados na Incorporação de Insumos e Tratamento de Resíduos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tabs>
                <w:tab w:val="left" w:pos="3581"/>
              </w:tabs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Fornecedores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Critérios de Seleção e Avaliação de Fornecedores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tabs>
                <w:tab w:val="left" w:pos="3581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Apoio ao Desenvolvimento de Fornecedores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tabs>
                <w:tab w:val="left" w:pos="3581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Relação com Fornecedores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tabs>
                <w:tab w:val="left" w:pos="3581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Responsabilidade Social dos Fornecedores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Consumidores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Política de Comunicação Comercial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Excelência na Atenção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Conhecimento e Gerenciamento dos Danos Potenciais de Produtos e Serviços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Dúvidas, Sugestões e Reclamações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Satisfação dos Consumidores/Clientes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A2B1F">
              <w:rPr>
                <w:rFonts w:ascii="Arial" w:hAnsi="Arial" w:cs="Arial"/>
                <w:b/>
                <w:sz w:val="24"/>
                <w:szCs w:val="20"/>
              </w:rPr>
              <w:t>Comunidade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Gerenciamento do Impacto das Atividades da Empresa na Comunidade de Entorno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Relações com Organizações Locais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Envolvimento com a Ação Social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Trabalho Voluntário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Liderança e Influência Social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Relações com a Comunidade de Entorno</w:t>
            </w:r>
          </w:p>
        </w:tc>
      </w:tr>
      <w:tr w:rsidR="004750E7" w:rsidTr="00DA2B1F">
        <w:tc>
          <w:tcPr>
            <w:tcW w:w="3369" w:type="dxa"/>
            <w:vMerge w:val="restart"/>
            <w:shd w:val="clear" w:color="auto" w:fill="D9D9D9"/>
            <w:vAlign w:val="center"/>
          </w:tcPr>
          <w:p w:rsidR="004750E7" w:rsidRPr="00DA2B1F" w:rsidRDefault="004750E7" w:rsidP="00DA2B1F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DA2B1F">
              <w:rPr>
                <w:rFonts w:ascii="Arial" w:hAnsi="Arial" w:cs="Arial"/>
                <w:b/>
                <w:szCs w:val="20"/>
              </w:rPr>
              <w:t>Governo e Sociedade</w:t>
            </w: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Contribuições para Campanhas Políticas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Práticas Anticorrupção e Antipropina</w:t>
            </w:r>
          </w:p>
        </w:tc>
      </w:tr>
      <w:tr w:rsidR="004750E7" w:rsidTr="00DA2B1F">
        <w:tc>
          <w:tcPr>
            <w:tcW w:w="3369" w:type="dxa"/>
            <w:vMerge/>
            <w:shd w:val="clear" w:color="auto" w:fill="D9D9D9"/>
            <w:vAlign w:val="center"/>
          </w:tcPr>
          <w:p w:rsidR="004750E7" w:rsidRPr="00DA2B1F" w:rsidRDefault="004750E7" w:rsidP="00DA2B1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842" w:type="dxa"/>
          </w:tcPr>
          <w:p w:rsidR="004750E7" w:rsidRPr="00DA2B1F" w:rsidRDefault="004750E7" w:rsidP="00DA2B1F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B1F">
              <w:rPr>
                <w:rFonts w:ascii="Arial" w:hAnsi="Arial" w:cs="Arial"/>
                <w:sz w:val="20"/>
                <w:szCs w:val="20"/>
              </w:rPr>
              <w:t>Participação em Projetos Sociais Governamentais</w:t>
            </w:r>
          </w:p>
        </w:tc>
      </w:tr>
    </w:tbl>
    <w:p w:rsidR="004750E7" w:rsidRDefault="004750E7" w:rsidP="00613E1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750E7" w:rsidRPr="00AA2D62" w:rsidRDefault="004750E7" w:rsidP="00D42EDE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A2D62">
        <w:rPr>
          <w:rFonts w:ascii="Arial" w:hAnsi="Arial" w:cs="Arial"/>
          <w:sz w:val="20"/>
          <w:szCs w:val="20"/>
        </w:rPr>
        <w:t>Muitos desses indicadores, que se operacionalizam através de perguntas</w:t>
      </w:r>
      <w:r>
        <w:rPr>
          <w:rFonts w:ascii="Arial" w:hAnsi="Arial" w:cs="Arial"/>
          <w:sz w:val="20"/>
          <w:szCs w:val="20"/>
        </w:rPr>
        <w:t xml:space="preserve"> abertas e fechadas, podem não ser relevantes e/ou úteis para as pequenas e microempresas. Por essa razão a fase de teste que será realizada a seguir é de fundamental importância para validar o instrumento de auto-diagnóstico.</w:t>
      </w:r>
    </w:p>
    <w:p w:rsidR="004750E7" w:rsidRPr="00AA2D62" w:rsidRDefault="004750E7" w:rsidP="00AA2D62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E513E1" w:rsidRDefault="004750E7" w:rsidP="00B0494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 w:rsidRPr="00E513E1">
        <w:rPr>
          <w:rFonts w:ascii="Arial" w:hAnsi="Arial" w:cs="Arial"/>
          <w:b/>
          <w:sz w:val="20"/>
          <w:szCs w:val="20"/>
        </w:rPr>
        <w:t>LUSÃO</w:t>
      </w:r>
    </w:p>
    <w:p w:rsidR="004750E7" w:rsidRPr="00A63BE3" w:rsidRDefault="004750E7" w:rsidP="00A63B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t-BR"/>
        </w:rPr>
      </w:pPr>
    </w:p>
    <w:p w:rsidR="004750E7" w:rsidRPr="00F5006C" w:rsidRDefault="004750E7" w:rsidP="00F5006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Em suma, o artigo identifica e define </w:t>
      </w:r>
      <w:r w:rsidRPr="00A63BE3">
        <w:rPr>
          <w:rFonts w:ascii="Arial" w:hAnsi="Arial" w:cs="Arial"/>
          <w:sz w:val="20"/>
          <w:szCs w:val="20"/>
          <w:lang w:eastAsia="pt-BR"/>
        </w:rPr>
        <w:t xml:space="preserve">os eixos e indicadores </w:t>
      </w:r>
      <w:r>
        <w:rPr>
          <w:rFonts w:ascii="Arial" w:hAnsi="Arial" w:cs="Arial"/>
          <w:sz w:val="20"/>
          <w:szCs w:val="20"/>
          <w:lang w:eastAsia="pt-BR"/>
        </w:rPr>
        <w:t xml:space="preserve">de RES </w:t>
      </w:r>
      <w:r w:rsidRPr="00A63BE3">
        <w:rPr>
          <w:rFonts w:ascii="Arial" w:hAnsi="Arial" w:cs="Arial"/>
          <w:sz w:val="20"/>
          <w:szCs w:val="20"/>
          <w:lang w:eastAsia="pt-BR"/>
        </w:rPr>
        <w:t xml:space="preserve">que </w:t>
      </w:r>
      <w:r>
        <w:rPr>
          <w:rFonts w:ascii="Arial" w:hAnsi="Arial" w:cs="Arial"/>
          <w:sz w:val="20"/>
          <w:szCs w:val="20"/>
          <w:lang w:eastAsia="pt-BR"/>
        </w:rPr>
        <w:t>são fundamentais para verificar o estado e melhorar a situação e gestão das pequenas e microempresas no que tange as suas práticas de responsabilidade social. O instrumento de auto-diagnóstico e gestão de RSE que será desenvolvido através de</w:t>
      </w:r>
      <w:r w:rsidRPr="00A63BE3">
        <w:rPr>
          <w:rFonts w:ascii="Arial" w:hAnsi="Arial" w:cs="Arial"/>
          <w:sz w:val="20"/>
          <w:szCs w:val="20"/>
          <w:lang w:eastAsia="pt-BR"/>
        </w:rPr>
        <w:t>ste estudo possibilit</w:t>
      </w:r>
      <w:r>
        <w:rPr>
          <w:rFonts w:ascii="Arial" w:hAnsi="Arial" w:cs="Arial"/>
          <w:sz w:val="20"/>
          <w:szCs w:val="20"/>
          <w:lang w:eastAsia="pt-BR"/>
        </w:rPr>
        <w:t>ará</w:t>
      </w:r>
      <w:r w:rsidRPr="00A63BE3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aferir o grau de responsabilidade social e ambiental da </w:t>
      </w:r>
      <w:r w:rsidRPr="00A63BE3">
        <w:rPr>
          <w:rFonts w:ascii="Arial" w:hAnsi="Arial" w:cs="Arial"/>
          <w:sz w:val="20"/>
          <w:szCs w:val="20"/>
          <w:lang w:eastAsia="pt-BR"/>
        </w:rPr>
        <w:t>empresa</w:t>
      </w:r>
      <w:r>
        <w:rPr>
          <w:rFonts w:ascii="Arial" w:hAnsi="Arial" w:cs="Arial"/>
          <w:sz w:val="20"/>
          <w:szCs w:val="20"/>
          <w:lang w:eastAsia="pt-BR"/>
        </w:rPr>
        <w:t xml:space="preserve"> e fornecer elementos orientadores</w:t>
      </w:r>
      <w:r w:rsidRPr="00A63BE3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para que esta consolide o seu status e imagem em termos de </w:t>
      </w:r>
      <w:r w:rsidRPr="00A63BE3">
        <w:rPr>
          <w:rFonts w:ascii="Arial" w:hAnsi="Arial" w:cs="Arial"/>
          <w:sz w:val="20"/>
          <w:szCs w:val="20"/>
          <w:lang w:eastAsia="pt-BR"/>
        </w:rPr>
        <w:t>posicionamento estratégico, valores e princípios, missão e</w:t>
      </w:r>
      <w:r>
        <w:rPr>
          <w:rFonts w:ascii="Arial" w:hAnsi="Arial" w:cs="Arial"/>
          <w:sz w:val="20"/>
          <w:szCs w:val="20"/>
          <w:lang w:eastAsia="pt-BR"/>
        </w:rPr>
        <w:t xml:space="preserve"> visão.</w:t>
      </w:r>
      <w:r w:rsidRPr="00A63BE3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4750E7" w:rsidRPr="00A63BE3" w:rsidRDefault="004750E7" w:rsidP="00A63BE3">
      <w:pPr>
        <w:spacing w:line="36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63BE3">
        <w:rPr>
          <w:rFonts w:ascii="Arial" w:hAnsi="Arial" w:cs="Arial"/>
          <w:sz w:val="20"/>
          <w:szCs w:val="20"/>
        </w:rPr>
        <w:t xml:space="preserve">Ressaltamos que a implementação de um Plano de RSE é o passo mais desafiante deste processo que se inicia com uma ferramenta auto-diagnóstico de uma empresa. </w:t>
      </w:r>
      <w:r w:rsidRPr="00A63BE3">
        <w:rPr>
          <w:rFonts w:ascii="Arial" w:hAnsi="Arial" w:cs="Arial"/>
          <w:sz w:val="20"/>
          <w:szCs w:val="20"/>
          <w:lang w:eastAsia="pt-BR"/>
        </w:rPr>
        <w:t xml:space="preserve">Para estimular a ação social nas empresas, algumas certificações, em nível nacional ou internacional, têm valorizado essa prática, emitindo selos que atestam a responsabilidade social das empresas. </w:t>
      </w:r>
    </w:p>
    <w:p w:rsidR="004750E7" w:rsidRPr="00A63BE3" w:rsidRDefault="004750E7" w:rsidP="00A63BE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750E7" w:rsidRPr="00A63BE3" w:rsidRDefault="004750E7" w:rsidP="00A63BE3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63BE3">
        <w:rPr>
          <w:rFonts w:ascii="Arial" w:hAnsi="Arial" w:cs="Arial"/>
          <w:b/>
          <w:sz w:val="20"/>
          <w:szCs w:val="20"/>
        </w:rPr>
        <w:t>REFERÊNCIAS</w:t>
      </w:r>
    </w:p>
    <w:p w:rsidR="004750E7" w:rsidRPr="00A63BE3" w:rsidRDefault="004750E7" w:rsidP="00A63BE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A63BE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52A">
        <w:rPr>
          <w:rFonts w:ascii="Arial" w:hAnsi="Arial" w:cs="Arial"/>
          <w:sz w:val="20"/>
          <w:szCs w:val="20"/>
        </w:rPr>
        <w:t>ETHOS. Indicadores Ethos-Sebrae de Responsabilidade Social Empresarial para Micro e Pequenas Empresas, 2009. Brasil.</w:t>
      </w:r>
    </w:p>
    <w:p w:rsidR="004750E7" w:rsidRPr="009C652A" w:rsidRDefault="004750E7" w:rsidP="00A63BE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A63BE3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52A">
        <w:rPr>
          <w:rFonts w:ascii="Arial" w:hAnsi="Arial" w:cs="Arial"/>
          <w:sz w:val="20"/>
          <w:szCs w:val="20"/>
        </w:rPr>
        <w:t>MEDIRSE. Indicadores de Responsabilidade Social para PYMES: Guia de auto-avaliação de Indicadores de Responsabilidade Social Empresarial, 2008. GTZ, SNV. Honduras.</w:t>
      </w: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52A">
        <w:rPr>
          <w:rFonts w:ascii="Arial" w:hAnsi="Arial" w:cs="Arial"/>
          <w:sz w:val="20"/>
          <w:szCs w:val="20"/>
        </w:rPr>
        <w:t>Indicadores de Ação Empresarial de Responsabilidade Social: Uma ferramenta de gestão e avaliação para as empresas interessadas em desempenhar-se de forma socialmente responsável, 2001. Chile.</w:t>
      </w: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52A">
        <w:rPr>
          <w:rFonts w:ascii="Arial" w:hAnsi="Arial" w:cs="Arial"/>
          <w:sz w:val="20"/>
          <w:szCs w:val="20"/>
        </w:rPr>
        <w:t>IndiCARSE. Indicadores Centroamericanos de Responsabilidade Social Empresarial, 2009. Guatemala.</w:t>
      </w: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52A">
        <w:rPr>
          <w:rFonts w:ascii="Arial" w:hAnsi="Arial" w:cs="Arial"/>
          <w:sz w:val="20"/>
          <w:szCs w:val="20"/>
        </w:rPr>
        <w:t>Responsabilidade Social Empresarial (RSE): Guia de Implementação para PYMES, 2009. BID.</w:t>
      </w:r>
    </w:p>
    <w:p w:rsidR="004750E7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C652A">
        <w:rPr>
          <w:rFonts w:ascii="Arial" w:hAnsi="Arial" w:cs="Arial"/>
          <w:sz w:val="20"/>
          <w:szCs w:val="20"/>
        </w:rPr>
        <w:t>ADEC-RSE. Guia de Auto Aplicação: Indicadores de Responsabilidade Social Empresarial, 2000. Assunção, Paraguai.</w:t>
      </w: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50E7" w:rsidRPr="009C652A" w:rsidRDefault="004750E7" w:rsidP="009C652A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652A">
        <w:rPr>
          <w:rFonts w:ascii="Arial" w:hAnsi="Arial" w:cs="Arial"/>
          <w:color w:val="000000"/>
          <w:sz w:val="20"/>
          <w:szCs w:val="20"/>
        </w:rPr>
        <w:t>GLOBAL REPORTING INITIATIVE. Diretrizes para relatórios de sustentabilidade. São Paulo, 2002.</w:t>
      </w:r>
    </w:p>
    <w:p w:rsidR="004750E7" w:rsidRPr="009C652A" w:rsidRDefault="004750E7" w:rsidP="00B0494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4750E7" w:rsidRPr="009C652A" w:rsidSect="001401AE">
      <w:head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E7" w:rsidRDefault="004750E7" w:rsidP="001401AE">
      <w:pPr>
        <w:spacing w:after="0" w:line="240" w:lineRule="auto"/>
      </w:pPr>
      <w:r>
        <w:separator/>
      </w:r>
    </w:p>
  </w:endnote>
  <w:endnote w:type="continuationSeparator" w:id="0">
    <w:p w:rsidR="004750E7" w:rsidRDefault="004750E7" w:rsidP="0014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Light">
    <w:altName w:val="Helvetic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1401AE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4750E7" w:rsidRDefault="00475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E7" w:rsidRDefault="004750E7" w:rsidP="001401AE">
      <w:pPr>
        <w:spacing w:after="0" w:line="240" w:lineRule="auto"/>
      </w:pPr>
      <w:r>
        <w:separator/>
      </w:r>
    </w:p>
  </w:footnote>
  <w:footnote w:type="continuationSeparator" w:id="0">
    <w:p w:rsidR="004750E7" w:rsidRDefault="004750E7" w:rsidP="0014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1401A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4750E7" w:rsidRDefault="004750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1401A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4750E7" w:rsidRDefault="004750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DAD"/>
    <w:multiLevelType w:val="hybridMultilevel"/>
    <w:tmpl w:val="2A4893F0"/>
    <w:lvl w:ilvl="0" w:tplc="6FA22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BA7179"/>
    <w:multiLevelType w:val="multilevel"/>
    <w:tmpl w:val="91B45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4A7E1AEC"/>
    <w:multiLevelType w:val="hybridMultilevel"/>
    <w:tmpl w:val="5644EB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693759"/>
    <w:multiLevelType w:val="hybridMultilevel"/>
    <w:tmpl w:val="6C545CF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E1"/>
    <w:rsid w:val="00012E6B"/>
    <w:rsid w:val="00017942"/>
    <w:rsid w:val="00044635"/>
    <w:rsid w:val="00062EBD"/>
    <w:rsid w:val="000919C9"/>
    <w:rsid w:val="00092165"/>
    <w:rsid w:val="000A5379"/>
    <w:rsid w:val="000C431D"/>
    <w:rsid w:val="000F62C0"/>
    <w:rsid w:val="00113B3E"/>
    <w:rsid w:val="00123E81"/>
    <w:rsid w:val="001401AE"/>
    <w:rsid w:val="00142874"/>
    <w:rsid w:val="00147D04"/>
    <w:rsid w:val="00160183"/>
    <w:rsid w:val="00177C2F"/>
    <w:rsid w:val="001A5FFD"/>
    <w:rsid w:val="001F147B"/>
    <w:rsid w:val="002F2675"/>
    <w:rsid w:val="00347DE8"/>
    <w:rsid w:val="003D6342"/>
    <w:rsid w:val="003E7E96"/>
    <w:rsid w:val="00416205"/>
    <w:rsid w:val="0043604E"/>
    <w:rsid w:val="004423CC"/>
    <w:rsid w:val="004750E7"/>
    <w:rsid w:val="004F046E"/>
    <w:rsid w:val="004F62B9"/>
    <w:rsid w:val="00503C9C"/>
    <w:rsid w:val="00503D02"/>
    <w:rsid w:val="0054105C"/>
    <w:rsid w:val="00574D9C"/>
    <w:rsid w:val="00585D89"/>
    <w:rsid w:val="005A3299"/>
    <w:rsid w:val="00605EF3"/>
    <w:rsid w:val="00613E17"/>
    <w:rsid w:val="006241AE"/>
    <w:rsid w:val="006307E4"/>
    <w:rsid w:val="006333DE"/>
    <w:rsid w:val="0064589D"/>
    <w:rsid w:val="00647E70"/>
    <w:rsid w:val="006A520C"/>
    <w:rsid w:val="00711EA3"/>
    <w:rsid w:val="0073264F"/>
    <w:rsid w:val="007346B7"/>
    <w:rsid w:val="00765997"/>
    <w:rsid w:val="007C60CC"/>
    <w:rsid w:val="008725EF"/>
    <w:rsid w:val="008875C4"/>
    <w:rsid w:val="0089421E"/>
    <w:rsid w:val="00896CCF"/>
    <w:rsid w:val="008A2041"/>
    <w:rsid w:val="008A2C41"/>
    <w:rsid w:val="00912066"/>
    <w:rsid w:val="00944922"/>
    <w:rsid w:val="00944C4B"/>
    <w:rsid w:val="0099028D"/>
    <w:rsid w:val="009C652A"/>
    <w:rsid w:val="00A63BE3"/>
    <w:rsid w:val="00A76B99"/>
    <w:rsid w:val="00A9030A"/>
    <w:rsid w:val="00AA2D62"/>
    <w:rsid w:val="00AB5349"/>
    <w:rsid w:val="00AB5CF0"/>
    <w:rsid w:val="00AB6215"/>
    <w:rsid w:val="00B037BD"/>
    <w:rsid w:val="00B0420E"/>
    <w:rsid w:val="00B0494A"/>
    <w:rsid w:val="00B33326"/>
    <w:rsid w:val="00BD6294"/>
    <w:rsid w:val="00BF052D"/>
    <w:rsid w:val="00C0315C"/>
    <w:rsid w:val="00C47AF3"/>
    <w:rsid w:val="00C53A9E"/>
    <w:rsid w:val="00C66287"/>
    <w:rsid w:val="00CF3913"/>
    <w:rsid w:val="00D022E2"/>
    <w:rsid w:val="00D42EDE"/>
    <w:rsid w:val="00D47B3B"/>
    <w:rsid w:val="00D71077"/>
    <w:rsid w:val="00DA2B1F"/>
    <w:rsid w:val="00DF73B1"/>
    <w:rsid w:val="00E02064"/>
    <w:rsid w:val="00E513E1"/>
    <w:rsid w:val="00E6408F"/>
    <w:rsid w:val="00E7660C"/>
    <w:rsid w:val="00EA31A3"/>
    <w:rsid w:val="00EF4AB5"/>
    <w:rsid w:val="00F059D6"/>
    <w:rsid w:val="00F24F25"/>
    <w:rsid w:val="00F5006C"/>
    <w:rsid w:val="00F80802"/>
    <w:rsid w:val="00F84C85"/>
    <w:rsid w:val="00FA0C55"/>
    <w:rsid w:val="00FB7246"/>
    <w:rsid w:val="00F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5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0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E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8725E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Normal"/>
    <w:next w:val="Normal"/>
    <w:uiPriority w:val="99"/>
    <w:rsid w:val="00896CCF"/>
    <w:pPr>
      <w:autoSpaceDE w:val="0"/>
      <w:autoSpaceDN w:val="0"/>
      <w:adjustRightInd w:val="0"/>
      <w:spacing w:after="0" w:line="241" w:lineRule="atLeast"/>
    </w:pPr>
    <w:rPr>
      <w:rFonts w:ascii="HelveticaLight" w:hAnsi="HelveticaLight"/>
      <w:sz w:val="24"/>
      <w:szCs w:val="24"/>
      <w:lang w:eastAsia="pt-BR"/>
    </w:rPr>
  </w:style>
  <w:style w:type="character" w:customStyle="1" w:styleId="A2">
    <w:name w:val="A2"/>
    <w:uiPriority w:val="99"/>
    <w:rsid w:val="00896CCF"/>
    <w:rPr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140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01A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40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1A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2698</Words>
  <Characters>14570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Clóvis Nóbrega</dc:creator>
  <cp:keywords/>
  <dc:description/>
  <cp:lastModifiedBy>cliente1</cp:lastModifiedBy>
  <cp:revision>3</cp:revision>
  <dcterms:created xsi:type="dcterms:W3CDTF">2010-10-11T03:43:00Z</dcterms:created>
  <dcterms:modified xsi:type="dcterms:W3CDTF">2010-10-11T16:06:00Z</dcterms:modified>
</cp:coreProperties>
</file>