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2E" w:rsidRDefault="002C1D2E" w:rsidP="008522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2CCSDEFPE01</w:t>
      </w:r>
    </w:p>
    <w:p w:rsidR="002C1D2E" w:rsidRDefault="002C1D2E" w:rsidP="008522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1D2E" w:rsidRPr="00D00EA2" w:rsidRDefault="002C1D2E" w:rsidP="008522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0EA2">
        <w:rPr>
          <w:rFonts w:ascii="Arial" w:hAnsi="Arial" w:cs="Arial"/>
          <w:b/>
          <w:bCs/>
          <w:sz w:val="20"/>
          <w:szCs w:val="20"/>
        </w:rPr>
        <w:t>GRUPO IMBURANA: VIVENCIANDO A CULTURA POPULAR</w:t>
      </w:r>
    </w:p>
    <w:p w:rsidR="002C1D2E" w:rsidRPr="00D00EA2" w:rsidRDefault="002C1D2E" w:rsidP="008522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0EA2">
        <w:rPr>
          <w:rFonts w:ascii="Arial" w:hAnsi="Arial" w:cs="Arial"/>
          <w:sz w:val="20"/>
          <w:szCs w:val="20"/>
        </w:rPr>
        <w:t xml:space="preserve">Bárbara Carneiro da Silva </w:t>
      </w:r>
      <w:r w:rsidRPr="008522E5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8522E5">
        <w:rPr>
          <w:rFonts w:ascii="Arial" w:hAnsi="Arial" w:cs="Arial"/>
          <w:sz w:val="20"/>
          <w:szCs w:val="20"/>
          <w:vertAlign w:val="superscript"/>
        </w:rPr>
        <w:t>)</w:t>
      </w:r>
      <w:r w:rsidRPr="00D00EA2">
        <w:rPr>
          <w:rFonts w:ascii="Arial" w:hAnsi="Arial" w:cs="Arial"/>
          <w:sz w:val="20"/>
          <w:szCs w:val="20"/>
        </w:rPr>
        <w:t xml:space="preserve">; Thercles de Araújo Silva </w:t>
      </w:r>
      <w:r w:rsidRPr="008522E5">
        <w:rPr>
          <w:rFonts w:ascii="Arial" w:hAnsi="Arial" w:cs="Arial"/>
          <w:sz w:val="20"/>
          <w:szCs w:val="20"/>
          <w:vertAlign w:val="superscript"/>
        </w:rPr>
        <w:t>(2)</w:t>
      </w:r>
      <w:r w:rsidRPr="00D00EA2">
        <w:rPr>
          <w:rFonts w:ascii="Arial" w:hAnsi="Arial" w:cs="Arial"/>
          <w:sz w:val="20"/>
          <w:szCs w:val="20"/>
        </w:rPr>
        <w:t xml:space="preserve">; Marcello Fernando Bulhões Martins </w:t>
      </w:r>
      <w:r w:rsidRPr="008522E5">
        <w:rPr>
          <w:rFonts w:ascii="Arial" w:hAnsi="Arial" w:cs="Arial"/>
          <w:sz w:val="20"/>
          <w:szCs w:val="20"/>
          <w:vertAlign w:val="superscript"/>
        </w:rPr>
        <w:t>(3)</w:t>
      </w:r>
    </w:p>
    <w:p w:rsidR="002C1D2E" w:rsidRPr="008522E5" w:rsidRDefault="002C1D2E" w:rsidP="008522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0EA2">
        <w:rPr>
          <w:rFonts w:ascii="Arial" w:hAnsi="Arial" w:cs="Arial"/>
          <w:sz w:val="20"/>
          <w:szCs w:val="20"/>
        </w:rPr>
        <w:t>Centro de Ciências da Saúde/Departamento de Educação Física/PROBEX</w:t>
      </w:r>
    </w:p>
    <w:p w:rsidR="002C1D2E" w:rsidRPr="00D00EA2" w:rsidRDefault="002C1D2E" w:rsidP="008F4E36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 w:rsidRPr="00D00EA2">
        <w:rPr>
          <w:rFonts w:ascii="Arial" w:hAnsi="Arial" w:cs="Arial"/>
          <w:b/>
          <w:bCs/>
          <w:sz w:val="20"/>
          <w:szCs w:val="20"/>
        </w:rPr>
        <w:t> </w:t>
      </w:r>
      <w:r w:rsidRPr="00D00EA2">
        <w:rPr>
          <w:rFonts w:ascii="Arial" w:hAnsi="Arial" w:cs="Arial"/>
          <w:sz w:val="20"/>
          <w:szCs w:val="20"/>
        </w:rPr>
        <w:t xml:space="preserve">O projeto de extensão </w:t>
      </w:r>
      <w:r w:rsidRPr="00D00EA2">
        <w:rPr>
          <w:rFonts w:ascii="Arial" w:hAnsi="Arial" w:cs="Arial"/>
          <w:i/>
          <w:iCs/>
          <w:sz w:val="20"/>
          <w:szCs w:val="20"/>
        </w:rPr>
        <w:t>Grupo Imburana de Danças Populares: a promoção da cidadania através da dança popular</w:t>
      </w:r>
      <w:r w:rsidRPr="00D00EA2">
        <w:rPr>
          <w:rFonts w:ascii="Arial" w:hAnsi="Arial" w:cs="Arial"/>
          <w:sz w:val="20"/>
          <w:szCs w:val="20"/>
        </w:rPr>
        <w:t xml:space="preserve"> é um projeto vinculado ao LEPEC (laboratório de Estudos e Pesquisas em Cultura, Corporeidade e Educação. Oportunizamos aos participantes expressar-se corporalmente enquanto linguagem, vivenciando a cultura popular como forma se encontrar, criando e identificando sua própria identidade cultural, fato de  importância para o processo de formação do ser como cidadão. A prática educativa  do projeto  busca a integração da comunidade com a universidade, gerando e vivenciando troca de saberes, resignificando suas heranças culturais, gerando  laços de saberes  com  a cultura popular. A metodologia aplicada no projeto, baseia-se na transmissão dos conteúdos da cultura popular, utilizando-se de textos, vídeos, e vivências práticas, através ciclos de oficinas  e da oportunidade dos participantes produzirem coreografias a partir das experiências vividas durante o projeto, criando situações para a construção coletiva dos passos coreográficos. O Grupo Imburana apresentou  neste ano 11 espetáculos/eventos culturais, sendo  contemplado com dois prêmios este ano: o edital nacional do PROEXT 2010 e o  edital do BNB,  em que  participamos do IV Festival de Artes Ciências do BNB em Juazeiro-CE e Souza-PB.   No edital do PROEXT- 2010 trabalharemos com 20 escolas da rede pública, capacitando 40 professores, 2º escolas com 1000 jovens em total.  Participamos no Festival de Danças do CIENTEC-UFRN com público de 4 mil pessoas. Na pesquisa o Grupo Imburana realizou uma pesquisa de campo com 11 mestres da cultura popular. Estamos organizando o 1° Encontro </w:t>
      </w:r>
      <w:r w:rsidRPr="00D00EA2">
        <w:rPr>
          <w:rFonts w:ascii="Arial" w:hAnsi="Arial" w:cs="Arial"/>
          <w:i/>
          <w:iCs/>
          <w:sz w:val="20"/>
          <w:szCs w:val="20"/>
        </w:rPr>
        <w:t>Mestres e Aprendizes da Cultura Popular</w:t>
      </w:r>
      <w:r w:rsidRPr="00D00EA2">
        <w:rPr>
          <w:rFonts w:ascii="Arial" w:hAnsi="Arial" w:cs="Arial"/>
          <w:sz w:val="20"/>
          <w:szCs w:val="20"/>
        </w:rPr>
        <w:t>, em outubro de 2010, em comemoração também, ao 4° ano de existência do grupo, em que intercambiaremos experiências da cultura popular, incluindo neste evento palestras, debates, oficinas e apresentações de grupos da cultura popular. O projeto vem desenvolvendo  e produzindo, cumprindo  seus objetivos, possibilitando interação e trocas de experiências, favorecendo o desenvolvimento cultural e corporal dos alunos participantes, formando dançarinos e cidadãos partícipes, conhecedores de sua história, da sua cultura, capazes de recriar sua identidade cultural.</w:t>
      </w:r>
    </w:p>
    <w:p w:rsidR="002C1D2E" w:rsidRPr="00D00EA2" w:rsidRDefault="002C1D2E" w:rsidP="008F4E3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D00EA2">
        <w:rPr>
          <w:rFonts w:ascii="Arial" w:hAnsi="Arial" w:cs="Arial"/>
          <w:sz w:val="20"/>
          <w:szCs w:val="20"/>
        </w:rPr>
        <w:t> </w:t>
      </w:r>
    </w:p>
    <w:p w:rsidR="002C1D2E" w:rsidRPr="00D00EA2" w:rsidRDefault="002C1D2E" w:rsidP="00D00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5538">
        <w:rPr>
          <w:rFonts w:ascii="Arial" w:hAnsi="Arial" w:cs="Arial"/>
          <w:b/>
          <w:sz w:val="20"/>
          <w:szCs w:val="20"/>
        </w:rPr>
        <w:t>Palavras - chave:</w:t>
      </w:r>
      <w:r w:rsidRPr="00D00EA2">
        <w:rPr>
          <w:rFonts w:ascii="Arial" w:hAnsi="Arial" w:cs="Arial"/>
          <w:sz w:val="20"/>
          <w:szCs w:val="20"/>
        </w:rPr>
        <w:t xml:space="preserve"> Cultura Popular</w:t>
      </w:r>
      <w:r>
        <w:rPr>
          <w:rFonts w:ascii="Arial" w:hAnsi="Arial" w:cs="Arial"/>
          <w:sz w:val="20"/>
          <w:szCs w:val="20"/>
        </w:rPr>
        <w:t>,</w:t>
      </w:r>
      <w:r w:rsidRPr="00D00EA2">
        <w:rPr>
          <w:rFonts w:ascii="Arial" w:hAnsi="Arial" w:cs="Arial"/>
          <w:sz w:val="20"/>
          <w:szCs w:val="20"/>
        </w:rPr>
        <w:t>Dança Popular, Educação Física.   </w:t>
      </w:r>
    </w:p>
    <w:p w:rsidR="002C1D2E" w:rsidRPr="00D00EA2" w:rsidRDefault="002C1D2E" w:rsidP="00D00E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1D2E" w:rsidRPr="00D00EA2" w:rsidRDefault="002C1D2E" w:rsidP="00D00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D2E" w:rsidRDefault="002C1D2E"/>
    <w:sectPr w:rsidR="002C1D2E" w:rsidSect="0093429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2E" w:rsidRDefault="002C1D2E">
      <w:r>
        <w:separator/>
      </w:r>
    </w:p>
  </w:endnote>
  <w:endnote w:type="continuationSeparator" w:id="0">
    <w:p w:rsidR="002C1D2E" w:rsidRDefault="002C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2E" w:rsidRDefault="002C1D2E" w:rsidP="008522E5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2C1D2E" w:rsidRDefault="002C1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2E" w:rsidRDefault="002C1D2E">
      <w:r>
        <w:separator/>
      </w:r>
    </w:p>
  </w:footnote>
  <w:footnote w:type="continuationSeparator" w:id="0">
    <w:p w:rsidR="002C1D2E" w:rsidRDefault="002C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2E" w:rsidRDefault="002C1D2E" w:rsidP="008522E5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2C1D2E" w:rsidRDefault="002C1D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EA2"/>
    <w:rsid w:val="00281417"/>
    <w:rsid w:val="002C1D2E"/>
    <w:rsid w:val="00387EA5"/>
    <w:rsid w:val="0042161A"/>
    <w:rsid w:val="008176B5"/>
    <w:rsid w:val="008522E5"/>
    <w:rsid w:val="008C6885"/>
    <w:rsid w:val="008F4E36"/>
    <w:rsid w:val="0093429F"/>
    <w:rsid w:val="00D00EA2"/>
    <w:rsid w:val="00E7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D00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00EA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522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22E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Universidade Federal da Para</cp:lastModifiedBy>
  <cp:revision>4</cp:revision>
  <dcterms:created xsi:type="dcterms:W3CDTF">2010-10-05T14:46:00Z</dcterms:created>
  <dcterms:modified xsi:type="dcterms:W3CDTF">2010-10-08T11:39:00Z</dcterms:modified>
</cp:coreProperties>
</file>