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49" w:rsidRPr="003E0E49" w:rsidRDefault="003E0E49" w:rsidP="003E0E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6CCMDMIPE21</w:t>
      </w:r>
      <w:bookmarkEnd w:id="0"/>
      <w:proofErr w:type="gramEnd"/>
      <w:r w:rsidRPr="003E0E49">
        <w:rPr>
          <w:rFonts w:ascii="Arial" w:eastAsia="Times New Roman" w:hAnsi="Arial" w:cs="Arial"/>
          <w:b/>
          <w:bCs/>
          <w:color w:val="000000"/>
          <w:sz w:val="20"/>
          <w:szCs w:val="20"/>
        </w:rPr>
        <w:t>-P</w:t>
      </w:r>
    </w:p>
    <w:p w:rsidR="003E0E49" w:rsidRDefault="003E0E49" w:rsidP="003E0E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0E49" w:rsidRDefault="003E0E49" w:rsidP="003E0E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C5549" w:rsidRDefault="00C4679B" w:rsidP="003E0E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 OLHAR ESPECIAL PARA</w:t>
      </w:r>
      <w:r w:rsidR="004C7001">
        <w:rPr>
          <w:rFonts w:ascii="Arial" w:hAnsi="Arial" w:cs="Arial"/>
          <w:b/>
          <w:sz w:val="20"/>
          <w:szCs w:val="20"/>
        </w:rPr>
        <w:t xml:space="preserve"> A CRIANÇA AUTISTA</w:t>
      </w:r>
    </w:p>
    <w:p w:rsidR="00104314" w:rsidRPr="00104314" w:rsidRDefault="00104314" w:rsidP="003E0E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Vanessa Rodrigues </w:t>
      </w:r>
      <w:proofErr w:type="gramStart"/>
      <w:r>
        <w:rPr>
          <w:rFonts w:ascii="Arial" w:hAnsi="Arial" w:cs="Arial"/>
          <w:sz w:val="20"/>
          <w:szCs w:val="20"/>
        </w:rPr>
        <w:t>Costa</w:t>
      </w:r>
      <w:r w:rsidRPr="00610F48">
        <w:rPr>
          <w:rFonts w:ascii="Arial" w:eastAsia="Calibri" w:hAnsi="Arial" w:cs="Arial"/>
          <w:sz w:val="20"/>
          <w:szCs w:val="20"/>
          <w:vertAlign w:val="superscript"/>
        </w:rPr>
        <w:t>(</w:t>
      </w:r>
      <w:proofErr w:type="gramEnd"/>
      <w:r w:rsidRPr="00610F48">
        <w:rPr>
          <w:rFonts w:ascii="Arial" w:eastAsia="Calibri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</w:t>
      </w:r>
      <w:r w:rsidR="00606AD2">
        <w:rPr>
          <w:rFonts w:ascii="Arial" w:hAnsi="Arial" w:cs="Arial"/>
          <w:sz w:val="20"/>
          <w:szCs w:val="20"/>
        </w:rPr>
        <w:t>ucé</w:t>
      </w:r>
      <w:r>
        <w:rPr>
          <w:rFonts w:ascii="Arial" w:hAnsi="Arial" w:cs="Arial"/>
          <w:sz w:val="20"/>
          <w:szCs w:val="20"/>
        </w:rPr>
        <w:t>lio</w:t>
      </w:r>
      <w:proofErr w:type="spellEnd"/>
      <w:r w:rsidR="000F553D">
        <w:rPr>
          <w:rFonts w:ascii="Arial" w:hAnsi="Arial" w:cs="Arial"/>
          <w:sz w:val="20"/>
          <w:szCs w:val="20"/>
        </w:rPr>
        <w:t xml:space="preserve"> Pereira </w:t>
      </w:r>
      <w:r>
        <w:rPr>
          <w:rFonts w:ascii="Arial" w:hAnsi="Arial" w:cs="Arial"/>
          <w:sz w:val="20"/>
          <w:szCs w:val="20"/>
        </w:rPr>
        <w:t>Moura</w:t>
      </w:r>
      <w:r w:rsidR="000F553D">
        <w:rPr>
          <w:rFonts w:ascii="Arial" w:hAnsi="Arial" w:cs="Arial"/>
          <w:sz w:val="20"/>
          <w:szCs w:val="20"/>
        </w:rPr>
        <w:t xml:space="preserve"> Filho</w:t>
      </w:r>
      <w:r w:rsidRPr="00610F48">
        <w:rPr>
          <w:rFonts w:ascii="Arial" w:eastAsia="Calibri" w:hAnsi="Arial" w:cs="Arial"/>
          <w:sz w:val="20"/>
          <w:szCs w:val="20"/>
          <w:vertAlign w:val="superscript"/>
        </w:rPr>
        <w:t>(2)</w:t>
      </w:r>
      <w:r w:rsidRPr="007254D3">
        <w:rPr>
          <w:rFonts w:ascii="Arial" w:eastAsia="Calibri" w:hAnsi="Arial" w:cs="Arial"/>
          <w:sz w:val="20"/>
          <w:szCs w:val="20"/>
        </w:rPr>
        <w:t>Ana Car</w:t>
      </w:r>
      <w:r>
        <w:rPr>
          <w:rFonts w:ascii="Arial" w:eastAsia="Calibri" w:hAnsi="Arial" w:cs="Arial"/>
          <w:sz w:val="20"/>
          <w:szCs w:val="20"/>
        </w:rPr>
        <w:t>olina Navarro Ribeiro Henriques</w:t>
      </w:r>
      <w:r w:rsidRPr="00610F48">
        <w:rPr>
          <w:rFonts w:ascii="Arial" w:eastAsia="Calibri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C56ED">
        <w:rPr>
          <w:rFonts w:ascii="Arial" w:hAnsi="Arial" w:cs="Arial"/>
          <w:sz w:val="20"/>
          <w:szCs w:val="20"/>
        </w:rPr>
        <w:t>Telma Corrêa da Nóbrega Queiroz</w:t>
      </w:r>
      <w:r w:rsidR="004C56ED">
        <w:rPr>
          <w:rFonts w:ascii="Arial" w:eastAsia="Calibri" w:hAnsi="Arial" w:cs="Arial"/>
          <w:sz w:val="20"/>
          <w:szCs w:val="20"/>
          <w:vertAlign w:val="superscript"/>
        </w:rPr>
        <w:t>(3)</w:t>
      </w:r>
    </w:p>
    <w:p w:rsidR="00104314" w:rsidRPr="00E50F37" w:rsidRDefault="00104314" w:rsidP="003E0E4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E76AB">
        <w:rPr>
          <w:rFonts w:ascii="Arial" w:eastAsia="Calibri" w:hAnsi="Arial" w:cs="Arial"/>
          <w:sz w:val="20"/>
          <w:szCs w:val="20"/>
        </w:rPr>
        <w:t>Centro de Ciências Médicas / Departamento de Medicina Interna / PROBEX</w:t>
      </w:r>
    </w:p>
    <w:p w:rsidR="003E0E49" w:rsidRDefault="003E0E49" w:rsidP="00E34E4D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3C5549" w:rsidRDefault="003977C6" w:rsidP="00E34E4D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INTRODUÇÃO: Dentre os vários</w:t>
      </w:r>
      <w:r w:rsidR="003C5549" w:rsidRPr="00823555">
        <w:rPr>
          <w:rFonts w:ascii="Arial" w:hAnsi="Arial" w:cs="Arial"/>
          <w:sz w:val="20"/>
          <w:szCs w:val="20"/>
        </w:rPr>
        <w:t xml:space="preserve"> projetos de extensão</w:t>
      </w:r>
      <w:r w:rsidR="00AE2D68">
        <w:rPr>
          <w:rFonts w:ascii="Arial" w:hAnsi="Arial" w:cs="Arial"/>
          <w:sz w:val="20"/>
          <w:szCs w:val="20"/>
        </w:rPr>
        <w:t xml:space="preserve"> na área temática da Saúde</w:t>
      </w:r>
      <w:r w:rsidR="003C5549" w:rsidRPr="00823555">
        <w:rPr>
          <w:rFonts w:ascii="Arial" w:hAnsi="Arial" w:cs="Arial"/>
          <w:sz w:val="20"/>
          <w:szCs w:val="20"/>
        </w:rPr>
        <w:t xml:space="preserve"> que </w:t>
      </w:r>
      <w:r w:rsidR="00011CCD">
        <w:rPr>
          <w:rFonts w:ascii="Arial" w:hAnsi="Arial" w:cs="Arial"/>
          <w:sz w:val="20"/>
          <w:szCs w:val="20"/>
        </w:rPr>
        <w:t>atualmente exerce</w:t>
      </w:r>
      <w:r w:rsidR="007A42EA">
        <w:rPr>
          <w:rFonts w:ascii="Arial" w:hAnsi="Arial" w:cs="Arial"/>
          <w:sz w:val="20"/>
          <w:szCs w:val="20"/>
        </w:rPr>
        <w:t>m</w:t>
      </w:r>
      <w:r w:rsidR="00011CCD">
        <w:rPr>
          <w:rFonts w:ascii="Arial" w:hAnsi="Arial" w:cs="Arial"/>
          <w:sz w:val="20"/>
          <w:szCs w:val="20"/>
        </w:rPr>
        <w:t xml:space="preserve"> atividade</w:t>
      </w:r>
      <w:r w:rsidR="003C5549" w:rsidRPr="00823555">
        <w:rPr>
          <w:rFonts w:ascii="Arial" w:hAnsi="Arial" w:cs="Arial"/>
          <w:sz w:val="20"/>
          <w:szCs w:val="20"/>
        </w:rPr>
        <w:t xml:space="preserve"> na UFPB (Universidade Federal </w:t>
      </w:r>
      <w:r w:rsidR="00AE2D68">
        <w:rPr>
          <w:rFonts w:ascii="Arial" w:hAnsi="Arial" w:cs="Arial"/>
          <w:sz w:val="20"/>
          <w:szCs w:val="20"/>
        </w:rPr>
        <w:t>da Paraíba), merece destaque</w:t>
      </w:r>
      <w:r w:rsidR="00C4679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C5549" w:rsidRPr="00823555">
        <w:rPr>
          <w:rFonts w:ascii="Arial" w:hAnsi="Arial" w:cs="Arial"/>
          <w:sz w:val="20"/>
          <w:szCs w:val="20"/>
        </w:rPr>
        <w:t>pela sua atuação junto às crianç</w:t>
      </w:r>
      <w:r w:rsidR="00937EB0">
        <w:rPr>
          <w:rFonts w:ascii="Arial" w:hAnsi="Arial" w:cs="Arial"/>
          <w:sz w:val="20"/>
          <w:szCs w:val="20"/>
        </w:rPr>
        <w:t xml:space="preserve">as que possuem traços </w:t>
      </w:r>
      <w:proofErr w:type="spellStart"/>
      <w:r w:rsidR="00937EB0">
        <w:rPr>
          <w:rFonts w:ascii="Arial" w:hAnsi="Arial" w:cs="Arial"/>
          <w:sz w:val="20"/>
          <w:szCs w:val="20"/>
        </w:rPr>
        <w:t>autísticos</w:t>
      </w:r>
      <w:proofErr w:type="spellEnd"/>
      <w:r w:rsidR="00937EB0">
        <w:rPr>
          <w:rFonts w:ascii="Arial" w:hAnsi="Arial" w:cs="Arial"/>
          <w:sz w:val="20"/>
          <w:szCs w:val="20"/>
        </w:rPr>
        <w:t>, o p</w:t>
      </w:r>
      <w:r w:rsidR="00AE2D68">
        <w:rPr>
          <w:rFonts w:ascii="Arial" w:hAnsi="Arial" w:cs="Arial"/>
          <w:sz w:val="20"/>
          <w:szCs w:val="20"/>
        </w:rPr>
        <w:t>rojeto</w:t>
      </w:r>
      <w:r w:rsidR="00937EB0">
        <w:rPr>
          <w:rFonts w:ascii="Arial" w:hAnsi="Arial" w:cs="Arial"/>
          <w:sz w:val="20"/>
          <w:szCs w:val="20"/>
        </w:rPr>
        <w:t xml:space="preserve"> Intervençã</w:t>
      </w:r>
      <w:r w:rsidR="003C5549" w:rsidRPr="00823555">
        <w:rPr>
          <w:rFonts w:ascii="Arial" w:hAnsi="Arial" w:cs="Arial"/>
          <w:sz w:val="20"/>
          <w:szCs w:val="20"/>
        </w:rPr>
        <w:t>o</w:t>
      </w:r>
      <w:r w:rsidR="00AE2D68">
        <w:rPr>
          <w:rFonts w:ascii="Arial" w:hAnsi="Arial" w:cs="Arial"/>
          <w:sz w:val="20"/>
          <w:szCs w:val="20"/>
        </w:rPr>
        <w:t xml:space="preserve"> Precoce: Prevenção do Autismo. Este </w:t>
      </w:r>
      <w:r w:rsidR="00937EB0">
        <w:rPr>
          <w:rFonts w:ascii="Arial" w:hAnsi="Arial" w:cs="Arial"/>
          <w:sz w:val="20"/>
          <w:szCs w:val="20"/>
        </w:rPr>
        <w:t>se baseia</w:t>
      </w:r>
      <w:r w:rsidR="003C5549" w:rsidRPr="00823555">
        <w:rPr>
          <w:rFonts w:ascii="Arial" w:hAnsi="Arial" w:cs="Arial"/>
          <w:sz w:val="20"/>
          <w:szCs w:val="20"/>
        </w:rPr>
        <w:t xml:space="preserve"> no Método dos </w:t>
      </w:r>
      <w:proofErr w:type="gramStart"/>
      <w:r w:rsidR="003C5549" w:rsidRPr="00823555">
        <w:rPr>
          <w:rFonts w:ascii="Arial" w:hAnsi="Arial" w:cs="Arial"/>
          <w:sz w:val="20"/>
          <w:szCs w:val="20"/>
        </w:rPr>
        <w:t>3</w:t>
      </w:r>
      <w:proofErr w:type="gramEnd"/>
      <w:r w:rsidR="003C5549" w:rsidRPr="008235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549" w:rsidRPr="00823555">
        <w:rPr>
          <w:rFonts w:ascii="Arial" w:hAnsi="Arial" w:cs="Arial"/>
          <w:sz w:val="20"/>
          <w:szCs w:val="20"/>
        </w:rPr>
        <w:t>I’s</w:t>
      </w:r>
      <w:proofErr w:type="spellEnd"/>
      <w:r w:rsidR="003C5549" w:rsidRPr="00823555">
        <w:rPr>
          <w:rFonts w:ascii="Arial" w:hAnsi="Arial" w:cs="Arial"/>
          <w:sz w:val="20"/>
          <w:szCs w:val="20"/>
        </w:rPr>
        <w:t>, que consiste no desempenho de atividades de cunho individual, intensivo e interativo</w:t>
      </w:r>
      <w:r w:rsidR="00606AD2">
        <w:rPr>
          <w:rFonts w:ascii="Arial" w:hAnsi="Arial" w:cs="Arial"/>
          <w:sz w:val="20"/>
          <w:szCs w:val="20"/>
        </w:rPr>
        <w:t xml:space="preserve">. </w:t>
      </w:r>
      <w:r w:rsidR="00AE2D68">
        <w:rPr>
          <w:rFonts w:ascii="Arial" w:hAnsi="Arial" w:cs="Arial"/>
          <w:sz w:val="20"/>
          <w:szCs w:val="20"/>
        </w:rPr>
        <w:t xml:space="preserve">Os </w:t>
      </w:r>
      <w:proofErr w:type="spellStart"/>
      <w:r w:rsidR="00AE2D68">
        <w:rPr>
          <w:rFonts w:ascii="Arial" w:hAnsi="Arial" w:cs="Arial"/>
          <w:sz w:val="20"/>
          <w:szCs w:val="20"/>
        </w:rPr>
        <w:t>extensionistas</w:t>
      </w:r>
      <w:proofErr w:type="spellEnd"/>
      <w:r w:rsidR="00AE2D68">
        <w:rPr>
          <w:rFonts w:ascii="Arial" w:hAnsi="Arial" w:cs="Arial"/>
          <w:sz w:val="20"/>
          <w:szCs w:val="20"/>
        </w:rPr>
        <w:t>, que são alunos do curso de graduação</w:t>
      </w:r>
      <w:r w:rsidR="000C106D">
        <w:rPr>
          <w:rFonts w:ascii="Arial" w:hAnsi="Arial" w:cs="Arial"/>
          <w:sz w:val="20"/>
          <w:szCs w:val="20"/>
        </w:rPr>
        <w:t xml:space="preserve"> de Medicina, realizam sessões</w:t>
      </w:r>
      <w:r w:rsidR="00937EB0">
        <w:rPr>
          <w:rFonts w:ascii="Arial" w:hAnsi="Arial" w:cs="Arial"/>
          <w:sz w:val="20"/>
          <w:szCs w:val="20"/>
        </w:rPr>
        <w:t xml:space="preserve"> no </w:t>
      </w:r>
      <w:proofErr w:type="gramStart"/>
      <w:r w:rsidR="00937EB0">
        <w:rPr>
          <w:rFonts w:ascii="Arial" w:hAnsi="Arial" w:cs="Arial"/>
          <w:sz w:val="20"/>
          <w:szCs w:val="20"/>
        </w:rPr>
        <w:t>HUWL(</w:t>
      </w:r>
      <w:proofErr w:type="gramEnd"/>
      <w:r w:rsidR="00937EB0">
        <w:rPr>
          <w:rFonts w:ascii="Arial" w:hAnsi="Arial" w:cs="Arial"/>
          <w:sz w:val="20"/>
          <w:szCs w:val="20"/>
        </w:rPr>
        <w:t xml:space="preserve"> Hospital Universitário Lauro Wanderley) ou na própria </w:t>
      </w:r>
      <w:r w:rsidR="00606AD2">
        <w:rPr>
          <w:rFonts w:ascii="Arial" w:hAnsi="Arial" w:cs="Arial"/>
          <w:sz w:val="20"/>
          <w:szCs w:val="20"/>
        </w:rPr>
        <w:t>residência da criança que possui</w:t>
      </w:r>
      <w:r w:rsidR="00937EB0">
        <w:rPr>
          <w:rFonts w:ascii="Arial" w:hAnsi="Arial" w:cs="Arial"/>
          <w:sz w:val="20"/>
          <w:szCs w:val="20"/>
        </w:rPr>
        <w:t xml:space="preserve"> o espectro do autismo. OBJETIVO:</w:t>
      </w:r>
      <w:r w:rsidR="003C5549" w:rsidRPr="00823555">
        <w:rPr>
          <w:rFonts w:ascii="Arial" w:hAnsi="Arial" w:cs="Arial"/>
          <w:sz w:val="20"/>
          <w:szCs w:val="20"/>
        </w:rPr>
        <w:t xml:space="preserve"> </w:t>
      </w:r>
      <w:r w:rsidR="00937EB0">
        <w:rPr>
          <w:rFonts w:ascii="Arial" w:hAnsi="Arial" w:cs="Arial"/>
          <w:sz w:val="20"/>
          <w:szCs w:val="20"/>
        </w:rPr>
        <w:t>Evitar que sinais de autismo</w:t>
      </w:r>
      <w:r w:rsidR="00011CCD">
        <w:rPr>
          <w:rFonts w:ascii="Arial" w:hAnsi="Arial" w:cs="Arial"/>
          <w:sz w:val="20"/>
          <w:szCs w:val="20"/>
        </w:rPr>
        <w:t xml:space="preserve"> se instalem permanentemente, impedindo o desenvolvimento normal da criança.</w:t>
      </w:r>
      <w:r w:rsidR="00E34E4D">
        <w:rPr>
          <w:rFonts w:ascii="Arial" w:hAnsi="Arial" w:cs="Arial"/>
          <w:sz w:val="20"/>
          <w:szCs w:val="20"/>
        </w:rPr>
        <w:t xml:space="preserve"> </w:t>
      </w:r>
      <w:r w:rsidR="00C4679B">
        <w:rPr>
          <w:rFonts w:ascii="Arial" w:hAnsi="Arial" w:cs="Arial"/>
          <w:sz w:val="20"/>
          <w:szCs w:val="20"/>
        </w:rPr>
        <w:t>DESCRIÇÃO METODOLÓ</w:t>
      </w:r>
      <w:r w:rsidR="00011CCD">
        <w:rPr>
          <w:rFonts w:ascii="Arial" w:hAnsi="Arial" w:cs="Arial"/>
          <w:sz w:val="20"/>
          <w:szCs w:val="20"/>
        </w:rPr>
        <w:t>GICA:</w:t>
      </w:r>
      <w:r w:rsidR="00606AD2">
        <w:rPr>
          <w:rFonts w:ascii="Arial" w:hAnsi="Arial" w:cs="Arial"/>
          <w:sz w:val="20"/>
          <w:szCs w:val="20"/>
        </w:rPr>
        <w:t xml:space="preserve"> </w:t>
      </w:r>
      <w:r w:rsidR="00606AD2">
        <w:rPr>
          <w:rFonts w:ascii="Arial" w:eastAsia="Calibri" w:hAnsi="Arial" w:cs="Arial"/>
          <w:sz w:val="20"/>
          <w:szCs w:val="20"/>
        </w:rPr>
        <w:t xml:space="preserve">Os estudantes </w:t>
      </w:r>
      <w:r w:rsidR="000C106D">
        <w:rPr>
          <w:rFonts w:ascii="Arial" w:eastAsia="Calibri" w:hAnsi="Arial" w:cs="Arial"/>
          <w:sz w:val="20"/>
          <w:szCs w:val="20"/>
        </w:rPr>
        <w:t>realizam dois encontros semanais, um teórico e um</w:t>
      </w:r>
      <w:r w:rsidR="008E36B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E36B7">
        <w:rPr>
          <w:rFonts w:ascii="Arial" w:eastAsia="Calibri" w:hAnsi="Arial" w:cs="Arial"/>
          <w:sz w:val="20"/>
          <w:szCs w:val="20"/>
        </w:rPr>
        <w:t>supervisional</w:t>
      </w:r>
      <w:proofErr w:type="spellEnd"/>
      <w:r w:rsidR="008E36B7">
        <w:rPr>
          <w:rFonts w:ascii="Arial" w:eastAsia="Calibri" w:hAnsi="Arial" w:cs="Arial"/>
          <w:sz w:val="20"/>
          <w:szCs w:val="20"/>
        </w:rPr>
        <w:t xml:space="preserve">, com a psicanalista, </w:t>
      </w:r>
      <w:r w:rsidR="00AE41C3">
        <w:rPr>
          <w:rFonts w:ascii="Arial" w:eastAsia="Calibri" w:hAnsi="Arial" w:cs="Arial"/>
          <w:sz w:val="20"/>
          <w:szCs w:val="20"/>
        </w:rPr>
        <w:t>coordenadora do projeto.</w:t>
      </w:r>
      <w:r w:rsidR="000C106D">
        <w:rPr>
          <w:rFonts w:ascii="Arial" w:eastAsia="Calibri" w:hAnsi="Arial" w:cs="Arial"/>
          <w:sz w:val="20"/>
          <w:szCs w:val="20"/>
        </w:rPr>
        <w:t xml:space="preserve"> Além disso, atuam junto </w:t>
      </w:r>
      <w:r w:rsidR="008E36B7">
        <w:rPr>
          <w:rFonts w:ascii="Arial" w:eastAsia="Calibri" w:hAnsi="Arial" w:cs="Arial"/>
          <w:sz w:val="20"/>
          <w:szCs w:val="20"/>
        </w:rPr>
        <w:t>às crianças, desempenhado atividades</w:t>
      </w:r>
      <w:r w:rsidR="00AA4FC5">
        <w:rPr>
          <w:rFonts w:ascii="Arial" w:eastAsia="Calibri" w:hAnsi="Arial" w:cs="Arial"/>
          <w:sz w:val="20"/>
          <w:szCs w:val="20"/>
        </w:rPr>
        <w:t xml:space="preserve"> de interação,</w:t>
      </w:r>
      <w:r w:rsidR="008E36B7">
        <w:rPr>
          <w:rFonts w:ascii="Arial" w:eastAsia="Calibri" w:hAnsi="Arial" w:cs="Arial"/>
          <w:sz w:val="20"/>
          <w:szCs w:val="20"/>
        </w:rPr>
        <w:t xml:space="preserve"> na t</w:t>
      </w:r>
      <w:r w:rsidR="00574916">
        <w:rPr>
          <w:rFonts w:ascii="Arial" w:eastAsia="Calibri" w:hAnsi="Arial" w:cs="Arial"/>
          <w:sz w:val="20"/>
          <w:szCs w:val="20"/>
        </w:rPr>
        <w:t>entativa de despertar o prazer n</w:t>
      </w:r>
      <w:r w:rsidR="008E36B7">
        <w:rPr>
          <w:rFonts w:ascii="Arial" w:eastAsia="Calibri" w:hAnsi="Arial" w:cs="Arial"/>
          <w:sz w:val="20"/>
          <w:szCs w:val="20"/>
        </w:rPr>
        <w:t>a relação com o outro.</w:t>
      </w:r>
      <w:r w:rsidR="000C106D">
        <w:rPr>
          <w:rFonts w:ascii="Arial" w:eastAsia="Calibri" w:hAnsi="Arial" w:cs="Arial"/>
          <w:sz w:val="20"/>
          <w:szCs w:val="20"/>
        </w:rPr>
        <w:t xml:space="preserve"> </w:t>
      </w:r>
      <w:r w:rsidR="00937EB0">
        <w:rPr>
          <w:rFonts w:ascii="Arial" w:hAnsi="Arial" w:cs="Arial"/>
          <w:sz w:val="20"/>
          <w:szCs w:val="20"/>
        </w:rPr>
        <w:t>As sessões são realizadas em um local apropriado, ou seja, em um ambiente em que haja o máximo de tranqüilidade,</w:t>
      </w:r>
      <w:r w:rsidR="008E36B7">
        <w:rPr>
          <w:rFonts w:ascii="Arial" w:hAnsi="Arial" w:cs="Arial"/>
          <w:sz w:val="20"/>
          <w:szCs w:val="20"/>
        </w:rPr>
        <w:t xml:space="preserve"> onde</w:t>
      </w:r>
      <w:r w:rsidR="004C7001">
        <w:rPr>
          <w:rFonts w:ascii="Arial" w:hAnsi="Arial" w:cs="Arial"/>
          <w:sz w:val="20"/>
          <w:szCs w:val="20"/>
        </w:rPr>
        <w:t xml:space="preserve"> apenas o estudante</w:t>
      </w:r>
      <w:r w:rsidR="00937EB0">
        <w:rPr>
          <w:rFonts w:ascii="Arial" w:hAnsi="Arial" w:cs="Arial"/>
          <w:sz w:val="20"/>
          <w:szCs w:val="20"/>
        </w:rPr>
        <w:t xml:space="preserve"> e a criança atendida est</w:t>
      </w:r>
      <w:r w:rsidR="00AA4FC5">
        <w:rPr>
          <w:rFonts w:ascii="Arial" w:hAnsi="Arial" w:cs="Arial"/>
          <w:sz w:val="20"/>
          <w:szCs w:val="20"/>
        </w:rPr>
        <w:t>ejam presentes. Além disso, é ideal que o espaço reservado para tal tenha diversos jo</w:t>
      </w:r>
      <w:r w:rsidR="00562847">
        <w:rPr>
          <w:rFonts w:ascii="Arial" w:hAnsi="Arial" w:cs="Arial"/>
          <w:sz w:val="20"/>
          <w:szCs w:val="20"/>
        </w:rPr>
        <w:t xml:space="preserve">gos, já que esse artifício é </w:t>
      </w:r>
      <w:r w:rsidR="00AA4FC5">
        <w:rPr>
          <w:rFonts w:ascii="Arial" w:hAnsi="Arial" w:cs="Arial"/>
          <w:sz w:val="20"/>
          <w:szCs w:val="20"/>
        </w:rPr>
        <w:t>al</w:t>
      </w:r>
      <w:r w:rsidR="00562847">
        <w:rPr>
          <w:rFonts w:ascii="Arial" w:hAnsi="Arial" w:cs="Arial"/>
          <w:sz w:val="20"/>
          <w:szCs w:val="20"/>
        </w:rPr>
        <w:t>ta</w:t>
      </w:r>
      <w:r w:rsidR="00AA4FC5">
        <w:rPr>
          <w:rFonts w:ascii="Arial" w:hAnsi="Arial" w:cs="Arial"/>
          <w:sz w:val="20"/>
          <w:szCs w:val="20"/>
        </w:rPr>
        <w:t>mente relevante para a maior interação criança-estudante</w:t>
      </w:r>
      <w:r w:rsidR="00C4679B">
        <w:rPr>
          <w:rFonts w:ascii="Arial" w:hAnsi="Arial" w:cs="Arial"/>
          <w:sz w:val="20"/>
          <w:szCs w:val="20"/>
        </w:rPr>
        <w:t xml:space="preserve">. A atuação intensiva </w:t>
      </w:r>
      <w:r w:rsidR="004C7001">
        <w:rPr>
          <w:rFonts w:ascii="Arial" w:hAnsi="Arial" w:cs="Arial"/>
          <w:sz w:val="20"/>
          <w:szCs w:val="20"/>
        </w:rPr>
        <w:t>é</w:t>
      </w:r>
      <w:r w:rsidR="00937EB0">
        <w:rPr>
          <w:rFonts w:ascii="Arial" w:hAnsi="Arial" w:cs="Arial"/>
          <w:sz w:val="20"/>
          <w:szCs w:val="20"/>
        </w:rPr>
        <w:t>, sem d</w:t>
      </w:r>
      <w:r w:rsidR="004C7001">
        <w:rPr>
          <w:rFonts w:ascii="Arial" w:hAnsi="Arial" w:cs="Arial"/>
          <w:sz w:val="20"/>
          <w:szCs w:val="20"/>
        </w:rPr>
        <w:t xml:space="preserve">úvida, </w:t>
      </w:r>
      <w:r w:rsidR="00C4679B">
        <w:rPr>
          <w:rFonts w:ascii="Arial" w:hAnsi="Arial" w:cs="Arial"/>
          <w:sz w:val="20"/>
          <w:szCs w:val="20"/>
        </w:rPr>
        <w:t>fator de extrema importância</w:t>
      </w:r>
      <w:r w:rsidR="00937EB0">
        <w:rPr>
          <w:rFonts w:ascii="Arial" w:hAnsi="Arial" w:cs="Arial"/>
          <w:sz w:val="20"/>
          <w:szCs w:val="20"/>
        </w:rPr>
        <w:t>, sem</w:t>
      </w:r>
      <w:r w:rsidR="00C4679B">
        <w:rPr>
          <w:rFonts w:ascii="Arial" w:hAnsi="Arial" w:cs="Arial"/>
          <w:sz w:val="20"/>
          <w:szCs w:val="20"/>
        </w:rPr>
        <w:t xml:space="preserve"> a</w:t>
      </w:r>
      <w:r w:rsidR="004C7001">
        <w:rPr>
          <w:rFonts w:ascii="Arial" w:hAnsi="Arial" w:cs="Arial"/>
          <w:sz w:val="20"/>
          <w:szCs w:val="20"/>
        </w:rPr>
        <w:t xml:space="preserve"> qual as chances de trazer essa</w:t>
      </w:r>
      <w:r w:rsidR="00C4679B">
        <w:rPr>
          <w:rFonts w:ascii="Arial" w:hAnsi="Arial" w:cs="Arial"/>
          <w:sz w:val="20"/>
          <w:szCs w:val="20"/>
        </w:rPr>
        <w:t>s</w:t>
      </w:r>
      <w:r w:rsidR="004C7001">
        <w:rPr>
          <w:rFonts w:ascii="Arial" w:hAnsi="Arial" w:cs="Arial"/>
          <w:sz w:val="20"/>
          <w:szCs w:val="20"/>
        </w:rPr>
        <w:t xml:space="preserve"> criança</w:t>
      </w:r>
      <w:r w:rsidR="00C4679B">
        <w:rPr>
          <w:rFonts w:ascii="Arial" w:hAnsi="Arial" w:cs="Arial"/>
          <w:sz w:val="20"/>
          <w:szCs w:val="20"/>
        </w:rPr>
        <w:t>s</w:t>
      </w:r>
      <w:r w:rsidR="004C7001">
        <w:rPr>
          <w:rFonts w:ascii="Arial" w:hAnsi="Arial" w:cs="Arial"/>
          <w:sz w:val="20"/>
          <w:szCs w:val="20"/>
        </w:rPr>
        <w:t xml:space="preserve"> para o mundo</w:t>
      </w:r>
      <w:r w:rsidR="00AA4FC5">
        <w:rPr>
          <w:rFonts w:ascii="Arial" w:hAnsi="Arial" w:cs="Arial"/>
          <w:sz w:val="20"/>
          <w:szCs w:val="20"/>
        </w:rPr>
        <w:t xml:space="preserve"> real</w:t>
      </w:r>
      <w:r w:rsidR="004C7001">
        <w:rPr>
          <w:rFonts w:ascii="Arial" w:hAnsi="Arial" w:cs="Arial"/>
          <w:sz w:val="20"/>
          <w:szCs w:val="20"/>
        </w:rPr>
        <w:t>, fazendo-a</w:t>
      </w:r>
      <w:r w:rsidR="00C4679B">
        <w:rPr>
          <w:rFonts w:ascii="Arial" w:hAnsi="Arial" w:cs="Arial"/>
          <w:sz w:val="20"/>
          <w:szCs w:val="20"/>
        </w:rPr>
        <w:t>s</w:t>
      </w:r>
      <w:r w:rsidR="004C7001">
        <w:rPr>
          <w:rFonts w:ascii="Arial" w:hAnsi="Arial" w:cs="Arial"/>
          <w:sz w:val="20"/>
          <w:szCs w:val="20"/>
        </w:rPr>
        <w:t xml:space="preserve"> emergir como </w:t>
      </w:r>
      <w:proofErr w:type="gramStart"/>
      <w:r w:rsidR="004C7001">
        <w:rPr>
          <w:rFonts w:ascii="Arial" w:hAnsi="Arial" w:cs="Arial"/>
          <w:sz w:val="20"/>
          <w:szCs w:val="20"/>
        </w:rPr>
        <w:t>sujeito, torna</w:t>
      </w:r>
      <w:r w:rsidR="00C4679B">
        <w:rPr>
          <w:rFonts w:ascii="Arial" w:hAnsi="Arial" w:cs="Arial"/>
          <w:sz w:val="20"/>
          <w:szCs w:val="20"/>
        </w:rPr>
        <w:t>m</w:t>
      </w:r>
      <w:r w:rsidR="004C7001">
        <w:rPr>
          <w:rFonts w:ascii="Arial" w:hAnsi="Arial" w:cs="Arial"/>
          <w:sz w:val="20"/>
          <w:szCs w:val="20"/>
        </w:rPr>
        <w:t>-</w:t>
      </w:r>
      <w:r w:rsidR="00C4679B">
        <w:rPr>
          <w:rFonts w:ascii="Arial" w:hAnsi="Arial" w:cs="Arial"/>
          <w:sz w:val="20"/>
          <w:szCs w:val="20"/>
        </w:rPr>
        <w:t>se</w:t>
      </w:r>
      <w:proofErr w:type="gramEnd"/>
      <w:r w:rsidR="00C4679B">
        <w:rPr>
          <w:rFonts w:ascii="Arial" w:hAnsi="Arial" w:cs="Arial"/>
          <w:sz w:val="20"/>
          <w:szCs w:val="20"/>
        </w:rPr>
        <w:t xml:space="preserve"> mínimas</w:t>
      </w:r>
      <w:r w:rsidR="004C7001">
        <w:rPr>
          <w:rFonts w:ascii="Arial" w:hAnsi="Arial" w:cs="Arial"/>
          <w:sz w:val="20"/>
          <w:szCs w:val="20"/>
        </w:rPr>
        <w:t>.</w:t>
      </w:r>
      <w:r w:rsidR="00E34E4D">
        <w:rPr>
          <w:rFonts w:ascii="Arial" w:hAnsi="Arial" w:cs="Arial"/>
          <w:sz w:val="20"/>
          <w:szCs w:val="20"/>
        </w:rPr>
        <w:t xml:space="preserve"> </w:t>
      </w:r>
      <w:r w:rsidR="004C7001">
        <w:rPr>
          <w:rFonts w:ascii="Arial" w:hAnsi="Arial" w:cs="Arial"/>
          <w:sz w:val="20"/>
          <w:szCs w:val="20"/>
        </w:rPr>
        <w:t xml:space="preserve">RESULTADOS: </w:t>
      </w:r>
      <w:r w:rsidR="00011CCD">
        <w:rPr>
          <w:rFonts w:ascii="Arial" w:hAnsi="Arial" w:cs="Arial"/>
          <w:sz w:val="20"/>
          <w:szCs w:val="20"/>
        </w:rPr>
        <w:t>H</w:t>
      </w:r>
      <w:r w:rsidR="003C5549" w:rsidRPr="00823555">
        <w:rPr>
          <w:rFonts w:ascii="Arial" w:hAnsi="Arial" w:cs="Arial"/>
          <w:sz w:val="20"/>
          <w:szCs w:val="20"/>
        </w:rPr>
        <w:t>á seis meses</w:t>
      </w:r>
      <w:r w:rsidR="00011CCD">
        <w:rPr>
          <w:rFonts w:ascii="Arial" w:hAnsi="Arial" w:cs="Arial"/>
          <w:sz w:val="20"/>
          <w:szCs w:val="20"/>
        </w:rPr>
        <w:t xml:space="preserve">, quando tiveram inicio as sessões, </w:t>
      </w:r>
      <w:r w:rsidR="00562847">
        <w:rPr>
          <w:rFonts w:ascii="Arial" w:hAnsi="Arial" w:cs="Arial"/>
          <w:sz w:val="20"/>
          <w:szCs w:val="20"/>
        </w:rPr>
        <w:t>as crianças, em sua maioria, apr</w:t>
      </w:r>
      <w:r w:rsidR="003C5549" w:rsidRPr="00823555">
        <w:rPr>
          <w:rFonts w:ascii="Arial" w:hAnsi="Arial" w:cs="Arial"/>
          <w:sz w:val="20"/>
          <w:szCs w:val="20"/>
        </w:rPr>
        <w:t>esentava</w:t>
      </w:r>
      <w:r w:rsidR="00562847">
        <w:rPr>
          <w:rFonts w:ascii="Arial" w:hAnsi="Arial" w:cs="Arial"/>
          <w:sz w:val="20"/>
          <w:szCs w:val="20"/>
        </w:rPr>
        <w:t>m</w:t>
      </w:r>
      <w:r w:rsidR="003C5549" w:rsidRPr="00823555">
        <w:rPr>
          <w:rFonts w:ascii="Arial" w:hAnsi="Arial" w:cs="Arial"/>
          <w:sz w:val="20"/>
          <w:szCs w:val="20"/>
        </w:rPr>
        <w:t xml:space="preserve"> intenso desconforto com as sessões propostas, irritabilidade e choro excessivo. O desvio do olhar, a quase ausente comunicação verbal, o não reconhecimento de sua figura no espelh</w:t>
      </w:r>
      <w:r w:rsidR="00562847">
        <w:rPr>
          <w:rFonts w:ascii="Arial" w:hAnsi="Arial" w:cs="Arial"/>
          <w:sz w:val="20"/>
          <w:szCs w:val="20"/>
        </w:rPr>
        <w:t>o e a presença de movimentos estereotipados eram um dos</w:t>
      </w:r>
      <w:r w:rsidR="003C5549" w:rsidRPr="00823555">
        <w:rPr>
          <w:rFonts w:ascii="Arial" w:hAnsi="Arial" w:cs="Arial"/>
          <w:sz w:val="20"/>
          <w:szCs w:val="20"/>
        </w:rPr>
        <w:t xml:space="preserve"> sinais indicat</w:t>
      </w:r>
      <w:r w:rsidR="00562847">
        <w:rPr>
          <w:rFonts w:ascii="Arial" w:hAnsi="Arial" w:cs="Arial"/>
          <w:sz w:val="20"/>
          <w:szCs w:val="20"/>
        </w:rPr>
        <w:t>ivos de autismo. Hoje, algumas delas</w:t>
      </w:r>
      <w:r w:rsidR="003C5549" w:rsidRPr="00823555">
        <w:rPr>
          <w:rFonts w:ascii="Arial" w:hAnsi="Arial" w:cs="Arial"/>
          <w:sz w:val="20"/>
          <w:szCs w:val="20"/>
        </w:rPr>
        <w:t xml:space="preserve"> j</w:t>
      </w:r>
      <w:r w:rsidR="004C7001">
        <w:rPr>
          <w:rFonts w:ascii="Arial" w:hAnsi="Arial" w:cs="Arial"/>
          <w:sz w:val="20"/>
          <w:szCs w:val="20"/>
        </w:rPr>
        <w:t>á fixa</w:t>
      </w:r>
      <w:r w:rsidR="00562847">
        <w:rPr>
          <w:rFonts w:ascii="Arial" w:hAnsi="Arial" w:cs="Arial"/>
          <w:sz w:val="20"/>
          <w:szCs w:val="20"/>
        </w:rPr>
        <w:t>m</w:t>
      </w:r>
      <w:r w:rsidR="004C7001">
        <w:rPr>
          <w:rFonts w:ascii="Arial" w:hAnsi="Arial" w:cs="Arial"/>
          <w:sz w:val="20"/>
          <w:szCs w:val="20"/>
        </w:rPr>
        <w:t xml:space="preserve"> o olhar no outro, balbuc</w:t>
      </w:r>
      <w:r w:rsidR="003C5549" w:rsidRPr="00823555">
        <w:rPr>
          <w:rFonts w:ascii="Arial" w:hAnsi="Arial" w:cs="Arial"/>
          <w:sz w:val="20"/>
          <w:szCs w:val="20"/>
        </w:rPr>
        <w:t>ia</w:t>
      </w:r>
      <w:r w:rsidR="00562847">
        <w:rPr>
          <w:rFonts w:ascii="Arial" w:hAnsi="Arial" w:cs="Arial"/>
          <w:sz w:val="20"/>
          <w:szCs w:val="20"/>
        </w:rPr>
        <w:t>m</w:t>
      </w:r>
      <w:r w:rsidR="003C5549" w:rsidRPr="00823555">
        <w:rPr>
          <w:rFonts w:ascii="Arial" w:hAnsi="Arial" w:cs="Arial"/>
          <w:sz w:val="20"/>
          <w:szCs w:val="20"/>
        </w:rPr>
        <w:t xml:space="preserve"> sons, reconhece</w:t>
      </w:r>
      <w:r w:rsidR="00562847">
        <w:rPr>
          <w:rFonts w:ascii="Arial" w:hAnsi="Arial" w:cs="Arial"/>
          <w:sz w:val="20"/>
          <w:szCs w:val="20"/>
        </w:rPr>
        <w:t>m objetos e suas faces</w:t>
      </w:r>
      <w:r w:rsidR="003C5549" w:rsidRPr="00823555">
        <w:rPr>
          <w:rFonts w:ascii="Arial" w:hAnsi="Arial" w:cs="Arial"/>
          <w:sz w:val="20"/>
          <w:szCs w:val="20"/>
        </w:rPr>
        <w:t xml:space="preserve"> no espelho e apresenta</w:t>
      </w:r>
      <w:r w:rsidR="00562847">
        <w:rPr>
          <w:rFonts w:ascii="Arial" w:hAnsi="Arial" w:cs="Arial"/>
          <w:sz w:val="20"/>
          <w:szCs w:val="20"/>
        </w:rPr>
        <w:t>m</w:t>
      </w:r>
      <w:r w:rsidR="003C5549" w:rsidRPr="00823555">
        <w:rPr>
          <w:rFonts w:ascii="Arial" w:hAnsi="Arial" w:cs="Arial"/>
          <w:sz w:val="20"/>
          <w:szCs w:val="20"/>
        </w:rPr>
        <w:t xml:space="preserve"> </w:t>
      </w:r>
      <w:r w:rsidR="00562847">
        <w:rPr>
          <w:rFonts w:ascii="Arial" w:hAnsi="Arial" w:cs="Arial"/>
          <w:sz w:val="20"/>
          <w:szCs w:val="20"/>
        </w:rPr>
        <w:t>desligamento de ações de repetição</w:t>
      </w:r>
      <w:r w:rsidR="003C5549" w:rsidRPr="00823555">
        <w:rPr>
          <w:rFonts w:ascii="Arial" w:hAnsi="Arial" w:cs="Arial"/>
          <w:sz w:val="20"/>
          <w:szCs w:val="20"/>
        </w:rPr>
        <w:t>.</w:t>
      </w:r>
      <w:r w:rsidR="00E34E4D">
        <w:rPr>
          <w:rFonts w:ascii="Arial" w:hAnsi="Arial" w:cs="Arial"/>
          <w:sz w:val="20"/>
          <w:szCs w:val="20"/>
        </w:rPr>
        <w:t xml:space="preserve"> </w:t>
      </w:r>
      <w:r w:rsidR="00011CCD">
        <w:rPr>
          <w:rFonts w:ascii="Arial" w:hAnsi="Arial" w:cs="Arial"/>
          <w:sz w:val="20"/>
          <w:szCs w:val="20"/>
        </w:rPr>
        <w:t>CONCLUSÃO: F</w:t>
      </w:r>
      <w:r w:rsidR="003C5549" w:rsidRPr="00823555">
        <w:rPr>
          <w:rFonts w:ascii="Arial" w:hAnsi="Arial" w:cs="Arial"/>
          <w:sz w:val="20"/>
          <w:szCs w:val="20"/>
        </w:rPr>
        <w:t>ica evidente que as sessões dese</w:t>
      </w:r>
      <w:r w:rsidR="004C7001">
        <w:rPr>
          <w:rFonts w:ascii="Arial" w:hAnsi="Arial" w:cs="Arial"/>
          <w:sz w:val="20"/>
          <w:szCs w:val="20"/>
        </w:rPr>
        <w:t xml:space="preserve">mpenhadas pelos </w:t>
      </w:r>
      <w:proofErr w:type="spellStart"/>
      <w:r w:rsidR="004C7001">
        <w:rPr>
          <w:rFonts w:ascii="Arial" w:hAnsi="Arial" w:cs="Arial"/>
          <w:sz w:val="20"/>
          <w:szCs w:val="20"/>
        </w:rPr>
        <w:t>extensionistas</w:t>
      </w:r>
      <w:proofErr w:type="spellEnd"/>
      <w:r w:rsidR="004C7001">
        <w:rPr>
          <w:rFonts w:ascii="Arial" w:hAnsi="Arial" w:cs="Arial"/>
          <w:sz w:val="20"/>
          <w:szCs w:val="20"/>
        </w:rPr>
        <w:t xml:space="preserve">, </w:t>
      </w:r>
      <w:r w:rsidR="003C5549" w:rsidRPr="00823555">
        <w:rPr>
          <w:rFonts w:ascii="Arial" w:hAnsi="Arial" w:cs="Arial"/>
          <w:sz w:val="20"/>
          <w:szCs w:val="20"/>
        </w:rPr>
        <w:t>através do jogo, em uma sala apropriada e por repetidas vezes exerce</w:t>
      </w:r>
      <w:r w:rsidR="00DD1566">
        <w:rPr>
          <w:rFonts w:ascii="Arial" w:hAnsi="Arial" w:cs="Arial"/>
          <w:sz w:val="20"/>
          <w:szCs w:val="20"/>
        </w:rPr>
        <w:t>m</w:t>
      </w:r>
      <w:r w:rsidR="003C5549" w:rsidRPr="00823555">
        <w:rPr>
          <w:rFonts w:ascii="Arial" w:hAnsi="Arial" w:cs="Arial"/>
          <w:sz w:val="20"/>
          <w:szCs w:val="20"/>
        </w:rPr>
        <w:t xml:space="preserve"> uma efetiva eficácia no tratamento d</w:t>
      </w:r>
      <w:r w:rsidR="00562847">
        <w:rPr>
          <w:rFonts w:ascii="Arial" w:hAnsi="Arial" w:cs="Arial"/>
          <w:sz w:val="20"/>
          <w:szCs w:val="20"/>
        </w:rPr>
        <w:t>as</w:t>
      </w:r>
      <w:r w:rsidR="00C4679B">
        <w:rPr>
          <w:rFonts w:ascii="Arial" w:hAnsi="Arial" w:cs="Arial"/>
          <w:sz w:val="20"/>
          <w:szCs w:val="20"/>
        </w:rPr>
        <w:t xml:space="preserve"> crianças autistas.</w:t>
      </w:r>
    </w:p>
    <w:p w:rsidR="003E0E49" w:rsidRDefault="003E0E49" w:rsidP="00E34E4D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3E0E49" w:rsidRPr="00823555" w:rsidRDefault="003E0E49" w:rsidP="00E34E4D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65105E" w:rsidRPr="00C4679B" w:rsidRDefault="00C4679B" w:rsidP="00C4679B">
      <w:pPr>
        <w:spacing w:before="240" w:line="360" w:lineRule="auto"/>
        <w:ind w:right="1701"/>
        <w:jc w:val="both"/>
        <w:rPr>
          <w:rFonts w:ascii="Arial" w:hAnsi="Arial" w:cs="Arial"/>
          <w:sz w:val="20"/>
          <w:szCs w:val="20"/>
        </w:rPr>
      </w:pPr>
      <w:r w:rsidRPr="003E0E49">
        <w:rPr>
          <w:rFonts w:ascii="Arial" w:hAnsi="Arial" w:cs="Arial"/>
          <w:b/>
          <w:sz w:val="20"/>
          <w:szCs w:val="20"/>
        </w:rPr>
        <w:t>Palavras-chaves</w:t>
      </w:r>
      <w:r w:rsidRPr="00C4679B">
        <w:rPr>
          <w:rFonts w:ascii="Arial" w:hAnsi="Arial" w:cs="Arial"/>
          <w:sz w:val="20"/>
          <w:szCs w:val="20"/>
        </w:rPr>
        <w:t xml:space="preserve">: autismo, método dos </w:t>
      </w:r>
      <w:proofErr w:type="gramStart"/>
      <w:r w:rsidRPr="00C4679B">
        <w:rPr>
          <w:rFonts w:ascii="Arial" w:hAnsi="Arial" w:cs="Arial"/>
          <w:sz w:val="20"/>
          <w:szCs w:val="20"/>
        </w:rPr>
        <w:t>3</w:t>
      </w:r>
      <w:proofErr w:type="gramEnd"/>
      <w:r w:rsidRPr="00C467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679B">
        <w:rPr>
          <w:rFonts w:ascii="Arial" w:hAnsi="Arial" w:cs="Arial"/>
          <w:sz w:val="20"/>
          <w:szCs w:val="20"/>
        </w:rPr>
        <w:t>I’s</w:t>
      </w:r>
      <w:proofErr w:type="spellEnd"/>
      <w:r w:rsidRPr="00C4679B">
        <w:rPr>
          <w:rFonts w:ascii="Arial" w:hAnsi="Arial" w:cs="Arial"/>
          <w:sz w:val="20"/>
          <w:szCs w:val="20"/>
        </w:rPr>
        <w:t>, interação</w:t>
      </w:r>
    </w:p>
    <w:sectPr w:rsidR="0065105E" w:rsidRPr="00C4679B" w:rsidSect="006510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49" w:rsidRDefault="003E0E49" w:rsidP="003E0E49">
      <w:pPr>
        <w:spacing w:after="0" w:line="240" w:lineRule="auto"/>
      </w:pPr>
      <w:r>
        <w:separator/>
      </w:r>
    </w:p>
  </w:endnote>
  <w:endnote w:type="continuationSeparator" w:id="0">
    <w:p w:rsidR="003E0E49" w:rsidRDefault="003E0E49" w:rsidP="003E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49" w:rsidRDefault="003E0E49" w:rsidP="003E0E4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3E0E49" w:rsidRDefault="003E0E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49" w:rsidRDefault="003E0E49" w:rsidP="003E0E49">
      <w:pPr>
        <w:spacing w:after="0" w:line="240" w:lineRule="auto"/>
      </w:pPr>
      <w:r>
        <w:separator/>
      </w:r>
    </w:p>
  </w:footnote>
  <w:footnote w:type="continuationSeparator" w:id="0">
    <w:p w:rsidR="003E0E49" w:rsidRDefault="003E0E49" w:rsidP="003E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49" w:rsidRPr="003E0E49" w:rsidRDefault="003E0E49" w:rsidP="003E0E4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</w:t>
    </w:r>
    <w:r>
      <w:rPr>
        <w:rFonts w:ascii="Arial" w:hAnsi="Arial" w:cs="Arial"/>
        <w:b/>
        <w:bCs/>
        <w:i/>
        <w:color w:val="818181"/>
        <w:sz w:val="16"/>
        <w:szCs w:val="16"/>
      </w:rPr>
      <w:t>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49"/>
    <w:rsid w:val="00011CCD"/>
    <w:rsid w:val="000C106D"/>
    <w:rsid w:val="000F553D"/>
    <w:rsid w:val="00104314"/>
    <w:rsid w:val="003977C6"/>
    <w:rsid w:val="003C5549"/>
    <w:rsid w:val="003E0E49"/>
    <w:rsid w:val="004C56ED"/>
    <w:rsid w:val="004C7001"/>
    <w:rsid w:val="00562847"/>
    <w:rsid w:val="00574916"/>
    <w:rsid w:val="005C7027"/>
    <w:rsid w:val="00606AD2"/>
    <w:rsid w:val="0065105E"/>
    <w:rsid w:val="007A42EA"/>
    <w:rsid w:val="00823132"/>
    <w:rsid w:val="00823555"/>
    <w:rsid w:val="00840071"/>
    <w:rsid w:val="008E36B7"/>
    <w:rsid w:val="00937EB0"/>
    <w:rsid w:val="009A4705"/>
    <w:rsid w:val="00AA4FC5"/>
    <w:rsid w:val="00AE2D68"/>
    <w:rsid w:val="00AE41C3"/>
    <w:rsid w:val="00C4679B"/>
    <w:rsid w:val="00CE1B9B"/>
    <w:rsid w:val="00D157C1"/>
    <w:rsid w:val="00DD1566"/>
    <w:rsid w:val="00E34E4D"/>
    <w:rsid w:val="00E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E49"/>
  </w:style>
  <w:style w:type="paragraph" w:styleId="Rodap">
    <w:name w:val="footer"/>
    <w:basedOn w:val="Normal"/>
    <w:link w:val="RodapChar"/>
    <w:uiPriority w:val="99"/>
    <w:unhideWhenUsed/>
    <w:rsid w:val="003E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E49"/>
  </w:style>
  <w:style w:type="paragraph" w:styleId="Rodap">
    <w:name w:val="footer"/>
    <w:basedOn w:val="Normal"/>
    <w:link w:val="RodapChar"/>
    <w:uiPriority w:val="99"/>
    <w:unhideWhenUsed/>
    <w:rsid w:val="003E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rodrigues costa</dc:creator>
  <cp:lastModifiedBy>Proprietario</cp:lastModifiedBy>
  <cp:revision>2</cp:revision>
  <dcterms:created xsi:type="dcterms:W3CDTF">2010-10-09T01:07:00Z</dcterms:created>
  <dcterms:modified xsi:type="dcterms:W3CDTF">2010-10-09T01:07:00Z</dcterms:modified>
</cp:coreProperties>
</file>