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75" w:rsidRDefault="001B3575" w:rsidP="00AE79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7CCHSADGTAPE07-P</w:t>
      </w:r>
    </w:p>
    <w:p w:rsidR="001B3575" w:rsidRDefault="001B3575" w:rsidP="00AE79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3575" w:rsidRPr="00A01099" w:rsidRDefault="001B3575" w:rsidP="00AE79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1099">
        <w:rPr>
          <w:rFonts w:ascii="Arial" w:hAnsi="Arial" w:cs="Arial"/>
          <w:b/>
          <w:sz w:val="20"/>
          <w:szCs w:val="20"/>
        </w:rPr>
        <w:t>DEGUSTAÇÃO E APRESENTAÇÃO DAS CARACTERÍSTICAS NUTRICIONAIS DO QUEIJO TIPO FRESCAL E DO IOGURTE DE ORIGEM CAPRINA PARA ALUNOS DE</w:t>
      </w:r>
      <w:r>
        <w:rPr>
          <w:rFonts w:ascii="Arial" w:hAnsi="Arial" w:cs="Arial"/>
          <w:b/>
          <w:sz w:val="20"/>
          <w:szCs w:val="20"/>
        </w:rPr>
        <w:t xml:space="preserve"> BANANEIRAS E SOLÂNEA</w:t>
      </w:r>
      <w:r w:rsidRPr="00A01099">
        <w:rPr>
          <w:rFonts w:ascii="Arial" w:hAnsi="Arial" w:cs="Arial"/>
          <w:b/>
          <w:sz w:val="20"/>
          <w:szCs w:val="20"/>
        </w:rPr>
        <w:t>.</w:t>
      </w:r>
    </w:p>
    <w:p w:rsidR="001B3575" w:rsidRPr="00AE7904" w:rsidRDefault="001B3575" w:rsidP="00AE7904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AE7904">
        <w:rPr>
          <w:rFonts w:ascii="Arial" w:hAnsi="Arial" w:cs="Arial"/>
          <w:sz w:val="20"/>
          <w:szCs w:val="20"/>
        </w:rPr>
        <w:t xml:space="preserve">Eduardo Lima Rocha </w:t>
      </w:r>
      <w:r w:rsidRPr="00AE7904">
        <w:rPr>
          <w:rFonts w:ascii="Arial" w:hAnsi="Arial" w:cs="Arial"/>
          <w:sz w:val="20"/>
          <w:szCs w:val="20"/>
          <w:vertAlign w:val="superscript"/>
        </w:rPr>
        <w:t>(1)</w:t>
      </w:r>
      <w:r w:rsidRPr="00AE7904">
        <w:rPr>
          <w:rFonts w:ascii="Arial" w:hAnsi="Arial" w:cs="Arial"/>
          <w:sz w:val="20"/>
          <w:szCs w:val="20"/>
        </w:rPr>
        <w:t xml:space="preserve">; João Maria Soares da Silva </w:t>
      </w:r>
      <w:r w:rsidRPr="00AE7904">
        <w:rPr>
          <w:rFonts w:ascii="Arial" w:hAnsi="Arial" w:cs="Arial"/>
          <w:sz w:val="20"/>
          <w:szCs w:val="20"/>
          <w:vertAlign w:val="superscript"/>
        </w:rPr>
        <w:t>(2)</w:t>
      </w:r>
      <w:r w:rsidRPr="00AE7904">
        <w:rPr>
          <w:rFonts w:ascii="Arial" w:hAnsi="Arial" w:cs="Arial"/>
          <w:sz w:val="20"/>
          <w:szCs w:val="20"/>
        </w:rPr>
        <w:t>; Luan Pedro Melo de Azerêdo</w:t>
      </w:r>
      <w:r w:rsidRPr="00AE7904">
        <w:rPr>
          <w:rFonts w:ascii="Arial" w:hAnsi="Arial" w:cs="Arial"/>
          <w:sz w:val="20"/>
          <w:szCs w:val="20"/>
          <w:vertAlign w:val="superscript"/>
        </w:rPr>
        <w:t xml:space="preserve"> (2)</w:t>
      </w:r>
      <w:r w:rsidRPr="00AE7904">
        <w:rPr>
          <w:rFonts w:ascii="Arial" w:hAnsi="Arial" w:cs="Arial"/>
          <w:sz w:val="20"/>
          <w:szCs w:val="20"/>
        </w:rPr>
        <w:t xml:space="preserve">; Jociane Geyse de Oliveira </w:t>
      </w:r>
      <w:r w:rsidRPr="00AE7904">
        <w:rPr>
          <w:rFonts w:ascii="Arial" w:hAnsi="Arial" w:cs="Arial"/>
          <w:sz w:val="20"/>
          <w:szCs w:val="20"/>
          <w:vertAlign w:val="superscript"/>
        </w:rPr>
        <w:t>(2)</w:t>
      </w:r>
      <w:r w:rsidRPr="00AE7904">
        <w:rPr>
          <w:rFonts w:ascii="Arial" w:hAnsi="Arial" w:cs="Arial"/>
          <w:sz w:val="20"/>
          <w:szCs w:val="20"/>
        </w:rPr>
        <w:t xml:space="preserve">; Rosiclecia Paixão de Oliveira </w:t>
      </w:r>
      <w:r w:rsidRPr="00AE7904">
        <w:rPr>
          <w:rFonts w:ascii="Arial" w:hAnsi="Arial" w:cs="Arial"/>
          <w:color w:val="000000"/>
          <w:sz w:val="20"/>
          <w:szCs w:val="20"/>
          <w:vertAlign w:val="superscript"/>
        </w:rPr>
        <w:t>(2)</w:t>
      </w:r>
      <w:r w:rsidRPr="00AE7904">
        <w:rPr>
          <w:rFonts w:ascii="Arial" w:hAnsi="Arial" w:cs="Arial"/>
          <w:color w:val="000000"/>
          <w:sz w:val="20"/>
          <w:szCs w:val="20"/>
        </w:rPr>
        <w:t xml:space="preserve">; </w:t>
      </w:r>
      <w:r w:rsidRPr="00AE7904">
        <w:rPr>
          <w:rFonts w:ascii="Arial" w:hAnsi="Arial" w:cs="Arial"/>
          <w:sz w:val="20"/>
          <w:szCs w:val="20"/>
        </w:rPr>
        <w:t>Edvaldo Mesquita Beltrão Filho</w:t>
      </w:r>
      <w:r w:rsidRPr="00AE7904">
        <w:rPr>
          <w:rFonts w:ascii="Arial" w:hAnsi="Arial" w:cs="Arial"/>
          <w:sz w:val="20"/>
          <w:szCs w:val="20"/>
          <w:vertAlign w:val="superscript"/>
        </w:rPr>
        <w:t>(3)</w:t>
      </w:r>
    </w:p>
    <w:p w:rsidR="001B3575" w:rsidRDefault="001B3575" w:rsidP="00AE7904">
      <w:pPr>
        <w:jc w:val="center"/>
        <w:rPr>
          <w:rFonts w:ascii="Arial" w:hAnsi="Arial" w:cs="Arial"/>
          <w:sz w:val="20"/>
          <w:szCs w:val="20"/>
        </w:rPr>
      </w:pPr>
      <w:r w:rsidRPr="005503A8">
        <w:rPr>
          <w:rFonts w:ascii="Arial" w:hAnsi="Arial" w:cs="Arial"/>
          <w:sz w:val="20"/>
          <w:szCs w:val="20"/>
        </w:rPr>
        <w:t xml:space="preserve">Centro de Ciências Humanas, Sociais e Agrárias </w:t>
      </w:r>
      <w:r>
        <w:rPr>
          <w:rFonts w:ascii="Arial" w:hAnsi="Arial" w:cs="Arial"/>
          <w:sz w:val="20"/>
          <w:szCs w:val="20"/>
        </w:rPr>
        <w:t>/</w:t>
      </w:r>
      <w:r w:rsidRPr="005503A8">
        <w:rPr>
          <w:rFonts w:ascii="Arial" w:hAnsi="Arial" w:cs="Arial"/>
          <w:sz w:val="20"/>
          <w:szCs w:val="20"/>
        </w:rPr>
        <w:t xml:space="preserve">Departamento de Gestão e Tecnologia Agroindustrial </w:t>
      </w:r>
      <w:r>
        <w:rPr>
          <w:rFonts w:ascii="Arial" w:hAnsi="Arial" w:cs="Arial"/>
          <w:sz w:val="20"/>
          <w:szCs w:val="20"/>
        </w:rPr>
        <w:t>/</w:t>
      </w:r>
      <w:r w:rsidRPr="005503A8">
        <w:rPr>
          <w:rFonts w:ascii="Arial" w:hAnsi="Arial" w:cs="Arial"/>
          <w:sz w:val="20"/>
          <w:szCs w:val="20"/>
        </w:rPr>
        <w:t>PROBEX.</w:t>
      </w:r>
    </w:p>
    <w:p w:rsidR="001B3575" w:rsidRDefault="001B3575" w:rsidP="002A57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5776">
        <w:rPr>
          <w:rFonts w:ascii="Arial" w:hAnsi="Arial" w:cs="Arial"/>
          <w:sz w:val="20"/>
          <w:szCs w:val="20"/>
        </w:rPr>
        <w:t>No Brasil, observa-se nas regiões Sudeste e Nordeste a criação e ampliação de unidades produtivas para produção de leite de cabra e seus derivados incentivadas pela iniciativa privada, por, ações institucionais de pesquisa ou governamentais, através da criação de associações com aplicação de assistência técnica. O preconceito ao consumo dos derivados de leite de cabra tem se constituído como os principais entraves a agroindústria especializada em produtos lácteos de caprinos. De maneira geral, há falta de conhecimento e muitas crendices em relação ao leite de cabra, em função disso essa ação de extensão universitária tem por objetivo divulgar e promover a degustação de derivados de leite de cabra como o queijo frescal e o iogurte para jovens que são os futuros consumidores. O queijo e o iogurte foram fabricados no Laboratório de Pesquisa e Desenvolvimento de Produtos de Laticínios do Centro de Ciências Humanas Sociais e Agrárias, Campus III da UFPB, com leite obtido no setor de caprinocultura da ref</w:t>
      </w:r>
      <w:r>
        <w:rPr>
          <w:rFonts w:ascii="Arial" w:hAnsi="Arial" w:cs="Arial"/>
          <w:sz w:val="20"/>
          <w:szCs w:val="20"/>
        </w:rPr>
        <w:t xml:space="preserve">erida instituição, seguindo os </w:t>
      </w:r>
      <w:r w:rsidRPr="002A5776">
        <w:rPr>
          <w:rFonts w:ascii="Arial" w:hAnsi="Arial" w:cs="Arial"/>
          <w:sz w:val="20"/>
          <w:szCs w:val="20"/>
        </w:rPr>
        <w:t>fluxogramas de fabricação: para o queijo: obtenção do leite, pasteurização, coagulação, corte da massa, dessoragem prévia, enformagem, dessoragem, embalagem e acondicionamento. Para o iogurte: Obtenção do leite, pasteurização/esterilização, estabilização da temperatura (45</w:t>
      </w:r>
      <w:r w:rsidRPr="002A5776">
        <w:rPr>
          <w:rFonts w:ascii="Arial" w:hAnsi="Arial" w:cs="Arial"/>
          <w:sz w:val="20"/>
          <w:szCs w:val="20"/>
          <w:vertAlign w:val="superscript"/>
        </w:rPr>
        <w:t>0</w:t>
      </w:r>
      <w:r w:rsidRPr="002A5776">
        <w:rPr>
          <w:rFonts w:ascii="Arial" w:hAnsi="Arial" w:cs="Arial"/>
          <w:sz w:val="20"/>
          <w:szCs w:val="20"/>
        </w:rPr>
        <w:t xml:space="preserve">), adição da cultura láctea (1%), fermentação (4 horas), refrigeração, embalagem e conservação, foram oferecidas palestras nas duas cidades Bananeiras e Solânea, tendo como tema: características nutricionais do queijo e do iogurte de origem caprina, em seguida os alunos degustaram e avaliaram o queijo e o iogurte sensorialmente com um teste de aceitação em uma escala hedônica de </w:t>
      </w:r>
      <w:smartTag w:uri="urn:schemas-microsoft-com:office:smarttags" w:element="metricconverter">
        <w:smartTagPr>
          <w:attr w:name="ProductID" w:val="5 a"/>
        </w:smartTagPr>
        <w:r w:rsidRPr="002A5776">
          <w:rPr>
            <w:rFonts w:ascii="Arial" w:hAnsi="Arial" w:cs="Arial"/>
            <w:sz w:val="20"/>
            <w:szCs w:val="20"/>
          </w:rPr>
          <w:t>1 a</w:t>
        </w:r>
      </w:smartTag>
      <w:r w:rsidRPr="002A5776">
        <w:rPr>
          <w:rFonts w:ascii="Arial" w:hAnsi="Arial" w:cs="Arial"/>
          <w:sz w:val="20"/>
          <w:szCs w:val="20"/>
        </w:rPr>
        <w:t xml:space="preserve"> 9 que variou de gostei extremamente a desgostei extremamente, e para intenção de compra uma escala de </w:t>
      </w:r>
      <w:smartTag w:uri="urn:schemas-microsoft-com:office:smarttags" w:element="metricconverter">
        <w:smartTagPr>
          <w:attr w:name="ProductID" w:val="5 a"/>
        </w:smartTagPr>
        <w:r w:rsidRPr="002A5776">
          <w:rPr>
            <w:rFonts w:ascii="Arial" w:hAnsi="Arial" w:cs="Arial"/>
            <w:sz w:val="20"/>
            <w:szCs w:val="20"/>
          </w:rPr>
          <w:t>5 a</w:t>
        </w:r>
      </w:smartTag>
      <w:r w:rsidRPr="002A5776">
        <w:rPr>
          <w:rFonts w:ascii="Arial" w:hAnsi="Arial" w:cs="Arial"/>
          <w:sz w:val="20"/>
          <w:szCs w:val="20"/>
        </w:rPr>
        <w:t xml:space="preserve"> 1 onde certamente compraria a certamente não compraria. Os resultados foram processados em planilhas do Excel. Para o queijo minas frescal a avaliação para cor e aparência na cidade de Bananeiras e Solânea foi de gostei moderadamente para gostei muito, para sabor, viscosidade, aroma e aceitação global também nas duas cidades a avaliação foi</w:t>
      </w:r>
      <w:r>
        <w:rPr>
          <w:rFonts w:ascii="Arial" w:hAnsi="Arial" w:cs="Arial"/>
          <w:sz w:val="20"/>
          <w:szCs w:val="20"/>
        </w:rPr>
        <w:t xml:space="preserve"> de</w:t>
      </w:r>
      <w:r w:rsidRPr="002A5776">
        <w:rPr>
          <w:rFonts w:ascii="Arial" w:hAnsi="Arial" w:cs="Arial"/>
          <w:sz w:val="20"/>
          <w:szCs w:val="20"/>
        </w:rPr>
        <w:t xml:space="preserve"> gostei ligeiramente para gostei moderadamente e intenção de compra para as duas cidades foi talvez comprasse talvez não comprasse para certamente compraria. Quanto ao resultado da avaliação do iogurte a aceitação para todos os atributos avaliados os resultados mostraram que todos os valores foram de gostei moderadamente para gostei muito, e a intenção de compra </w:t>
      </w:r>
      <w:r>
        <w:rPr>
          <w:rFonts w:ascii="Arial" w:hAnsi="Arial" w:cs="Arial"/>
          <w:sz w:val="20"/>
          <w:szCs w:val="20"/>
        </w:rPr>
        <w:t>de</w:t>
      </w:r>
      <w:r w:rsidRPr="002A5776">
        <w:rPr>
          <w:rFonts w:ascii="Arial" w:hAnsi="Arial" w:cs="Arial"/>
          <w:sz w:val="20"/>
          <w:szCs w:val="20"/>
        </w:rPr>
        <w:t xml:space="preserve"> possivelmente compraria. </w:t>
      </w:r>
      <w:r>
        <w:rPr>
          <w:rFonts w:ascii="Arial" w:hAnsi="Arial" w:cs="Arial"/>
          <w:sz w:val="20"/>
          <w:szCs w:val="20"/>
        </w:rPr>
        <w:t xml:space="preserve">Estes resultados ressaltam </w:t>
      </w:r>
      <w:r w:rsidRPr="002A5776">
        <w:rPr>
          <w:rFonts w:ascii="Arial" w:hAnsi="Arial" w:cs="Arial"/>
          <w:sz w:val="20"/>
          <w:szCs w:val="20"/>
        </w:rPr>
        <w:t xml:space="preserve">uma maior aceitação </w:t>
      </w:r>
      <w:r>
        <w:rPr>
          <w:rFonts w:ascii="Arial" w:hAnsi="Arial" w:cs="Arial"/>
          <w:sz w:val="20"/>
          <w:szCs w:val="20"/>
        </w:rPr>
        <w:t>para o iogurte nas duas cidades.</w:t>
      </w:r>
    </w:p>
    <w:p w:rsidR="001B3575" w:rsidRPr="00AE7904" w:rsidRDefault="001B3575" w:rsidP="002A57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0D72">
        <w:rPr>
          <w:rFonts w:ascii="Arial" w:hAnsi="Arial" w:cs="Arial"/>
          <w:b/>
          <w:sz w:val="20"/>
          <w:szCs w:val="20"/>
        </w:rPr>
        <w:t>Palavras chave: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7904">
        <w:rPr>
          <w:rFonts w:ascii="Arial" w:hAnsi="Arial" w:cs="Arial"/>
          <w:sz w:val="20"/>
          <w:szCs w:val="20"/>
        </w:rPr>
        <w:t>Queijo, iogurte, leite caprino.</w:t>
      </w:r>
    </w:p>
    <w:sectPr w:rsidR="001B3575" w:rsidRPr="00AE7904" w:rsidSect="00C6275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75" w:rsidRDefault="001B3575">
      <w:r>
        <w:separator/>
      </w:r>
    </w:p>
  </w:endnote>
  <w:endnote w:type="continuationSeparator" w:id="0">
    <w:p w:rsidR="001B3575" w:rsidRDefault="001B3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5" w:rsidRDefault="001B3575">
    <w:pPr>
      <w:pStyle w:val="Footer"/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75" w:rsidRDefault="001B3575">
      <w:r>
        <w:separator/>
      </w:r>
    </w:p>
  </w:footnote>
  <w:footnote w:type="continuationSeparator" w:id="0">
    <w:p w:rsidR="001B3575" w:rsidRDefault="001B3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5" w:rsidRPr="0085509B" w:rsidRDefault="001B3575" w:rsidP="00AE7904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1B3575" w:rsidRDefault="001B35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E83"/>
    <w:rsid w:val="001407D3"/>
    <w:rsid w:val="001527C1"/>
    <w:rsid w:val="00165A49"/>
    <w:rsid w:val="0018078F"/>
    <w:rsid w:val="001B3575"/>
    <w:rsid w:val="001C625F"/>
    <w:rsid w:val="002A5776"/>
    <w:rsid w:val="00316A34"/>
    <w:rsid w:val="0047142D"/>
    <w:rsid w:val="00481342"/>
    <w:rsid w:val="005503A8"/>
    <w:rsid w:val="0058594F"/>
    <w:rsid w:val="00625071"/>
    <w:rsid w:val="00627C89"/>
    <w:rsid w:val="00641E29"/>
    <w:rsid w:val="007759E1"/>
    <w:rsid w:val="007C0D72"/>
    <w:rsid w:val="007D38F2"/>
    <w:rsid w:val="0085509B"/>
    <w:rsid w:val="008F34C0"/>
    <w:rsid w:val="00906BF3"/>
    <w:rsid w:val="009978A9"/>
    <w:rsid w:val="009F415E"/>
    <w:rsid w:val="00A01099"/>
    <w:rsid w:val="00A30AA7"/>
    <w:rsid w:val="00A342C1"/>
    <w:rsid w:val="00A853D9"/>
    <w:rsid w:val="00AE7904"/>
    <w:rsid w:val="00AF2E83"/>
    <w:rsid w:val="00B2591F"/>
    <w:rsid w:val="00B5637C"/>
    <w:rsid w:val="00BD321A"/>
    <w:rsid w:val="00BE328A"/>
    <w:rsid w:val="00C6275F"/>
    <w:rsid w:val="00D71515"/>
    <w:rsid w:val="00D80483"/>
    <w:rsid w:val="00DB6577"/>
    <w:rsid w:val="00DC7F6C"/>
    <w:rsid w:val="00E67C9A"/>
    <w:rsid w:val="00EF3641"/>
    <w:rsid w:val="00F142CC"/>
    <w:rsid w:val="00F1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10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E79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60A"/>
    <w:rPr>
      <w:lang w:eastAsia="en-US"/>
    </w:rPr>
  </w:style>
  <w:style w:type="paragraph" w:styleId="Footer">
    <w:name w:val="footer"/>
    <w:basedOn w:val="Normal"/>
    <w:link w:val="FooterChar"/>
    <w:uiPriority w:val="99"/>
    <w:rsid w:val="00AE79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60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490</Words>
  <Characters>2651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7CCHSADGTAPE07-P</dc:title>
  <dc:subject/>
  <dc:creator>EDUARDO</dc:creator>
  <cp:keywords/>
  <dc:description/>
  <cp:lastModifiedBy>Universidade Federal da Para</cp:lastModifiedBy>
  <cp:revision>2</cp:revision>
  <dcterms:created xsi:type="dcterms:W3CDTF">2010-10-11T15:52:00Z</dcterms:created>
  <dcterms:modified xsi:type="dcterms:W3CDTF">2010-10-11T15:52:00Z</dcterms:modified>
</cp:coreProperties>
</file>