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0C" w:rsidRDefault="007C7B0C" w:rsidP="002D6B8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8CCADCVPE01</w:t>
      </w:r>
    </w:p>
    <w:p w:rsidR="007C7B0C" w:rsidRDefault="007C7B0C" w:rsidP="002D6B8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C7B0C" w:rsidRPr="002D6B89" w:rsidRDefault="007C7B0C" w:rsidP="002D6B8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D6B89">
        <w:rPr>
          <w:rFonts w:ascii="Arial" w:hAnsi="Arial" w:cs="Arial"/>
          <w:b/>
          <w:sz w:val="20"/>
          <w:szCs w:val="20"/>
        </w:rPr>
        <w:t>TRATAMENTO CIRÚRGICO DE TILOMA BOVINO COM E SEM CAUTERIZAÇÃO DA FERIDA</w:t>
      </w:r>
    </w:p>
    <w:p w:rsidR="007C7B0C" w:rsidRPr="002D6B89" w:rsidRDefault="007C7B0C" w:rsidP="002D6B8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732A2">
        <w:rPr>
          <w:rFonts w:ascii="Arial" w:hAnsi="Arial" w:cs="Arial"/>
          <w:sz w:val="20"/>
          <w:szCs w:val="20"/>
        </w:rPr>
        <w:t>Jerônimo correia de Oliveira</w:t>
      </w:r>
      <w:r w:rsidRPr="00D732A2"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 xml:space="preserve"> </w:t>
      </w:r>
      <w:r w:rsidRPr="002D6B89">
        <w:rPr>
          <w:rFonts w:ascii="Arial" w:hAnsi="Arial" w:cs="Arial"/>
          <w:sz w:val="20"/>
          <w:szCs w:val="20"/>
        </w:rPr>
        <w:t>; Joacir Trindade dos Santos Júnior</w:t>
      </w:r>
      <w:r w:rsidRPr="00D732A2"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 xml:space="preserve"> </w:t>
      </w:r>
      <w:r w:rsidRPr="002D6B89">
        <w:rPr>
          <w:rFonts w:ascii="Arial" w:hAnsi="Arial" w:cs="Arial"/>
          <w:sz w:val="20"/>
          <w:szCs w:val="20"/>
        </w:rPr>
        <w:t>; Rodolfo Thiago Santino Silva</w:t>
      </w:r>
      <w:r w:rsidRPr="00D732A2"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 xml:space="preserve"> </w:t>
      </w:r>
      <w:r w:rsidRPr="002D6B89">
        <w:rPr>
          <w:rFonts w:ascii="Arial" w:hAnsi="Arial" w:cs="Arial"/>
          <w:sz w:val="20"/>
          <w:szCs w:val="20"/>
        </w:rPr>
        <w:t>; Diego Henrique de Farias Dantas</w:t>
      </w:r>
      <w:r w:rsidRPr="00D732A2"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 xml:space="preserve"> </w:t>
      </w:r>
      <w:r w:rsidRPr="002D6B89">
        <w:rPr>
          <w:rFonts w:ascii="Arial" w:hAnsi="Arial" w:cs="Arial"/>
          <w:sz w:val="20"/>
          <w:szCs w:val="20"/>
        </w:rPr>
        <w:t>; Warlen de Sena Pereira</w:t>
      </w:r>
      <w:r w:rsidRPr="00D732A2">
        <w:rPr>
          <w:rFonts w:ascii="Arial" w:hAnsi="Arial" w:cs="Arial"/>
          <w:sz w:val="20"/>
          <w:szCs w:val="20"/>
          <w:vertAlign w:val="superscript"/>
        </w:rPr>
        <w:t>(1)</w:t>
      </w:r>
      <w:r>
        <w:rPr>
          <w:rFonts w:ascii="Arial" w:hAnsi="Arial" w:cs="Arial"/>
          <w:sz w:val="20"/>
          <w:szCs w:val="20"/>
        </w:rPr>
        <w:t xml:space="preserve"> </w:t>
      </w:r>
      <w:r w:rsidRPr="002D6B89">
        <w:rPr>
          <w:rFonts w:ascii="Arial" w:hAnsi="Arial" w:cs="Arial"/>
          <w:sz w:val="20"/>
          <w:szCs w:val="20"/>
        </w:rPr>
        <w:t>; Suedney de Lima Silva</w:t>
      </w:r>
      <w:r w:rsidRPr="00D732A2">
        <w:rPr>
          <w:rFonts w:ascii="Arial" w:hAnsi="Arial" w:cs="Arial"/>
          <w:sz w:val="20"/>
          <w:szCs w:val="20"/>
          <w:vertAlign w:val="superscript"/>
        </w:rPr>
        <w:t>(3)</w:t>
      </w:r>
    </w:p>
    <w:p w:rsidR="007C7B0C" w:rsidRPr="002D6B89" w:rsidRDefault="007C7B0C" w:rsidP="002D6B8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D6B89">
        <w:rPr>
          <w:rFonts w:ascii="Arial" w:hAnsi="Arial" w:cs="Arial"/>
          <w:sz w:val="20"/>
          <w:szCs w:val="20"/>
        </w:rPr>
        <w:t>Centro de Ciências Agrárias/Departamento de Ciências Veterinárias/PROBEX</w:t>
      </w:r>
    </w:p>
    <w:p w:rsidR="007C7B0C" w:rsidRPr="002D6B89" w:rsidRDefault="007C7B0C" w:rsidP="004179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7B0C" w:rsidRPr="002D6B89" w:rsidRDefault="007C7B0C" w:rsidP="00675C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C7B0C" w:rsidRPr="002D6B89" w:rsidRDefault="007C7B0C" w:rsidP="00244F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6B89">
        <w:rPr>
          <w:rFonts w:ascii="Arial" w:hAnsi="Arial" w:cs="Arial"/>
          <w:sz w:val="20"/>
          <w:szCs w:val="20"/>
        </w:rPr>
        <w:t xml:space="preserve">A hiperplasia interdigital (tiloma) é uma reação proliferativa da pele e subcutâneo com a neoformação do tecido subsequente firme, caracterizada por claudicação, inflamação dos tecidos subcutâneos do espaço interdigital e infecção por bactérias anaeróbicas. Podendo ser unilateral ou bilateral, é mais comum no membro posterior, sobretudo em animais adultos e pesados em regime de confinamento e semiconfinamento. Muito frequente entre os bovinos, principalmente os criados em ambientes íngremes. Atinge principalmente os membros posteriores e em menor incidência os anteriores. Este trabalho tem por objetivo descrever o quadro clínico e protocolo utilizado para tratamento do tiloma em duas vacas pertencentes ao setor de bovinocultura leiteira do Centro de Ciências Agrárias/UFPB. Foram monitoradas 40 vacas, entre secas e lactantes, destas, seis apresentaram diagnóstico positivo para tiloma, sendo que quatro não apresentaram desconforto à locomoção e encontravam-se na sua rotina diária normal. As outras duas vacas apresentavam dorso arqueado, redução na produção de leite e grau 2 de claudicação. O exame dos cascos revelou a presença de tecido hiperplásico no espaço interdigital no membro anterior esquerdo da vaca 1 e nos membros anterior esquerdo e posterior direito da vaca 2. O tratamento de escolha foi a exérese do tecido hiperplásico, mediante sedação e anestesia prévias, seguido de cauterização com ferro quente em um dos casos e colocação de bandagem com oxitetraciclina a cada dois dias, durante 7 dias. Após o tratamento as vacas apresentaram resposta satisfatória e oito dias após a cirurgia encontravam plenamente restabelecidas. Conclui-se que a exérese do tecido hiperplásico é a forma eficiente para o tratamento do tiloma e que a cauterização do espaço interdigital, após procedimento cirúrgico, retarda a cicatrização da ferida, sendo portanto, plenamente desnecessária.  </w:t>
      </w:r>
    </w:p>
    <w:p w:rsidR="007C7B0C" w:rsidRPr="002D6B89" w:rsidRDefault="007C7B0C" w:rsidP="00244F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C7B0C" w:rsidRPr="002D6B89" w:rsidRDefault="007C7B0C" w:rsidP="002D5D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C7B0C" w:rsidRPr="002D6B89" w:rsidRDefault="007C7B0C" w:rsidP="002D5D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D6B89">
        <w:rPr>
          <w:rFonts w:ascii="Arial" w:hAnsi="Arial" w:cs="Arial"/>
          <w:b/>
          <w:bCs/>
          <w:sz w:val="20"/>
          <w:szCs w:val="20"/>
        </w:rPr>
        <w:t xml:space="preserve">Palavras-chave: </w:t>
      </w:r>
      <w:r w:rsidRPr="002D6B89">
        <w:rPr>
          <w:rFonts w:ascii="Arial" w:hAnsi="Arial" w:cs="Arial"/>
          <w:sz w:val="20"/>
          <w:szCs w:val="20"/>
        </w:rPr>
        <w:t>tiloma, claudicação, podal.</w:t>
      </w:r>
    </w:p>
    <w:p w:rsidR="007C7B0C" w:rsidRPr="002D6B89" w:rsidRDefault="007C7B0C" w:rsidP="00675C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C7B0C" w:rsidRPr="002D6B89" w:rsidRDefault="007C7B0C">
      <w:pPr>
        <w:rPr>
          <w:rFonts w:ascii="Arial" w:hAnsi="Arial" w:cs="Arial"/>
          <w:b/>
          <w:sz w:val="20"/>
          <w:szCs w:val="20"/>
        </w:rPr>
      </w:pPr>
    </w:p>
    <w:sectPr w:rsidR="007C7B0C" w:rsidRPr="002D6B89" w:rsidSect="00336AE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B0C" w:rsidRDefault="007C7B0C">
      <w:r>
        <w:separator/>
      </w:r>
    </w:p>
  </w:endnote>
  <w:endnote w:type="continuationSeparator" w:id="0">
    <w:p w:rsidR="007C7B0C" w:rsidRDefault="007C7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B0C" w:rsidRPr="00204F02" w:rsidRDefault="007C7B0C" w:rsidP="002D6B89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  <w:p w:rsidR="007C7B0C" w:rsidRDefault="007C7B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B0C" w:rsidRDefault="007C7B0C">
      <w:r>
        <w:separator/>
      </w:r>
    </w:p>
  </w:footnote>
  <w:footnote w:type="continuationSeparator" w:id="0">
    <w:p w:rsidR="007C7B0C" w:rsidRDefault="007C7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B0C" w:rsidRPr="0085509B" w:rsidRDefault="007C7B0C" w:rsidP="002D6B89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:rsidR="007C7B0C" w:rsidRDefault="007C7B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773"/>
    <w:rsid w:val="00204F02"/>
    <w:rsid w:val="00244FBC"/>
    <w:rsid w:val="002D5D47"/>
    <w:rsid w:val="002D6B89"/>
    <w:rsid w:val="002E58E4"/>
    <w:rsid w:val="00306ABB"/>
    <w:rsid w:val="00336AED"/>
    <w:rsid w:val="00417985"/>
    <w:rsid w:val="00467CD7"/>
    <w:rsid w:val="004B0A5C"/>
    <w:rsid w:val="004F5812"/>
    <w:rsid w:val="005F0494"/>
    <w:rsid w:val="00636D23"/>
    <w:rsid w:val="00675C83"/>
    <w:rsid w:val="006C195E"/>
    <w:rsid w:val="00745559"/>
    <w:rsid w:val="007C7B0C"/>
    <w:rsid w:val="0085509B"/>
    <w:rsid w:val="00916D22"/>
    <w:rsid w:val="00992E98"/>
    <w:rsid w:val="009F1773"/>
    <w:rsid w:val="009F44C3"/>
    <w:rsid w:val="00A0036F"/>
    <w:rsid w:val="00A12D28"/>
    <w:rsid w:val="00B33C76"/>
    <w:rsid w:val="00C1701E"/>
    <w:rsid w:val="00CA391B"/>
    <w:rsid w:val="00D43378"/>
    <w:rsid w:val="00D732A2"/>
    <w:rsid w:val="00ED3AB7"/>
    <w:rsid w:val="00F56F6E"/>
    <w:rsid w:val="00F57ADE"/>
    <w:rsid w:val="00FD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F1773"/>
    <w:rPr>
      <w:lang w:eastAsia="en-US"/>
    </w:rPr>
  </w:style>
  <w:style w:type="paragraph" w:styleId="Header">
    <w:name w:val="header"/>
    <w:basedOn w:val="Normal"/>
    <w:link w:val="HeaderChar"/>
    <w:uiPriority w:val="99"/>
    <w:rsid w:val="002D6B8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2D6B8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360</Words>
  <Characters>1946</Characters>
  <Application>Microsoft Office Outlook</Application>
  <DocSecurity>0</DocSecurity>
  <Lines>0</Lines>
  <Paragraphs>0</Paragraphs>
  <ScaleCrop>false</ScaleCrop>
  <Company>MSWork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8CCADCVPE01</dc:title>
  <dc:subject/>
  <dc:creator>User</dc:creator>
  <cp:keywords/>
  <dc:description/>
  <cp:lastModifiedBy>clientge</cp:lastModifiedBy>
  <cp:revision>2</cp:revision>
  <dcterms:created xsi:type="dcterms:W3CDTF">2010-10-08T19:49:00Z</dcterms:created>
  <dcterms:modified xsi:type="dcterms:W3CDTF">2010-10-08T19:49:00Z</dcterms:modified>
</cp:coreProperties>
</file>