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48" w:rsidRDefault="00170F48" w:rsidP="00E20157">
      <w:pPr>
        <w:spacing w:after="0" w:line="240" w:lineRule="auto"/>
        <w:jc w:val="center"/>
        <w:rPr>
          <w:rFonts w:ascii="Arial" w:hAnsi="Arial" w:cs="Arial"/>
          <w:b/>
          <w:sz w:val="20"/>
          <w:szCs w:val="20"/>
        </w:rPr>
      </w:pPr>
    </w:p>
    <w:p w:rsidR="00170F48" w:rsidRDefault="00170F48" w:rsidP="00E20157">
      <w:pPr>
        <w:spacing w:after="0" w:line="240" w:lineRule="auto"/>
        <w:rPr>
          <w:rFonts w:ascii="Arial" w:hAnsi="Arial" w:cs="Arial"/>
          <w:b/>
          <w:sz w:val="20"/>
          <w:szCs w:val="20"/>
        </w:rPr>
      </w:pPr>
      <w:r>
        <w:rPr>
          <w:rFonts w:ascii="Arial" w:hAnsi="Arial" w:cs="Arial"/>
          <w:b/>
          <w:sz w:val="20"/>
          <w:szCs w:val="20"/>
        </w:rPr>
        <w:t>4CCHLADCSPX01</w:t>
      </w:r>
    </w:p>
    <w:p w:rsidR="00170F48" w:rsidRDefault="00170F48" w:rsidP="00E20157">
      <w:pPr>
        <w:spacing w:after="0" w:line="240" w:lineRule="auto"/>
        <w:rPr>
          <w:rFonts w:ascii="Arial" w:hAnsi="Arial" w:cs="Arial"/>
          <w:b/>
          <w:sz w:val="20"/>
          <w:szCs w:val="20"/>
        </w:rPr>
      </w:pPr>
    </w:p>
    <w:p w:rsidR="00170F48" w:rsidRDefault="00170F48" w:rsidP="00E20157">
      <w:pPr>
        <w:spacing w:after="0" w:line="240" w:lineRule="auto"/>
        <w:jc w:val="center"/>
        <w:rPr>
          <w:rFonts w:ascii="Arial" w:hAnsi="Arial" w:cs="Arial"/>
          <w:b/>
          <w:sz w:val="20"/>
          <w:szCs w:val="20"/>
        </w:rPr>
      </w:pPr>
      <w:r w:rsidRPr="00E20157">
        <w:rPr>
          <w:rFonts w:ascii="Arial" w:hAnsi="Arial" w:cs="Arial"/>
          <w:b/>
          <w:sz w:val="20"/>
          <w:szCs w:val="20"/>
        </w:rPr>
        <w:t xml:space="preserve">CIÊNCIAS SOCIAIS EXTRAMUROS </w:t>
      </w:r>
      <w:smartTag w:uri="urn:schemas-microsoft-com:office:smarttags" w:element="PersonName">
        <w:smartTagPr>
          <w:attr w:name="ProductID" w:val="EM JOÃO PESSOA"/>
        </w:smartTagPr>
        <w:r w:rsidRPr="00E20157">
          <w:rPr>
            <w:rFonts w:ascii="Arial" w:hAnsi="Arial" w:cs="Arial"/>
            <w:b/>
            <w:sz w:val="20"/>
            <w:szCs w:val="20"/>
          </w:rPr>
          <w:t>EM JOÃO PESSOA</w:t>
        </w:r>
      </w:smartTag>
      <w:r w:rsidRPr="00E20157">
        <w:rPr>
          <w:rFonts w:ascii="Arial" w:hAnsi="Arial" w:cs="Arial"/>
          <w:b/>
          <w:sz w:val="20"/>
          <w:szCs w:val="20"/>
        </w:rPr>
        <w:t>: REALIDADE PROFISSIONAL INVISÍVEL. FUTURO POSSÍVEL?</w:t>
      </w:r>
    </w:p>
    <w:p w:rsidR="00170F48" w:rsidRDefault="00170F48" w:rsidP="00E20157">
      <w:pPr>
        <w:spacing w:after="0" w:line="240" w:lineRule="auto"/>
        <w:jc w:val="center"/>
        <w:rPr>
          <w:rFonts w:ascii="Arial" w:hAnsi="Arial" w:cs="Arial"/>
          <w:sz w:val="20"/>
          <w:szCs w:val="20"/>
          <w:vertAlign w:val="superscript"/>
        </w:rPr>
      </w:pPr>
      <w:r w:rsidRPr="00E20157">
        <w:rPr>
          <w:rFonts w:ascii="Arial" w:hAnsi="Arial" w:cs="Arial"/>
          <w:sz w:val="20"/>
          <w:szCs w:val="20"/>
        </w:rPr>
        <w:t>Yuriallis F. Bastos</w:t>
      </w:r>
      <w:r w:rsidRPr="00E20157">
        <w:rPr>
          <w:rFonts w:ascii="Arial" w:hAnsi="Arial" w:cs="Arial"/>
          <w:sz w:val="20"/>
          <w:szCs w:val="20"/>
          <w:vertAlign w:val="superscript"/>
        </w:rPr>
        <w:t>(2)</w:t>
      </w:r>
      <w:r w:rsidRPr="00E20157">
        <w:rPr>
          <w:rFonts w:ascii="Arial" w:hAnsi="Arial" w:cs="Arial"/>
          <w:sz w:val="20"/>
          <w:szCs w:val="20"/>
        </w:rPr>
        <w:t>, Flávia Pires, Monica Franch</w:t>
      </w:r>
      <w:r w:rsidRPr="00E20157">
        <w:rPr>
          <w:rFonts w:ascii="Arial" w:hAnsi="Arial" w:cs="Arial"/>
          <w:sz w:val="20"/>
          <w:szCs w:val="20"/>
          <w:vertAlign w:val="superscript"/>
        </w:rPr>
        <w:t>(2)</w:t>
      </w:r>
      <w:r w:rsidRPr="00E20157">
        <w:rPr>
          <w:rFonts w:ascii="Arial" w:hAnsi="Arial" w:cs="Arial"/>
          <w:sz w:val="20"/>
          <w:szCs w:val="20"/>
        </w:rPr>
        <w:t>, Patrícia Oliveira S. Dos Santos</w:t>
      </w:r>
      <w:r w:rsidRPr="00E20157">
        <w:rPr>
          <w:rFonts w:ascii="Arial" w:hAnsi="Arial" w:cs="Arial"/>
          <w:sz w:val="20"/>
          <w:szCs w:val="20"/>
          <w:vertAlign w:val="superscript"/>
        </w:rPr>
        <w:t>(2)</w:t>
      </w:r>
      <w:r w:rsidRPr="00E20157">
        <w:rPr>
          <w:rFonts w:ascii="Arial" w:hAnsi="Arial" w:cs="Arial"/>
          <w:sz w:val="20"/>
          <w:szCs w:val="20"/>
        </w:rPr>
        <w:t xml:space="preserve"> Wanessa Souto Veloso</w:t>
      </w:r>
      <w:r w:rsidRPr="00E20157">
        <w:rPr>
          <w:rFonts w:ascii="Arial" w:hAnsi="Arial" w:cs="Arial"/>
          <w:sz w:val="20"/>
          <w:szCs w:val="20"/>
          <w:vertAlign w:val="superscript"/>
        </w:rPr>
        <w:t>(2)</w:t>
      </w:r>
    </w:p>
    <w:p w:rsidR="00170F48" w:rsidRDefault="00170F48" w:rsidP="00E20157">
      <w:pPr>
        <w:spacing w:after="0" w:line="240" w:lineRule="auto"/>
        <w:jc w:val="center"/>
        <w:rPr>
          <w:rFonts w:ascii="Arial" w:hAnsi="Arial" w:cs="Arial"/>
          <w:sz w:val="20"/>
          <w:szCs w:val="20"/>
        </w:rPr>
      </w:pPr>
      <w:r>
        <w:rPr>
          <w:rFonts w:ascii="Arial" w:hAnsi="Arial" w:cs="Arial"/>
          <w:sz w:val="20"/>
          <w:szCs w:val="20"/>
        </w:rPr>
        <w:t>Centro de Ciências Humanas, Letras e Artes/ Departamento de Ciências Sociais</w:t>
      </w:r>
    </w:p>
    <w:p w:rsidR="00170F48" w:rsidRPr="00E20157" w:rsidRDefault="00170F48" w:rsidP="00E20157">
      <w:pPr>
        <w:spacing w:after="0" w:line="240" w:lineRule="auto"/>
        <w:jc w:val="center"/>
        <w:rPr>
          <w:rFonts w:ascii="Arial" w:hAnsi="Arial" w:cs="Arial"/>
          <w:sz w:val="20"/>
          <w:szCs w:val="20"/>
        </w:rPr>
      </w:pPr>
    </w:p>
    <w:p w:rsidR="00170F48" w:rsidRDefault="00170F48" w:rsidP="00E20157">
      <w:pPr>
        <w:spacing w:after="0" w:line="240" w:lineRule="auto"/>
        <w:jc w:val="center"/>
        <w:rPr>
          <w:rFonts w:ascii="Arial" w:hAnsi="Arial" w:cs="Arial"/>
          <w:b/>
          <w:sz w:val="20"/>
          <w:szCs w:val="20"/>
        </w:rPr>
      </w:pPr>
    </w:p>
    <w:p w:rsidR="00170F48" w:rsidRDefault="00170F48" w:rsidP="00E20157">
      <w:pPr>
        <w:spacing w:after="0" w:line="240" w:lineRule="auto"/>
        <w:jc w:val="center"/>
        <w:rPr>
          <w:rFonts w:ascii="Arial" w:hAnsi="Arial" w:cs="Arial"/>
          <w:b/>
          <w:sz w:val="20"/>
          <w:szCs w:val="20"/>
        </w:rPr>
      </w:pPr>
    </w:p>
    <w:p w:rsidR="00170F48" w:rsidRDefault="00170F48" w:rsidP="00E20157">
      <w:pPr>
        <w:spacing w:after="0" w:line="240" w:lineRule="auto"/>
        <w:jc w:val="center"/>
        <w:rPr>
          <w:rFonts w:ascii="Arial" w:hAnsi="Arial" w:cs="Arial"/>
          <w:b/>
          <w:sz w:val="20"/>
          <w:szCs w:val="20"/>
        </w:rPr>
      </w:pPr>
    </w:p>
    <w:p w:rsidR="00170F48" w:rsidRPr="00E20157" w:rsidRDefault="00170F48" w:rsidP="00E20157">
      <w:pPr>
        <w:spacing w:after="0" w:line="240" w:lineRule="auto"/>
        <w:jc w:val="center"/>
        <w:rPr>
          <w:rFonts w:ascii="Arial" w:hAnsi="Arial" w:cs="Arial"/>
          <w:sz w:val="20"/>
          <w:szCs w:val="20"/>
        </w:rPr>
      </w:pPr>
    </w:p>
    <w:p w:rsidR="00170F48" w:rsidRPr="00E20157" w:rsidRDefault="00170F48">
      <w:pPr>
        <w:spacing w:after="0" w:line="240" w:lineRule="auto"/>
        <w:jc w:val="both"/>
        <w:rPr>
          <w:rFonts w:ascii="Arial" w:hAnsi="Arial" w:cs="Arial"/>
          <w:sz w:val="20"/>
          <w:szCs w:val="20"/>
        </w:rPr>
      </w:pPr>
      <w:r w:rsidRPr="00E20157">
        <w:rPr>
          <w:rFonts w:ascii="Arial" w:hAnsi="Arial" w:cs="Arial"/>
          <w:sz w:val="20"/>
          <w:szCs w:val="20"/>
        </w:rPr>
        <w:t xml:space="preserve">Este artigo objetiva apresentar e divulgar as primeiras reflexões, questões e debates do projeto Ciências Sociais Extra Muros. Projeto de extensão novo na UFPB que consiste na realização de um ciclo de cinco palestras/debates que visam divulgar e discutir os variados campos profissionais, situações e posturas (éticas) de atuação dos cientistas sociais (antropólogos, cientistas políticos e sociólogos) fora do universo acadêmico. Este projeto justifica-se pelo ainda pequeno campo profissional do qual gozam os profissionais das Ciências Sociais </w:t>
      </w:r>
      <w:smartTag w:uri="urn:schemas-microsoft-com:office:smarttags" w:element="PersonName">
        <w:smartTagPr>
          <w:attr w:name="ProductID" w:val="EM JOÃO PESSOA"/>
        </w:smartTagPr>
        <w:r w:rsidRPr="00E20157">
          <w:rPr>
            <w:rFonts w:ascii="Arial" w:hAnsi="Arial" w:cs="Arial"/>
            <w:sz w:val="20"/>
            <w:szCs w:val="20"/>
          </w:rPr>
          <w:t>em João Pessoa</w:t>
        </w:r>
      </w:smartTag>
      <w:r w:rsidRPr="00E20157">
        <w:rPr>
          <w:rFonts w:ascii="Arial" w:hAnsi="Arial" w:cs="Arial"/>
          <w:sz w:val="20"/>
          <w:szCs w:val="20"/>
        </w:rPr>
        <w:t xml:space="preserve"> na atualidade, o que torna evidente a necessidade de se descobrir e conhecer mais sobre as possíveis trincheiras profissionais que, mesmo ainda pouco visíveis, já existem nesta cidade. Tendo realizado três palestras do nosso programa, dispomos de certa quantia de dados registrados que nos oferecem o início do levantamento de algumas questões e problemas enfrentados pelos profissionais relacionados ao projeto no cotidiano atual e nos dão condições para começarmos a refletir sobre assuntos como: atribuições e ética profissional, ambigüidades e barreiras institucionais, etc.</w:t>
      </w:r>
    </w:p>
    <w:p w:rsidR="00170F48" w:rsidRDefault="00170F48">
      <w:pPr>
        <w:rPr>
          <w:rFonts w:cs="Calibri"/>
        </w:rPr>
      </w:pPr>
    </w:p>
    <w:sectPr w:rsidR="00170F48" w:rsidSect="00D80AAB">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F48" w:rsidRDefault="00170F48" w:rsidP="00565262">
      <w:r>
        <w:separator/>
      </w:r>
    </w:p>
  </w:endnote>
  <w:endnote w:type="continuationSeparator" w:id="0">
    <w:p w:rsidR="00170F48" w:rsidRDefault="00170F48" w:rsidP="005652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48" w:rsidRPr="00204F02" w:rsidRDefault="00170F48" w:rsidP="00E20157">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170F48" w:rsidRDefault="00170F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F48" w:rsidRDefault="00170F48" w:rsidP="00565262">
      <w:r>
        <w:separator/>
      </w:r>
    </w:p>
  </w:footnote>
  <w:footnote w:type="continuationSeparator" w:id="0">
    <w:p w:rsidR="00170F48" w:rsidRDefault="00170F48" w:rsidP="005652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48" w:rsidRPr="0085509B" w:rsidRDefault="00170F48" w:rsidP="00E20157">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170F48" w:rsidRDefault="00170F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E27"/>
    <w:rsid w:val="00170F48"/>
    <w:rsid w:val="00204F02"/>
    <w:rsid w:val="00563E27"/>
    <w:rsid w:val="00565262"/>
    <w:rsid w:val="005D49D0"/>
    <w:rsid w:val="007376FD"/>
    <w:rsid w:val="0085509B"/>
    <w:rsid w:val="00B04676"/>
    <w:rsid w:val="00C0215C"/>
    <w:rsid w:val="00D80AAB"/>
    <w:rsid w:val="00E2015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AA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0157"/>
    <w:pPr>
      <w:tabs>
        <w:tab w:val="center" w:pos="4252"/>
        <w:tab w:val="right" w:pos="8504"/>
      </w:tabs>
    </w:pPr>
  </w:style>
  <w:style w:type="character" w:customStyle="1" w:styleId="HeaderChar">
    <w:name w:val="Header Char"/>
    <w:basedOn w:val="DefaultParagraphFont"/>
    <w:link w:val="Header"/>
    <w:uiPriority w:val="99"/>
    <w:semiHidden/>
    <w:rsid w:val="0020093F"/>
  </w:style>
  <w:style w:type="paragraph" w:styleId="Footer">
    <w:name w:val="footer"/>
    <w:basedOn w:val="Normal"/>
    <w:link w:val="FooterChar"/>
    <w:uiPriority w:val="99"/>
    <w:rsid w:val="00E20157"/>
    <w:pPr>
      <w:tabs>
        <w:tab w:val="center" w:pos="4252"/>
        <w:tab w:val="right" w:pos="8504"/>
      </w:tabs>
    </w:pPr>
  </w:style>
  <w:style w:type="character" w:customStyle="1" w:styleId="FooterChar">
    <w:name w:val="Footer Char"/>
    <w:basedOn w:val="DefaultParagraphFont"/>
    <w:link w:val="Footer"/>
    <w:uiPriority w:val="99"/>
    <w:semiHidden/>
    <w:rsid w:val="002009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226</Words>
  <Characters>1225</Characters>
  <Application>Microsoft Office Outlook</Application>
  <DocSecurity>0</DocSecurity>
  <Lines>0</Lines>
  <Paragraphs>0</Paragraphs>
  <ScaleCrop>false</ScaleCrop>
  <Company>PARTICULAR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4CCHLADCSPX01</dc:title>
  <dc:subject/>
  <dc:creator/>
  <cp:keywords/>
  <dc:description/>
  <cp:lastModifiedBy>Universidade Federal da Para</cp:lastModifiedBy>
  <cp:revision>2</cp:revision>
  <dcterms:created xsi:type="dcterms:W3CDTF">2010-10-15T12:07:00Z</dcterms:created>
  <dcterms:modified xsi:type="dcterms:W3CDTF">2010-10-15T12:07:00Z</dcterms:modified>
</cp:coreProperties>
</file>