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16" w:rsidRDefault="00BE3516" w:rsidP="00BE351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E3516">
        <w:rPr>
          <w:rFonts w:ascii="Arial" w:hAnsi="Arial" w:cs="Arial"/>
          <w:b/>
          <w:sz w:val="20"/>
          <w:szCs w:val="20"/>
        </w:rPr>
        <w:t>6CCSDFPX11-P</w:t>
      </w:r>
    </w:p>
    <w:p w:rsidR="0093112F" w:rsidRPr="00704250" w:rsidRDefault="00B3530A" w:rsidP="00B3530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4250">
        <w:rPr>
          <w:rFonts w:ascii="Arial" w:hAnsi="Arial" w:cs="Arial"/>
          <w:b/>
          <w:sz w:val="20"/>
          <w:szCs w:val="20"/>
        </w:rPr>
        <w:t>GONIOMETRIA ATIVA OU PASSIVA?</w:t>
      </w:r>
    </w:p>
    <w:p w:rsidR="00A36970" w:rsidRPr="00704250" w:rsidRDefault="00B3530A" w:rsidP="00B3530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4250">
        <w:rPr>
          <w:rFonts w:ascii="Arial" w:hAnsi="Arial" w:cs="Arial"/>
          <w:b/>
          <w:sz w:val="20"/>
          <w:szCs w:val="20"/>
        </w:rPr>
        <w:t xml:space="preserve">ESTUDO PILOTO DA GONIOMETRIA </w:t>
      </w:r>
      <w:r w:rsidR="0093112F" w:rsidRPr="00704250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93112F" w:rsidRPr="00704250">
        <w:rPr>
          <w:rFonts w:ascii="Arial" w:hAnsi="Arial" w:cs="Arial"/>
          <w:b/>
          <w:sz w:val="20"/>
          <w:szCs w:val="20"/>
        </w:rPr>
        <w:t>3</w:t>
      </w:r>
      <w:proofErr w:type="gramEnd"/>
      <w:r w:rsidR="0093112F" w:rsidRPr="00704250">
        <w:rPr>
          <w:rFonts w:ascii="Arial" w:hAnsi="Arial" w:cs="Arial"/>
          <w:b/>
          <w:sz w:val="20"/>
          <w:szCs w:val="20"/>
        </w:rPr>
        <w:t xml:space="preserve"> MOVIMENTOS DO OMBRO</w:t>
      </w:r>
    </w:p>
    <w:p w:rsidR="00FA02F3" w:rsidRPr="00692627" w:rsidRDefault="00FA02F3" w:rsidP="00284166">
      <w:pPr>
        <w:jc w:val="center"/>
      </w:pPr>
      <w:proofErr w:type="spellStart"/>
      <w:r w:rsidRPr="00692627">
        <w:rPr>
          <w:color w:val="000000"/>
        </w:rPr>
        <w:t>Wilza</w:t>
      </w:r>
      <w:proofErr w:type="spellEnd"/>
      <w:r w:rsidRPr="00692627">
        <w:rPr>
          <w:color w:val="000000"/>
        </w:rPr>
        <w:t xml:space="preserve"> Karla dos Santos </w:t>
      </w:r>
      <w:proofErr w:type="gramStart"/>
      <w:r w:rsidRPr="00692627">
        <w:rPr>
          <w:color w:val="000000"/>
        </w:rPr>
        <w:t>Leite</w:t>
      </w:r>
      <w:r w:rsidRPr="00692627">
        <w:rPr>
          <w:color w:val="000000"/>
          <w:position w:val="5"/>
          <w:vertAlign w:val="superscript"/>
        </w:rPr>
        <w:t>(</w:t>
      </w:r>
      <w:proofErr w:type="gramEnd"/>
      <w:r w:rsidRPr="00692627">
        <w:rPr>
          <w:color w:val="000000"/>
          <w:position w:val="5"/>
          <w:vertAlign w:val="superscript"/>
        </w:rPr>
        <w:t>1)</w:t>
      </w:r>
      <w:r w:rsidRPr="00692627">
        <w:rPr>
          <w:color w:val="000000"/>
        </w:rPr>
        <w:t>;</w:t>
      </w:r>
      <w:r w:rsidRPr="00692627">
        <w:t xml:space="preserve"> Alana Damaris Lopes de Oliveira</w:t>
      </w:r>
      <w:r w:rsidRPr="00692627">
        <w:rPr>
          <w:color w:val="000000"/>
          <w:position w:val="5"/>
          <w:vertAlign w:val="superscript"/>
        </w:rPr>
        <w:t>(2)</w:t>
      </w:r>
      <w:r>
        <w:t xml:space="preserve">; </w:t>
      </w:r>
      <w:proofErr w:type="spellStart"/>
      <w:r w:rsidRPr="00692627">
        <w:t>Tarciana</w:t>
      </w:r>
      <w:proofErr w:type="spellEnd"/>
      <w:r w:rsidRPr="00692627">
        <w:t xml:space="preserve"> de Paiva Coutinho</w:t>
      </w:r>
      <w:r w:rsidRPr="00692627">
        <w:rPr>
          <w:color w:val="000000"/>
          <w:position w:val="5"/>
          <w:vertAlign w:val="superscript"/>
        </w:rPr>
        <w:t>(2)</w:t>
      </w:r>
      <w:r w:rsidRPr="00692627">
        <w:t>;</w:t>
      </w:r>
      <w:r>
        <w:t xml:space="preserve"> </w:t>
      </w:r>
      <w:r w:rsidRPr="00692627">
        <w:t>Thiago Melo Malheiros de Souza</w:t>
      </w:r>
      <w:r w:rsidRPr="00692627">
        <w:rPr>
          <w:color w:val="000000"/>
          <w:position w:val="5"/>
          <w:vertAlign w:val="superscript"/>
        </w:rPr>
        <w:t>(2</w:t>
      </w:r>
      <w:r>
        <w:t xml:space="preserve">; </w:t>
      </w:r>
      <w:r w:rsidR="00B07C91">
        <w:t>Jeane Constantino Pereira</w:t>
      </w:r>
      <w:r w:rsidR="00B07C91" w:rsidRPr="00181FCE">
        <w:rPr>
          <w:color w:val="000000"/>
          <w:position w:val="5"/>
          <w:vertAlign w:val="superscript"/>
        </w:rPr>
        <w:t xml:space="preserve"> </w:t>
      </w:r>
      <w:r w:rsidR="00E04DC3" w:rsidRPr="00181FCE">
        <w:rPr>
          <w:color w:val="000000"/>
          <w:position w:val="5"/>
          <w:vertAlign w:val="superscript"/>
        </w:rPr>
        <w:t>(2</w:t>
      </w:r>
      <w:r w:rsidR="00E04DC3">
        <w:rPr>
          <w:color w:val="000000"/>
          <w:position w:val="5"/>
          <w:vertAlign w:val="superscript"/>
        </w:rPr>
        <w:t>)</w:t>
      </w:r>
      <w:r w:rsidR="00284166">
        <w:t>;</w:t>
      </w:r>
      <w:r w:rsidR="00B07C91">
        <w:t xml:space="preserve"> François Talles Medeiros Rodrigues</w:t>
      </w:r>
      <w:r w:rsidR="00B07C91" w:rsidRPr="00181FCE">
        <w:rPr>
          <w:color w:val="000000"/>
          <w:position w:val="5"/>
          <w:vertAlign w:val="superscript"/>
        </w:rPr>
        <w:t>(2</w:t>
      </w:r>
      <w:r w:rsidR="00B07C91">
        <w:rPr>
          <w:color w:val="000000"/>
          <w:position w:val="5"/>
          <w:vertAlign w:val="superscript"/>
        </w:rPr>
        <w:t>)</w:t>
      </w:r>
      <w:r w:rsidR="00B07C91">
        <w:t>;</w:t>
      </w:r>
      <w:r w:rsidR="00284166">
        <w:t xml:space="preserve"> </w:t>
      </w:r>
      <w:r w:rsidRPr="00692627">
        <w:t xml:space="preserve">Maria Cláudia </w:t>
      </w:r>
      <w:proofErr w:type="spellStart"/>
      <w:r w:rsidRPr="00692627">
        <w:t>Gatto</w:t>
      </w:r>
      <w:proofErr w:type="spellEnd"/>
      <w:r w:rsidRPr="00692627">
        <w:t xml:space="preserve"> </w:t>
      </w:r>
      <w:proofErr w:type="spellStart"/>
      <w:r w:rsidRPr="00692627">
        <w:t>Cardia</w:t>
      </w:r>
      <w:proofErr w:type="spellEnd"/>
      <w:r w:rsidRPr="00692627">
        <w:rPr>
          <w:color w:val="000000"/>
          <w:position w:val="5"/>
          <w:vertAlign w:val="superscript"/>
        </w:rPr>
        <w:t>(3)</w:t>
      </w:r>
      <w:r w:rsidRPr="00692627">
        <w:t xml:space="preserve">; </w:t>
      </w:r>
      <w:r w:rsidR="00704250">
        <w:t>Vânia Cristina</w:t>
      </w:r>
      <w:r>
        <w:t xml:space="preserve"> Lucena Lima </w:t>
      </w:r>
      <w:r>
        <w:rPr>
          <w:color w:val="000000"/>
          <w:position w:val="5"/>
          <w:vertAlign w:val="superscript"/>
        </w:rPr>
        <w:t>(4</w:t>
      </w:r>
      <w:r w:rsidRPr="00692627">
        <w:rPr>
          <w:color w:val="000000"/>
          <w:position w:val="5"/>
          <w:vertAlign w:val="superscript"/>
        </w:rPr>
        <w:t>)</w:t>
      </w:r>
    </w:p>
    <w:p w:rsidR="00FA02F3" w:rsidRPr="00692627" w:rsidRDefault="00FA02F3" w:rsidP="00FA02F3">
      <w:pPr>
        <w:jc w:val="center"/>
        <w:rPr>
          <w:rFonts w:ascii="Arial" w:hAnsi="Arial" w:cs="Arial"/>
          <w:color w:val="000000"/>
          <w:sz w:val="20"/>
          <w:szCs w:val="20"/>
        </w:rPr>
      </w:pP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Centro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de </w:t>
      </w: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Ciências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da </w:t>
      </w: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Saúde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>/</w:t>
      </w:r>
      <w:smartTag w:uri="schemas-houaiss/acao" w:element="dm">
        <w:r w:rsidRPr="00692627">
          <w:rPr>
            <w:rFonts w:ascii="Arial" w:hAnsi="Arial" w:cs="Arial"/>
            <w:color w:val="000000"/>
            <w:sz w:val="20"/>
            <w:szCs w:val="20"/>
          </w:rPr>
          <w:t>Departamento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de Fisioterapia/Extensão</w:t>
      </w:r>
    </w:p>
    <w:p w:rsidR="00CD3CC6" w:rsidRDefault="00CD3CC6" w:rsidP="00B353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770E0" w:rsidRPr="00CD3CC6" w:rsidRDefault="00CD3CC6" w:rsidP="00B353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3CC6">
        <w:rPr>
          <w:rFonts w:ascii="Arial" w:hAnsi="Arial" w:cs="Arial"/>
          <w:b/>
          <w:sz w:val="20"/>
          <w:szCs w:val="20"/>
        </w:rPr>
        <w:t>RESUMO:</w:t>
      </w:r>
    </w:p>
    <w:p w:rsidR="00B368C8" w:rsidRPr="00E269E0" w:rsidRDefault="00CD3CC6" w:rsidP="00B368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B3530A">
        <w:rPr>
          <w:rFonts w:ascii="Arial" w:hAnsi="Arial" w:cs="Arial"/>
          <w:sz w:val="20"/>
          <w:szCs w:val="20"/>
        </w:rPr>
        <w:t>Goniometria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é a medida de ângulos articulares do corpo humano frequentemente utilizada na avaliação </w:t>
      </w:r>
      <w:proofErr w:type="spellStart"/>
      <w:r w:rsidRPr="00B3530A">
        <w:rPr>
          <w:rFonts w:ascii="Arial" w:hAnsi="Arial" w:cs="Arial"/>
          <w:sz w:val="20"/>
          <w:szCs w:val="20"/>
        </w:rPr>
        <w:t>fisioterapeutica</w:t>
      </w:r>
      <w:proofErr w:type="spellEnd"/>
      <w:r w:rsidRPr="00B353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Quando medida passivamente</w:t>
      </w:r>
      <w:r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informa com mais precisão a integridade das superfícies articulares e a extensibilidade da cápsula articular, ligamentos e músculos</w:t>
      </w:r>
      <w:r>
        <w:rPr>
          <w:rFonts w:ascii="Arial" w:hAnsi="Arial" w:cs="Arial"/>
          <w:sz w:val="20"/>
          <w:szCs w:val="20"/>
        </w:rPr>
        <w:t xml:space="preserve"> e q</w:t>
      </w:r>
      <w:r w:rsidRPr="00B3530A">
        <w:rPr>
          <w:rFonts w:ascii="Arial" w:hAnsi="Arial" w:cs="Arial"/>
          <w:sz w:val="20"/>
          <w:szCs w:val="20"/>
        </w:rPr>
        <w:t>uando medida ativamente</w:t>
      </w:r>
      <w:r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informa sobre a capacidade, coordenação e força muscular do indivíduo, obtendo uma medida funcional da real condição da a</w:t>
      </w:r>
      <w:r>
        <w:rPr>
          <w:rFonts w:ascii="Arial" w:hAnsi="Arial" w:cs="Arial"/>
          <w:sz w:val="20"/>
          <w:szCs w:val="20"/>
        </w:rPr>
        <w:t>mplitude de movimento analisada. O objetivo deste trabalho foi analis</w:t>
      </w:r>
      <w:r w:rsidRPr="00B3530A">
        <w:rPr>
          <w:rFonts w:ascii="Arial" w:hAnsi="Arial" w:cs="Arial"/>
          <w:sz w:val="20"/>
          <w:szCs w:val="20"/>
        </w:rPr>
        <w:t xml:space="preserve">ar a metodologia de </w:t>
      </w:r>
      <w:proofErr w:type="spellStart"/>
      <w:r w:rsidRPr="00B3530A">
        <w:rPr>
          <w:rFonts w:ascii="Arial" w:hAnsi="Arial" w:cs="Arial"/>
          <w:sz w:val="20"/>
          <w:szCs w:val="20"/>
        </w:rPr>
        <w:t>goniometria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ativa </w:t>
      </w:r>
      <w:r>
        <w:rPr>
          <w:rFonts w:ascii="Arial" w:hAnsi="Arial" w:cs="Arial"/>
          <w:sz w:val="20"/>
          <w:szCs w:val="20"/>
        </w:rPr>
        <w:t>e</w:t>
      </w:r>
      <w:r w:rsidRPr="00B3530A">
        <w:rPr>
          <w:rFonts w:ascii="Arial" w:hAnsi="Arial" w:cs="Arial"/>
          <w:sz w:val="20"/>
          <w:szCs w:val="20"/>
        </w:rPr>
        <w:t xml:space="preserve"> passiva</w:t>
      </w:r>
      <w:r>
        <w:rPr>
          <w:rFonts w:ascii="Arial" w:hAnsi="Arial" w:cs="Arial"/>
          <w:sz w:val="20"/>
          <w:szCs w:val="20"/>
        </w:rPr>
        <w:t xml:space="preserve"> de 3 movimentos do ombro visando definir o método mais adequado para o protocolo de avaliação física da Escola de Posturas da UFPB. </w:t>
      </w:r>
      <w:r w:rsidRPr="005B4757">
        <w:rPr>
          <w:rFonts w:ascii="Arial" w:hAnsi="Arial" w:cs="Arial"/>
          <w:sz w:val="20"/>
          <w:szCs w:val="20"/>
        </w:rPr>
        <w:t>A amostra foi composta por 10 clientes da Escola de Postura</w:t>
      </w:r>
      <w:r>
        <w:rPr>
          <w:rFonts w:ascii="Arial" w:hAnsi="Arial" w:cs="Arial"/>
          <w:sz w:val="20"/>
          <w:szCs w:val="20"/>
        </w:rPr>
        <w:t>s que foram avaliados por um único avaliador u</w:t>
      </w:r>
      <w:r w:rsidRPr="00B3530A">
        <w:rPr>
          <w:rFonts w:ascii="Arial" w:hAnsi="Arial" w:cs="Arial"/>
          <w:sz w:val="20"/>
          <w:szCs w:val="20"/>
        </w:rPr>
        <w:t>tilizando o goniômetro universal</w:t>
      </w:r>
      <w:r>
        <w:rPr>
          <w:rFonts w:ascii="Arial" w:hAnsi="Arial" w:cs="Arial"/>
          <w:sz w:val="20"/>
          <w:szCs w:val="20"/>
        </w:rPr>
        <w:t xml:space="preserve"> para medir os movimentos de flexão, rotação medial e rotação lateral dos ombros. </w:t>
      </w:r>
      <w:r w:rsidRPr="00B3530A">
        <w:rPr>
          <w:rFonts w:ascii="Arial" w:hAnsi="Arial" w:cs="Arial"/>
          <w:sz w:val="20"/>
          <w:szCs w:val="20"/>
        </w:rPr>
        <w:t>Os dados foram analisados inicialmente mediante estatística descritiva</w:t>
      </w:r>
      <w:r>
        <w:rPr>
          <w:rFonts w:ascii="Arial" w:hAnsi="Arial" w:cs="Arial"/>
          <w:sz w:val="20"/>
          <w:szCs w:val="20"/>
        </w:rPr>
        <w:t xml:space="preserve"> e através d</w:t>
      </w:r>
      <w:r w:rsidRPr="00B3530A">
        <w:rPr>
          <w:rFonts w:ascii="Arial" w:hAnsi="Arial" w:cs="Arial"/>
          <w:sz w:val="20"/>
          <w:szCs w:val="20"/>
        </w:rPr>
        <w:t xml:space="preserve">o teste não paramétrico de </w:t>
      </w:r>
      <w:proofErr w:type="spellStart"/>
      <w:r w:rsidRPr="00B3530A">
        <w:rPr>
          <w:rFonts w:ascii="Arial" w:hAnsi="Arial" w:cs="Arial"/>
          <w:sz w:val="20"/>
          <w:szCs w:val="20"/>
        </w:rPr>
        <w:t>Wilcoxon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para verificação de igualdade entre estas medidas</w:t>
      </w:r>
      <w:r>
        <w:rPr>
          <w:rFonts w:ascii="Arial" w:hAnsi="Arial" w:cs="Arial"/>
          <w:sz w:val="20"/>
          <w:szCs w:val="20"/>
        </w:rPr>
        <w:t xml:space="preserve"> utilizando o pacote estatístico SPSS-v.15. </w:t>
      </w:r>
      <w:r w:rsidR="00DB0DE0" w:rsidRPr="00E269E0">
        <w:rPr>
          <w:rFonts w:ascii="Arial" w:hAnsi="Arial" w:cs="Arial"/>
          <w:sz w:val="20"/>
          <w:szCs w:val="20"/>
        </w:rPr>
        <w:t xml:space="preserve">Todos os ângulos medidos passivamente apresentaram valores superiores aos medidos ativamente (passivo&gt;ativo) e foi encontrada uma diferença significativa </w:t>
      </w:r>
      <w:r w:rsidR="00722F7E">
        <w:rPr>
          <w:rFonts w:ascii="Arial" w:hAnsi="Arial" w:cs="Arial"/>
          <w:sz w:val="20"/>
          <w:szCs w:val="20"/>
        </w:rPr>
        <w:t xml:space="preserve">(p&lt;0,05) </w:t>
      </w:r>
      <w:r w:rsidR="00DB0DE0" w:rsidRPr="00E269E0">
        <w:rPr>
          <w:rFonts w:ascii="Arial" w:hAnsi="Arial" w:cs="Arial"/>
          <w:sz w:val="20"/>
          <w:szCs w:val="20"/>
        </w:rPr>
        <w:t>entre as medidas tomadas com o movimento ativo e passivo verificada na quase totalidade dos movimentos analisados neste estudo com uma única exceção para variável flexão do ombro esquerdo (p=0,066), no entanto há que se considerar o pequeno tamanho da amostra (n=10) deste estudo.</w:t>
      </w:r>
      <w:r w:rsidR="00DB0DE0">
        <w:rPr>
          <w:rFonts w:ascii="Arial" w:hAnsi="Arial" w:cs="Arial"/>
          <w:sz w:val="20"/>
          <w:szCs w:val="20"/>
        </w:rPr>
        <w:t xml:space="preserve"> </w:t>
      </w:r>
      <w:r w:rsidR="00722F7E">
        <w:rPr>
          <w:rFonts w:ascii="Arial" w:hAnsi="Arial" w:cs="Arial"/>
          <w:sz w:val="20"/>
          <w:szCs w:val="20"/>
        </w:rPr>
        <w:t>I</w:t>
      </w:r>
      <w:r w:rsidR="00B368C8" w:rsidRPr="00E269E0">
        <w:rPr>
          <w:rFonts w:ascii="Arial" w:hAnsi="Arial" w:cs="Arial"/>
          <w:sz w:val="20"/>
          <w:szCs w:val="20"/>
        </w:rPr>
        <w:t xml:space="preserve">ndicamos a realização da </w:t>
      </w:r>
      <w:proofErr w:type="spellStart"/>
      <w:r w:rsidR="00B368C8" w:rsidRPr="00E269E0">
        <w:rPr>
          <w:rFonts w:ascii="Arial" w:hAnsi="Arial" w:cs="Arial"/>
          <w:sz w:val="20"/>
          <w:szCs w:val="20"/>
        </w:rPr>
        <w:t>goniometria</w:t>
      </w:r>
      <w:proofErr w:type="spellEnd"/>
      <w:r w:rsidR="00B368C8" w:rsidRPr="00E269E0">
        <w:rPr>
          <w:rFonts w:ascii="Arial" w:hAnsi="Arial" w:cs="Arial"/>
          <w:sz w:val="20"/>
          <w:szCs w:val="20"/>
        </w:rPr>
        <w:t xml:space="preserve"> ativa no protocolo definitivo da EP.  Para maior poder deste estudo sugerimos a ampliação do tamanho da amostra, bem como realização do mesmo estudo com os demais movimentos do ombro (</w:t>
      </w:r>
      <w:proofErr w:type="spellStart"/>
      <w:r w:rsidR="00B368C8" w:rsidRPr="00E269E0">
        <w:rPr>
          <w:rFonts w:ascii="Arial" w:hAnsi="Arial" w:cs="Arial"/>
          <w:sz w:val="20"/>
          <w:szCs w:val="20"/>
        </w:rPr>
        <w:t>hiper-extensão</w:t>
      </w:r>
      <w:proofErr w:type="spellEnd"/>
      <w:r w:rsidR="00B368C8" w:rsidRPr="00E269E0">
        <w:rPr>
          <w:rFonts w:ascii="Arial" w:hAnsi="Arial" w:cs="Arial"/>
          <w:sz w:val="20"/>
          <w:szCs w:val="20"/>
        </w:rPr>
        <w:t xml:space="preserve">, abdução e </w:t>
      </w:r>
      <w:proofErr w:type="spellStart"/>
      <w:r w:rsidR="00B368C8" w:rsidRPr="00E269E0">
        <w:rPr>
          <w:rFonts w:ascii="Arial" w:hAnsi="Arial" w:cs="Arial"/>
          <w:sz w:val="20"/>
          <w:szCs w:val="20"/>
        </w:rPr>
        <w:t>hiper-adução</w:t>
      </w:r>
      <w:proofErr w:type="spellEnd"/>
      <w:r w:rsidR="00B368C8" w:rsidRPr="00E269E0">
        <w:rPr>
          <w:rFonts w:ascii="Arial" w:hAnsi="Arial" w:cs="Arial"/>
          <w:sz w:val="20"/>
          <w:szCs w:val="20"/>
        </w:rPr>
        <w:t>) bem como de outras articulações (coluna vertebral, cabeça e quadril).</w:t>
      </w:r>
    </w:p>
    <w:p w:rsidR="00CD3CC6" w:rsidRDefault="00CD3CC6" w:rsidP="00CD3C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68C8" w:rsidRPr="00704250" w:rsidRDefault="00B368C8" w:rsidP="00B368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68C8">
        <w:rPr>
          <w:rFonts w:ascii="Arial" w:hAnsi="Arial" w:cs="Arial"/>
          <w:b/>
          <w:sz w:val="20"/>
          <w:szCs w:val="20"/>
        </w:rPr>
        <w:t>PALAVRAS CHAVES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Goniometria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Amplitude_de_movimento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Escola_de_Posturas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3CC6" w:rsidRPr="00B3530A" w:rsidRDefault="00CD3CC6" w:rsidP="00B3530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663E7" w:rsidRPr="00B3530A" w:rsidRDefault="00B3530A" w:rsidP="00B3530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530A">
        <w:rPr>
          <w:rFonts w:ascii="Arial" w:hAnsi="Arial" w:cs="Arial"/>
          <w:b/>
          <w:sz w:val="20"/>
          <w:szCs w:val="20"/>
        </w:rPr>
        <w:t>INTRODUÇÃO</w:t>
      </w:r>
      <w:r>
        <w:rPr>
          <w:rFonts w:ascii="Arial" w:hAnsi="Arial" w:cs="Arial"/>
          <w:b/>
          <w:sz w:val="20"/>
          <w:szCs w:val="20"/>
        </w:rPr>
        <w:t>:</w:t>
      </w:r>
    </w:p>
    <w:p w:rsidR="00A36970" w:rsidRPr="00B3530A" w:rsidRDefault="00D02788" w:rsidP="00B353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B3530A">
        <w:rPr>
          <w:rFonts w:ascii="Arial" w:hAnsi="Arial" w:cs="Arial"/>
          <w:sz w:val="20"/>
          <w:szCs w:val="20"/>
        </w:rPr>
        <w:t>Goniometria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é a medida de ângulos articulares do corpo humano frequentemente utilizada na avaliação </w:t>
      </w:r>
      <w:proofErr w:type="spellStart"/>
      <w:r w:rsidRPr="00B3530A">
        <w:rPr>
          <w:rFonts w:ascii="Arial" w:hAnsi="Arial" w:cs="Arial"/>
          <w:sz w:val="20"/>
          <w:szCs w:val="20"/>
        </w:rPr>
        <w:t>fisioterapeutica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. A terminologia advém do grego, </w:t>
      </w:r>
      <w:proofErr w:type="spellStart"/>
      <w:r w:rsidRPr="00B3530A">
        <w:rPr>
          <w:rFonts w:ascii="Arial" w:hAnsi="Arial" w:cs="Arial"/>
          <w:sz w:val="20"/>
          <w:szCs w:val="20"/>
        </w:rPr>
        <w:t>gonia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= ângulo, e </w:t>
      </w:r>
      <w:proofErr w:type="spellStart"/>
      <w:r w:rsidRPr="00B3530A">
        <w:rPr>
          <w:rFonts w:ascii="Arial" w:hAnsi="Arial" w:cs="Arial"/>
          <w:sz w:val="20"/>
          <w:szCs w:val="20"/>
        </w:rPr>
        <w:t>metron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 = medida.</w:t>
      </w:r>
    </w:p>
    <w:p w:rsidR="00A36970" w:rsidRPr="00B3530A" w:rsidRDefault="00D02788" w:rsidP="007042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530A">
        <w:rPr>
          <w:rFonts w:ascii="Arial" w:hAnsi="Arial" w:cs="Arial"/>
          <w:sz w:val="20"/>
          <w:szCs w:val="20"/>
        </w:rPr>
        <w:t>Quando medida passivamente, ou seja, o movimento é realizado pelo examinador sem ajuda do indivíduo avaliado, informa com mais precisão a integridade das superfícies articulares e a extensibilidade da cápsula articular, ligamentos e músculos</w:t>
      </w:r>
      <w:r w:rsidR="002770E0" w:rsidRPr="00B3530A">
        <w:rPr>
          <w:rFonts w:ascii="Arial" w:hAnsi="Arial" w:cs="Arial"/>
          <w:sz w:val="20"/>
          <w:szCs w:val="20"/>
        </w:rPr>
        <w:t xml:space="preserve">. Quando medida ativamente, quer dizer </w:t>
      </w:r>
      <w:r w:rsidR="002770E0" w:rsidRPr="00B3530A">
        <w:rPr>
          <w:rFonts w:ascii="Arial" w:hAnsi="Arial" w:cs="Arial"/>
          <w:sz w:val="20"/>
          <w:szCs w:val="20"/>
        </w:rPr>
        <w:lastRenderedPageBreak/>
        <w:t>que o movimento é realizado pelo indivíduo sem qualquer auxilio do examinador, informa sobre a capacidade, coordenação e força muscular do indivíduo, obtendo uma medida funcional da real condição da a</w:t>
      </w:r>
      <w:r w:rsidR="00E269E0">
        <w:rPr>
          <w:rFonts w:ascii="Arial" w:hAnsi="Arial" w:cs="Arial"/>
          <w:sz w:val="20"/>
          <w:szCs w:val="20"/>
        </w:rPr>
        <w:t>mplitude de movimento analisada [1; 2].</w:t>
      </w:r>
      <w:r w:rsidR="00704250">
        <w:rPr>
          <w:rFonts w:ascii="Arial" w:hAnsi="Arial" w:cs="Arial"/>
          <w:sz w:val="20"/>
          <w:szCs w:val="20"/>
        </w:rPr>
        <w:t xml:space="preserve"> </w:t>
      </w:r>
      <w:r w:rsidR="001909A8" w:rsidRPr="00B3530A">
        <w:rPr>
          <w:rFonts w:ascii="Arial" w:hAnsi="Arial" w:cs="Arial"/>
          <w:sz w:val="20"/>
          <w:szCs w:val="20"/>
        </w:rPr>
        <w:t xml:space="preserve">No programa de extensão Escola de Posturas da UFPB, existente há 21 anos, temos priorizado a avaliação qualitativa, dada as dificuldades para avaliar quantitativamente grupos de pessoas com restrição de tempo e espaço. </w:t>
      </w:r>
      <w:r w:rsidR="002770E0" w:rsidRPr="00B3530A">
        <w:rPr>
          <w:rFonts w:ascii="Arial" w:hAnsi="Arial" w:cs="Arial"/>
          <w:sz w:val="20"/>
          <w:szCs w:val="20"/>
        </w:rPr>
        <w:t>No</w:t>
      </w:r>
      <w:r w:rsidR="001909A8" w:rsidRPr="00B3530A">
        <w:rPr>
          <w:rFonts w:ascii="Arial" w:hAnsi="Arial" w:cs="Arial"/>
          <w:sz w:val="20"/>
          <w:szCs w:val="20"/>
        </w:rPr>
        <w:t xml:space="preserve"> entanto, no</w:t>
      </w:r>
      <w:r w:rsidR="002770E0" w:rsidRPr="00B3530A">
        <w:rPr>
          <w:rFonts w:ascii="Arial" w:hAnsi="Arial" w:cs="Arial"/>
          <w:sz w:val="20"/>
          <w:szCs w:val="20"/>
        </w:rPr>
        <w:t xml:space="preserve"> período 2011.1 realizamos u</w:t>
      </w:r>
      <w:r w:rsidR="00C9319C">
        <w:rPr>
          <w:rFonts w:ascii="Arial" w:hAnsi="Arial" w:cs="Arial"/>
          <w:sz w:val="20"/>
          <w:szCs w:val="20"/>
        </w:rPr>
        <w:t xml:space="preserve">m protocolo </w:t>
      </w:r>
      <w:r w:rsidR="001F4455">
        <w:rPr>
          <w:rFonts w:ascii="Arial" w:hAnsi="Arial" w:cs="Arial"/>
          <w:sz w:val="20"/>
          <w:szCs w:val="20"/>
        </w:rPr>
        <w:t xml:space="preserve">piloto </w:t>
      </w:r>
      <w:r w:rsidR="00C9319C">
        <w:rPr>
          <w:rFonts w:ascii="Arial" w:hAnsi="Arial" w:cs="Arial"/>
          <w:sz w:val="20"/>
          <w:szCs w:val="20"/>
        </w:rPr>
        <w:t>de avaliação</w:t>
      </w:r>
      <w:r w:rsidR="001909A8" w:rsidRPr="00B3530A">
        <w:rPr>
          <w:rFonts w:ascii="Arial" w:hAnsi="Arial" w:cs="Arial"/>
          <w:sz w:val="20"/>
          <w:szCs w:val="20"/>
        </w:rPr>
        <w:t xml:space="preserve"> </w:t>
      </w:r>
      <w:r w:rsidR="001F4455">
        <w:rPr>
          <w:rFonts w:ascii="Arial" w:hAnsi="Arial" w:cs="Arial"/>
          <w:sz w:val="20"/>
          <w:szCs w:val="20"/>
        </w:rPr>
        <w:t xml:space="preserve">com medidas goniométricas </w:t>
      </w:r>
      <w:r w:rsidR="00DB0DE0">
        <w:rPr>
          <w:rFonts w:ascii="Arial" w:hAnsi="Arial" w:cs="Arial"/>
          <w:sz w:val="20"/>
          <w:szCs w:val="20"/>
        </w:rPr>
        <w:t xml:space="preserve">de 18 movimentos </w:t>
      </w:r>
      <w:r w:rsidR="002770E0" w:rsidRPr="00B3530A">
        <w:rPr>
          <w:rFonts w:ascii="Arial" w:hAnsi="Arial" w:cs="Arial"/>
          <w:sz w:val="20"/>
          <w:szCs w:val="20"/>
        </w:rPr>
        <w:t xml:space="preserve">visando </w:t>
      </w:r>
      <w:r w:rsidR="001F4455">
        <w:rPr>
          <w:rFonts w:ascii="Arial" w:hAnsi="Arial" w:cs="Arial"/>
          <w:sz w:val="20"/>
          <w:szCs w:val="20"/>
        </w:rPr>
        <w:t xml:space="preserve">uma </w:t>
      </w:r>
      <w:r w:rsidR="002770E0" w:rsidRPr="00B3530A">
        <w:rPr>
          <w:rFonts w:ascii="Arial" w:hAnsi="Arial" w:cs="Arial"/>
          <w:sz w:val="20"/>
          <w:szCs w:val="20"/>
        </w:rPr>
        <w:t>avaliação</w:t>
      </w:r>
      <w:r w:rsidR="00C9319C">
        <w:rPr>
          <w:rFonts w:ascii="Arial" w:hAnsi="Arial" w:cs="Arial"/>
          <w:sz w:val="20"/>
          <w:szCs w:val="20"/>
        </w:rPr>
        <w:t xml:space="preserve"> </w:t>
      </w:r>
      <w:r w:rsidR="001F4455">
        <w:rPr>
          <w:rFonts w:ascii="Arial" w:hAnsi="Arial" w:cs="Arial"/>
          <w:sz w:val="20"/>
          <w:szCs w:val="20"/>
        </w:rPr>
        <w:t>física mais completa</w:t>
      </w:r>
      <w:r w:rsidR="00C9319C">
        <w:rPr>
          <w:rFonts w:ascii="Arial" w:hAnsi="Arial" w:cs="Arial"/>
          <w:sz w:val="20"/>
          <w:szCs w:val="20"/>
        </w:rPr>
        <w:t xml:space="preserve">, mas que seja </w:t>
      </w:r>
      <w:r w:rsidR="001909A8" w:rsidRPr="00B3530A">
        <w:rPr>
          <w:rFonts w:ascii="Arial" w:hAnsi="Arial" w:cs="Arial"/>
          <w:sz w:val="20"/>
          <w:szCs w:val="20"/>
        </w:rPr>
        <w:t>fiável e</w:t>
      </w:r>
      <w:r w:rsidR="001F4455">
        <w:rPr>
          <w:rFonts w:ascii="Arial" w:hAnsi="Arial" w:cs="Arial"/>
          <w:sz w:val="20"/>
          <w:szCs w:val="20"/>
        </w:rPr>
        <w:t>, sobretudo factível</w:t>
      </w:r>
      <w:r w:rsidR="002770E0" w:rsidRPr="00B3530A">
        <w:rPr>
          <w:rFonts w:ascii="Arial" w:hAnsi="Arial" w:cs="Arial"/>
          <w:sz w:val="20"/>
          <w:szCs w:val="20"/>
        </w:rPr>
        <w:t>.</w:t>
      </w:r>
      <w:r w:rsidR="00CA3036" w:rsidRPr="00B3530A">
        <w:rPr>
          <w:rFonts w:ascii="Arial" w:hAnsi="Arial" w:cs="Arial"/>
          <w:sz w:val="20"/>
          <w:szCs w:val="20"/>
        </w:rPr>
        <w:t xml:space="preserve"> </w:t>
      </w:r>
    </w:p>
    <w:p w:rsidR="00B3530A" w:rsidRDefault="00B3530A" w:rsidP="00B353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9A8" w:rsidRDefault="00B3530A" w:rsidP="00B353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530A">
        <w:rPr>
          <w:rFonts w:ascii="Arial" w:hAnsi="Arial" w:cs="Arial"/>
          <w:b/>
          <w:sz w:val="20"/>
          <w:szCs w:val="20"/>
        </w:rPr>
        <w:t>OBJETIVO</w:t>
      </w:r>
      <w:r w:rsidRPr="00B3530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Analis</w:t>
      </w:r>
      <w:r w:rsidR="001909A8" w:rsidRPr="00B3530A">
        <w:rPr>
          <w:rFonts w:ascii="Arial" w:hAnsi="Arial" w:cs="Arial"/>
          <w:sz w:val="20"/>
          <w:szCs w:val="20"/>
        </w:rPr>
        <w:t xml:space="preserve">ar a metodologia de </w:t>
      </w:r>
      <w:proofErr w:type="spellStart"/>
      <w:r w:rsidR="001909A8" w:rsidRPr="00B3530A">
        <w:rPr>
          <w:rFonts w:ascii="Arial" w:hAnsi="Arial" w:cs="Arial"/>
          <w:sz w:val="20"/>
          <w:szCs w:val="20"/>
        </w:rPr>
        <w:t>goniometria</w:t>
      </w:r>
      <w:proofErr w:type="spellEnd"/>
      <w:r w:rsidR="001909A8" w:rsidRPr="00B3530A">
        <w:rPr>
          <w:rFonts w:ascii="Arial" w:hAnsi="Arial" w:cs="Arial"/>
          <w:sz w:val="20"/>
          <w:szCs w:val="20"/>
        </w:rPr>
        <w:t xml:space="preserve"> ativa </w:t>
      </w:r>
      <w:r>
        <w:rPr>
          <w:rFonts w:ascii="Arial" w:hAnsi="Arial" w:cs="Arial"/>
          <w:sz w:val="20"/>
          <w:szCs w:val="20"/>
        </w:rPr>
        <w:t>e</w:t>
      </w:r>
      <w:r w:rsidR="001909A8" w:rsidRPr="00B3530A">
        <w:rPr>
          <w:rFonts w:ascii="Arial" w:hAnsi="Arial" w:cs="Arial"/>
          <w:sz w:val="20"/>
          <w:szCs w:val="20"/>
        </w:rPr>
        <w:t xml:space="preserve"> a passiva</w:t>
      </w:r>
      <w:r>
        <w:rPr>
          <w:rFonts w:ascii="Arial" w:hAnsi="Arial" w:cs="Arial"/>
          <w:sz w:val="20"/>
          <w:szCs w:val="20"/>
        </w:rPr>
        <w:t xml:space="preserve"> </w:t>
      </w:r>
      <w:r w:rsidR="001F4455">
        <w:rPr>
          <w:rFonts w:ascii="Arial" w:hAnsi="Arial" w:cs="Arial"/>
          <w:sz w:val="20"/>
          <w:szCs w:val="20"/>
        </w:rPr>
        <w:t xml:space="preserve">de 3 movimentos do ombro </w:t>
      </w:r>
      <w:r>
        <w:rPr>
          <w:rFonts w:ascii="Arial" w:hAnsi="Arial" w:cs="Arial"/>
          <w:sz w:val="20"/>
          <w:szCs w:val="20"/>
        </w:rPr>
        <w:t>visando definir o método mais adequado para o protocolo de avaliação física da Escola de Posturas da UFPB.</w:t>
      </w:r>
    </w:p>
    <w:p w:rsidR="00B3530A" w:rsidRDefault="00B3530A" w:rsidP="00B3530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909A8" w:rsidRPr="00C9319C" w:rsidRDefault="00704250" w:rsidP="00B353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MÉTODO</w:t>
      </w:r>
      <w:r w:rsidR="00C9319C" w:rsidRPr="00C9319C">
        <w:rPr>
          <w:rFonts w:ascii="Arial" w:hAnsi="Arial" w:cs="Arial"/>
          <w:b/>
          <w:sz w:val="20"/>
          <w:szCs w:val="20"/>
        </w:rPr>
        <w:t xml:space="preserve">: </w:t>
      </w:r>
    </w:p>
    <w:p w:rsidR="000B2D3A" w:rsidRPr="005B4757" w:rsidRDefault="000B2D3A" w:rsidP="00B3530A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B4757">
        <w:rPr>
          <w:rFonts w:ascii="Arial" w:hAnsi="Arial" w:cs="Arial"/>
          <w:sz w:val="20"/>
          <w:szCs w:val="20"/>
        </w:rPr>
        <w:t xml:space="preserve">A amostra foi composta por 10 </w:t>
      </w:r>
      <w:r w:rsidR="005E45A9" w:rsidRPr="005B4757">
        <w:rPr>
          <w:rFonts w:ascii="Arial" w:hAnsi="Arial" w:cs="Arial"/>
          <w:sz w:val="20"/>
          <w:szCs w:val="20"/>
        </w:rPr>
        <w:t xml:space="preserve">clientes da Escola de Postura (EP), sendo </w:t>
      </w:r>
      <w:r w:rsidR="005B4757" w:rsidRPr="005B4757">
        <w:rPr>
          <w:rFonts w:ascii="Arial" w:hAnsi="Arial" w:cs="Arial"/>
          <w:sz w:val="20"/>
          <w:szCs w:val="20"/>
        </w:rPr>
        <w:t>60</w:t>
      </w:r>
      <w:r w:rsidR="005E45A9" w:rsidRPr="005B4757">
        <w:rPr>
          <w:rFonts w:ascii="Arial" w:hAnsi="Arial" w:cs="Arial"/>
          <w:sz w:val="20"/>
          <w:szCs w:val="20"/>
        </w:rPr>
        <w:t xml:space="preserve">% do sexo feminino e </w:t>
      </w:r>
      <w:r w:rsidR="005B4757" w:rsidRPr="005B4757">
        <w:rPr>
          <w:rFonts w:ascii="Arial" w:hAnsi="Arial" w:cs="Arial"/>
          <w:sz w:val="20"/>
          <w:szCs w:val="20"/>
        </w:rPr>
        <w:t xml:space="preserve">40% masculino. </w:t>
      </w:r>
      <w:r w:rsidRPr="005B4757">
        <w:rPr>
          <w:rFonts w:ascii="Arial" w:hAnsi="Arial" w:cs="Arial"/>
          <w:sz w:val="20"/>
          <w:szCs w:val="20"/>
        </w:rPr>
        <w:t>Os sujeitos foram avaliados pelo mesmo examinador, e todas as me</w:t>
      </w:r>
      <w:r w:rsidR="005E45A9" w:rsidRPr="005B4757">
        <w:rPr>
          <w:rFonts w:ascii="Arial" w:hAnsi="Arial" w:cs="Arial"/>
          <w:sz w:val="20"/>
          <w:szCs w:val="20"/>
        </w:rPr>
        <w:t>didas foram feitas no mesmo dia</w:t>
      </w:r>
      <w:r w:rsidR="00996BE1" w:rsidRPr="005B4757">
        <w:rPr>
          <w:rFonts w:ascii="Arial" w:hAnsi="Arial" w:cs="Arial"/>
          <w:sz w:val="20"/>
          <w:szCs w:val="20"/>
        </w:rPr>
        <w:t>.</w:t>
      </w:r>
      <w:r w:rsidR="005E45A9" w:rsidRPr="005B4757">
        <w:rPr>
          <w:rFonts w:ascii="Arial" w:hAnsi="Arial" w:cs="Arial"/>
          <w:sz w:val="20"/>
          <w:szCs w:val="20"/>
        </w:rPr>
        <w:t xml:space="preserve"> </w:t>
      </w:r>
    </w:p>
    <w:p w:rsidR="000B2D3A" w:rsidRPr="00B3530A" w:rsidRDefault="000B2D3A" w:rsidP="00722F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530A">
        <w:rPr>
          <w:rFonts w:ascii="Arial" w:hAnsi="Arial" w:cs="Arial"/>
          <w:sz w:val="20"/>
          <w:szCs w:val="20"/>
        </w:rPr>
        <w:t>Utilizando o goniômetro univ</w:t>
      </w:r>
      <w:r w:rsidR="00996BE1" w:rsidRPr="00B3530A">
        <w:rPr>
          <w:rFonts w:ascii="Arial" w:hAnsi="Arial" w:cs="Arial"/>
          <w:sz w:val="20"/>
          <w:szCs w:val="20"/>
        </w:rPr>
        <w:t>ersal, foi avaliado primeiro o m</w:t>
      </w:r>
      <w:r w:rsidRPr="00B3530A">
        <w:rPr>
          <w:rFonts w:ascii="Arial" w:hAnsi="Arial" w:cs="Arial"/>
          <w:sz w:val="20"/>
          <w:szCs w:val="20"/>
        </w:rPr>
        <w:t xml:space="preserve">ovimento </w:t>
      </w:r>
      <w:r w:rsidR="00996BE1" w:rsidRPr="00B3530A">
        <w:rPr>
          <w:rFonts w:ascii="Arial" w:hAnsi="Arial" w:cs="Arial"/>
          <w:sz w:val="20"/>
          <w:szCs w:val="20"/>
        </w:rPr>
        <w:t>a</w:t>
      </w:r>
      <w:r w:rsidRPr="00B3530A">
        <w:rPr>
          <w:rFonts w:ascii="Arial" w:hAnsi="Arial" w:cs="Arial"/>
          <w:sz w:val="20"/>
          <w:szCs w:val="20"/>
        </w:rPr>
        <w:t xml:space="preserve">tivo, em que o indivíduo realizava </w:t>
      </w:r>
      <w:r w:rsidR="00996BE1" w:rsidRPr="00B3530A">
        <w:rPr>
          <w:rFonts w:ascii="Arial" w:hAnsi="Arial" w:cs="Arial"/>
          <w:sz w:val="20"/>
          <w:szCs w:val="20"/>
        </w:rPr>
        <w:t xml:space="preserve">livremente </w:t>
      </w:r>
      <w:r w:rsidRPr="00B3530A">
        <w:rPr>
          <w:rFonts w:ascii="Arial" w:hAnsi="Arial" w:cs="Arial"/>
          <w:sz w:val="20"/>
          <w:szCs w:val="20"/>
        </w:rPr>
        <w:t>o movimento até o máximo d</w:t>
      </w:r>
      <w:r w:rsidR="00996BE1" w:rsidRPr="00B3530A">
        <w:rPr>
          <w:rFonts w:ascii="Arial" w:hAnsi="Arial" w:cs="Arial"/>
          <w:sz w:val="20"/>
          <w:szCs w:val="20"/>
        </w:rPr>
        <w:t>e sua</w:t>
      </w:r>
      <w:r w:rsidRPr="00B3530A">
        <w:rPr>
          <w:rFonts w:ascii="Arial" w:hAnsi="Arial" w:cs="Arial"/>
          <w:sz w:val="20"/>
          <w:szCs w:val="20"/>
        </w:rPr>
        <w:t xml:space="preserve"> amplitude</w:t>
      </w:r>
      <w:r w:rsidR="00575403">
        <w:rPr>
          <w:rFonts w:ascii="Arial" w:hAnsi="Arial" w:cs="Arial"/>
          <w:sz w:val="20"/>
          <w:szCs w:val="20"/>
        </w:rPr>
        <w:t xml:space="preserve"> de movimento (</w:t>
      </w:r>
      <w:r w:rsidR="00575403">
        <w:rPr>
          <w:rFonts w:ascii="Arial" w:hAnsi="Arial" w:cs="Arial"/>
          <w:sz w:val="18"/>
          <w:szCs w:val="20"/>
        </w:rPr>
        <w:t>&gt;</w:t>
      </w:r>
      <w:r w:rsidR="00575403">
        <w:rPr>
          <w:rFonts w:ascii="Arial" w:hAnsi="Arial" w:cs="Arial"/>
          <w:sz w:val="20"/>
          <w:szCs w:val="20"/>
        </w:rPr>
        <w:t>ADM)</w:t>
      </w:r>
      <w:r w:rsidRPr="00B3530A">
        <w:rPr>
          <w:rFonts w:ascii="Arial" w:hAnsi="Arial" w:cs="Arial"/>
          <w:sz w:val="20"/>
          <w:szCs w:val="20"/>
        </w:rPr>
        <w:t>, em seguida</w:t>
      </w:r>
      <w:r w:rsidR="00996BE1" w:rsidRPr="00B3530A">
        <w:rPr>
          <w:rFonts w:ascii="Arial" w:hAnsi="Arial" w:cs="Arial"/>
          <w:sz w:val="20"/>
          <w:szCs w:val="20"/>
        </w:rPr>
        <w:t xml:space="preserve"> foi avaliado o movimento passivo, sendo necessária</w:t>
      </w:r>
      <w:r w:rsidRPr="00B3530A">
        <w:rPr>
          <w:rFonts w:ascii="Arial" w:hAnsi="Arial" w:cs="Arial"/>
          <w:sz w:val="20"/>
          <w:szCs w:val="20"/>
        </w:rPr>
        <w:t xml:space="preserve"> uma força </w:t>
      </w:r>
      <w:r w:rsidR="00996BE1" w:rsidRPr="00B3530A">
        <w:rPr>
          <w:rFonts w:ascii="Arial" w:hAnsi="Arial" w:cs="Arial"/>
          <w:sz w:val="20"/>
          <w:szCs w:val="20"/>
        </w:rPr>
        <w:t xml:space="preserve">adicional exercida pelo avaliador no final da amplitude de movimento máxima </w:t>
      </w:r>
      <w:r w:rsidRPr="00B3530A">
        <w:rPr>
          <w:rFonts w:ascii="Arial" w:hAnsi="Arial" w:cs="Arial"/>
          <w:sz w:val="20"/>
          <w:szCs w:val="20"/>
        </w:rPr>
        <w:t xml:space="preserve">até o limite de dor do sujeito. </w:t>
      </w:r>
      <w:r w:rsidR="00996BE1" w:rsidRPr="00B3530A">
        <w:rPr>
          <w:rFonts w:ascii="Arial" w:hAnsi="Arial" w:cs="Arial"/>
          <w:sz w:val="20"/>
          <w:szCs w:val="20"/>
        </w:rPr>
        <w:t>Os m</w:t>
      </w:r>
      <w:r w:rsidRPr="00B3530A">
        <w:rPr>
          <w:rFonts w:ascii="Arial" w:hAnsi="Arial" w:cs="Arial"/>
          <w:sz w:val="20"/>
          <w:szCs w:val="20"/>
        </w:rPr>
        <w:t>ovimentos avaliados</w:t>
      </w:r>
      <w:r w:rsidR="00DB0DE0">
        <w:rPr>
          <w:rFonts w:ascii="Arial" w:hAnsi="Arial" w:cs="Arial"/>
          <w:sz w:val="20"/>
          <w:szCs w:val="20"/>
        </w:rPr>
        <w:t xml:space="preserve"> neste estudo </w:t>
      </w:r>
      <w:r w:rsidR="00996BE1" w:rsidRPr="00B3530A">
        <w:rPr>
          <w:rFonts w:ascii="Arial" w:hAnsi="Arial" w:cs="Arial"/>
          <w:sz w:val="20"/>
          <w:szCs w:val="20"/>
        </w:rPr>
        <w:t>foram</w:t>
      </w:r>
      <w:r w:rsidRPr="00B3530A">
        <w:rPr>
          <w:rFonts w:ascii="Arial" w:hAnsi="Arial" w:cs="Arial"/>
          <w:sz w:val="20"/>
          <w:szCs w:val="20"/>
        </w:rPr>
        <w:t>:</w:t>
      </w:r>
      <w:r w:rsidR="00704250">
        <w:rPr>
          <w:rFonts w:ascii="Arial" w:hAnsi="Arial" w:cs="Arial"/>
          <w:sz w:val="20"/>
          <w:szCs w:val="20"/>
        </w:rPr>
        <w:t xml:space="preserve"> </w:t>
      </w:r>
      <w:r w:rsidR="00704250" w:rsidRPr="00704250">
        <w:rPr>
          <w:rFonts w:ascii="Arial" w:hAnsi="Arial" w:cs="Arial"/>
          <w:i/>
          <w:sz w:val="20"/>
          <w:szCs w:val="20"/>
        </w:rPr>
        <w:t>FLEXÃO</w:t>
      </w:r>
      <w:r w:rsidR="00704250">
        <w:rPr>
          <w:rFonts w:ascii="Arial" w:hAnsi="Arial" w:cs="Arial"/>
          <w:sz w:val="20"/>
          <w:szCs w:val="20"/>
        </w:rPr>
        <w:t xml:space="preserve"> (0-180º): </w:t>
      </w:r>
      <w:r w:rsidR="00B3530A" w:rsidRPr="00B3530A">
        <w:rPr>
          <w:rFonts w:ascii="Arial" w:hAnsi="Arial" w:cs="Arial"/>
          <w:sz w:val="20"/>
          <w:szCs w:val="20"/>
        </w:rPr>
        <w:t>Com o sujeito</w:t>
      </w:r>
      <w:r w:rsidRPr="00B3530A">
        <w:rPr>
          <w:rFonts w:ascii="Arial" w:hAnsi="Arial" w:cs="Arial"/>
          <w:sz w:val="20"/>
          <w:szCs w:val="20"/>
        </w:rPr>
        <w:t xml:space="preserve"> em </w:t>
      </w:r>
      <w:r w:rsidR="00996BE1" w:rsidRPr="00B3530A">
        <w:rPr>
          <w:rFonts w:ascii="Arial" w:hAnsi="Arial" w:cs="Arial"/>
          <w:sz w:val="20"/>
          <w:szCs w:val="20"/>
        </w:rPr>
        <w:t>decúbito dorsal</w:t>
      </w:r>
      <w:r w:rsidR="00B3530A" w:rsidRPr="00B3530A">
        <w:rPr>
          <w:rFonts w:ascii="Arial" w:hAnsi="Arial" w:cs="Arial"/>
          <w:sz w:val="20"/>
          <w:szCs w:val="20"/>
        </w:rPr>
        <w:t xml:space="preserve"> (DD)</w:t>
      </w:r>
      <w:r w:rsidRPr="00B3530A">
        <w:rPr>
          <w:rFonts w:ascii="Arial" w:hAnsi="Arial" w:cs="Arial"/>
          <w:sz w:val="20"/>
          <w:szCs w:val="20"/>
        </w:rPr>
        <w:t xml:space="preserve">, o goniômetro foi posicionado na face externa do braço, com seu eixo principal </w:t>
      </w:r>
      <w:r w:rsidR="00996BE1" w:rsidRPr="00B3530A">
        <w:rPr>
          <w:rFonts w:ascii="Arial" w:hAnsi="Arial" w:cs="Arial"/>
          <w:sz w:val="20"/>
          <w:szCs w:val="20"/>
        </w:rPr>
        <w:t>n</w:t>
      </w:r>
      <w:r w:rsidRPr="00B3530A">
        <w:rPr>
          <w:rFonts w:ascii="Arial" w:hAnsi="Arial" w:cs="Arial"/>
          <w:sz w:val="20"/>
          <w:szCs w:val="20"/>
        </w:rPr>
        <w:t xml:space="preserve">uma linha abaixo do acrômio; em seguida realizou-se o movimento, ficando uma das hastes na face lateral do braço em sua linha média, que compreende desde a cabeça do úmero até o </w:t>
      </w:r>
      <w:proofErr w:type="spellStart"/>
      <w:r w:rsidRPr="00B3530A">
        <w:rPr>
          <w:rFonts w:ascii="Arial" w:hAnsi="Arial" w:cs="Arial"/>
          <w:sz w:val="20"/>
          <w:szCs w:val="20"/>
        </w:rPr>
        <w:t>olécrano</w:t>
      </w:r>
      <w:proofErr w:type="spellEnd"/>
      <w:r w:rsidRPr="00B3530A">
        <w:rPr>
          <w:rFonts w:ascii="Arial" w:hAnsi="Arial" w:cs="Arial"/>
          <w:sz w:val="20"/>
          <w:szCs w:val="20"/>
        </w:rPr>
        <w:t xml:space="preserve">, e a outra paralela a linha média axilar. </w:t>
      </w:r>
      <w:r w:rsidR="00704250" w:rsidRPr="00704250">
        <w:rPr>
          <w:rFonts w:ascii="Arial" w:hAnsi="Arial" w:cs="Arial"/>
          <w:i/>
          <w:sz w:val="20"/>
          <w:szCs w:val="20"/>
        </w:rPr>
        <w:t>ROTAÇÃO MEDIAL</w:t>
      </w:r>
      <w:r w:rsidR="00704250" w:rsidRPr="00B3530A"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(0-80º):</w:t>
      </w:r>
      <w:r w:rsidR="00B3530A" w:rsidRPr="00B3530A">
        <w:rPr>
          <w:rFonts w:ascii="Arial" w:hAnsi="Arial" w:cs="Arial"/>
          <w:sz w:val="20"/>
          <w:szCs w:val="20"/>
        </w:rPr>
        <w:t xml:space="preserve"> S</w:t>
      </w:r>
      <w:r w:rsidRPr="00B3530A">
        <w:rPr>
          <w:rFonts w:ascii="Arial" w:hAnsi="Arial" w:cs="Arial"/>
          <w:sz w:val="20"/>
          <w:szCs w:val="20"/>
        </w:rPr>
        <w:t>ujeito em DD, o goniômetro foi alinhado</w:t>
      </w:r>
      <w:r w:rsidR="00B3530A" w:rsidRPr="00B3530A"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 xml:space="preserve">com seu ponto fixo </w:t>
      </w:r>
      <w:r w:rsidR="00B3530A" w:rsidRPr="00B3530A">
        <w:rPr>
          <w:rFonts w:ascii="Arial" w:hAnsi="Arial" w:cs="Arial"/>
          <w:sz w:val="20"/>
          <w:szCs w:val="20"/>
        </w:rPr>
        <w:t>n</w:t>
      </w:r>
      <w:r w:rsidRPr="00B3530A">
        <w:rPr>
          <w:rFonts w:ascii="Arial" w:hAnsi="Arial" w:cs="Arial"/>
          <w:sz w:val="20"/>
          <w:szCs w:val="20"/>
        </w:rPr>
        <w:t xml:space="preserve">o olecrano, uma de suas hastes perpendicular ao solo e a outra ao longo da linha média compreendida entre o olecrano até um ponto médio entre os processos </w:t>
      </w:r>
      <w:proofErr w:type="spellStart"/>
      <w:r w:rsidRPr="00B3530A">
        <w:rPr>
          <w:rFonts w:ascii="Arial" w:hAnsi="Arial" w:cs="Arial"/>
          <w:sz w:val="20"/>
          <w:szCs w:val="20"/>
        </w:rPr>
        <w:t>estilóides</w:t>
      </w:r>
      <w:proofErr w:type="spellEnd"/>
      <w:r w:rsidR="00B3530A" w:rsidRPr="00B3530A"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do rádio e da ulna.</w:t>
      </w:r>
      <w:r w:rsidR="00704250">
        <w:rPr>
          <w:rFonts w:ascii="Arial" w:hAnsi="Arial" w:cs="Arial"/>
          <w:sz w:val="20"/>
          <w:szCs w:val="20"/>
        </w:rPr>
        <w:t xml:space="preserve"> </w:t>
      </w:r>
      <w:r w:rsidR="00704250" w:rsidRPr="00704250">
        <w:rPr>
          <w:rFonts w:ascii="Arial" w:hAnsi="Arial" w:cs="Arial"/>
          <w:i/>
          <w:sz w:val="20"/>
          <w:szCs w:val="20"/>
        </w:rPr>
        <w:t>ROTAÇÃO LATERAL</w:t>
      </w:r>
      <w:r w:rsidR="00704250" w:rsidRPr="00B3530A">
        <w:rPr>
          <w:rFonts w:ascii="Arial" w:hAnsi="Arial" w:cs="Arial"/>
          <w:sz w:val="20"/>
          <w:szCs w:val="20"/>
        </w:rPr>
        <w:t xml:space="preserve"> </w:t>
      </w:r>
      <w:r w:rsidRPr="00B3530A">
        <w:rPr>
          <w:rFonts w:ascii="Arial" w:hAnsi="Arial" w:cs="Arial"/>
          <w:sz w:val="20"/>
          <w:szCs w:val="20"/>
        </w:rPr>
        <w:t>(0-90º):</w:t>
      </w:r>
      <w:r w:rsidR="00B3530A" w:rsidRPr="00B3530A">
        <w:rPr>
          <w:rFonts w:ascii="Arial" w:hAnsi="Arial" w:cs="Arial"/>
          <w:sz w:val="20"/>
          <w:szCs w:val="20"/>
        </w:rPr>
        <w:t xml:space="preserve"> o</w:t>
      </w:r>
      <w:r w:rsidRPr="00B3530A">
        <w:rPr>
          <w:rFonts w:ascii="Arial" w:hAnsi="Arial" w:cs="Arial"/>
          <w:sz w:val="20"/>
          <w:szCs w:val="20"/>
        </w:rPr>
        <w:t xml:space="preserve"> posicionamento do sujeito e do goniôm</w:t>
      </w:r>
      <w:r w:rsidR="00B3530A" w:rsidRPr="00B3530A">
        <w:rPr>
          <w:rFonts w:ascii="Arial" w:hAnsi="Arial" w:cs="Arial"/>
          <w:sz w:val="20"/>
          <w:szCs w:val="20"/>
        </w:rPr>
        <w:t>etro se deu da mesma forma da rotação medial</w:t>
      </w:r>
      <w:r w:rsidRPr="00B3530A">
        <w:rPr>
          <w:rFonts w:ascii="Arial" w:hAnsi="Arial" w:cs="Arial"/>
          <w:sz w:val="20"/>
          <w:szCs w:val="20"/>
        </w:rPr>
        <w:t>.</w:t>
      </w:r>
      <w:r w:rsidR="00704250">
        <w:rPr>
          <w:rFonts w:ascii="Arial" w:hAnsi="Arial" w:cs="Arial"/>
          <w:sz w:val="20"/>
          <w:szCs w:val="20"/>
        </w:rPr>
        <w:t xml:space="preserve"> </w:t>
      </w:r>
      <w:r w:rsidR="00D536F3" w:rsidRPr="00B3530A">
        <w:rPr>
          <w:rFonts w:ascii="Arial" w:hAnsi="Arial" w:cs="Arial"/>
          <w:sz w:val="20"/>
          <w:szCs w:val="20"/>
        </w:rPr>
        <w:t xml:space="preserve">Os dados foram analisados </w:t>
      </w:r>
      <w:r w:rsidR="00996BE1" w:rsidRPr="00B3530A">
        <w:rPr>
          <w:rFonts w:ascii="Arial" w:hAnsi="Arial" w:cs="Arial"/>
          <w:sz w:val="20"/>
          <w:szCs w:val="20"/>
        </w:rPr>
        <w:t>inicialmente mediante estatística descritiva</w:t>
      </w:r>
      <w:r w:rsidR="00537A16">
        <w:rPr>
          <w:rFonts w:ascii="Arial" w:hAnsi="Arial" w:cs="Arial"/>
          <w:sz w:val="20"/>
          <w:szCs w:val="20"/>
        </w:rPr>
        <w:t xml:space="preserve"> e através d</w:t>
      </w:r>
      <w:r w:rsidR="00996BE1" w:rsidRPr="00B3530A">
        <w:rPr>
          <w:rFonts w:ascii="Arial" w:hAnsi="Arial" w:cs="Arial"/>
          <w:sz w:val="20"/>
          <w:szCs w:val="20"/>
        </w:rPr>
        <w:t xml:space="preserve">o teste não paramétrico de </w:t>
      </w:r>
      <w:proofErr w:type="spellStart"/>
      <w:r w:rsidR="00996BE1" w:rsidRPr="00B3530A">
        <w:rPr>
          <w:rFonts w:ascii="Arial" w:hAnsi="Arial" w:cs="Arial"/>
          <w:sz w:val="20"/>
          <w:szCs w:val="20"/>
        </w:rPr>
        <w:t>Wilcoxon</w:t>
      </w:r>
      <w:proofErr w:type="spellEnd"/>
      <w:r w:rsidR="00996BE1" w:rsidRPr="00B3530A">
        <w:rPr>
          <w:rFonts w:ascii="Arial" w:hAnsi="Arial" w:cs="Arial"/>
          <w:sz w:val="20"/>
          <w:szCs w:val="20"/>
        </w:rPr>
        <w:t xml:space="preserve"> para verificação de igualdade entre estas medidas</w:t>
      </w:r>
      <w:r w:rsidR="00CD3CC6">
        <w:rPr>
          <w:rFonts w:ascii="Arial" w:hAnsi="Arial" w:cs="Arial"/>
          <w:sz w:val="20"/>
          <w:szCs w:val="20"/>
        </w:rPr>
        <w:t xml:space="preserve"> utilizando o pacote estatístico SPSS- versão 15.</w:t>
      </w:r>
      <w:r w:rsidR="00E67437" w:rsidRPr="00B3530A">
        <w:rPr>
          <w:rFonts w:ascii="Arial" w:hAnsi="Arial" w:cs="Arial"/>
          <w:sz w:val="20"/>
          <w:szCs w:val="20"/>
        </w:rPr>
        <w:t xml:space="preserve"> </w:t>
      </w:r>
    </w:p>
    <w:p w:rsidR="00BA254B" w:rsidRDefault="00BA254B" w:rsidP="00B3530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9319C" w:rsidRPr="00C9319C" w:rsidRDefault="00C9319C" w:rsidP="00B353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RESULTADOS:</w:t>
      </w:r>
    </w:p>
    <w:p w:rsidR="000E4A00" w:rsidRDefault="007C147B" w:rsidP="000E4A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530A">
        <w:rPr>
          <w:rFonts w:ascii="Arial" w:hAnsi="Arial" w:cs="Arial"/>
          <w:sz w:val="20"/>
          <w:szCs w:val="20"/>
        </w:rPr>
        <w:t xml:space="preserve">Os valores encontrados para amplitude do movimento de flexão do ombro direito realizado ativamente foram: </w:t>
      </w:r>
      <w:proofErr w:type="spellStart"/>
      <w:r w:rsidR="00DA1BFB" w:rsidRPr="00B3530A">
        <w:rPr>
          <w:rFonts w:ascii="Arial" w:hAnsi="Arial" w:cs="Arial"/>
          <w:sz w:val="20"/>
          <w:szCs w:val="20"/>
        </w:rPr>
        <w:t>m</w:t>
      </w:r>
      <w:r w:rsidRPr="00B3530A">
        <w:rPr>
          <w:rFonts w:ascii="Arial" w:hAnsi="Arial" w:cs="Arial"/>
          <w:sz w:val="20"/>
          <w:szCs w:val="20"/>
        </w:rPr>
        <w:t>ín</w:t>
      </w:r>
      <w:proofErr w:type="spellEnd"/>
      <w:r w:rsidR="00DA1BFB" w:rsidRPr="00B3530A">
        <w:rPr>
          <w:rFonts w:ascii="Arial" w:hAnsi="Arial" w:cs="Arial"/>
          <w:sz w:val="20"/>
          <w:szCs w:val="20"/>
        </w:rPr>
        <w:t>=160/</w:t>
      </w:r>
      <w:proofErr w:type="spellStart"/>
      <w:r w:rsidR="00DA1BFB" w:rsidRPr="00B3530A">
        <w:rPr>
          <w:rFonts w:ascii="Arial" w:hAnsi="Arial" w:cs="Arial"/>
          <w:sz w:val="20"/>
          <w:szCs w:val="20"/>
        </w:rPr>
        <w:t>m</w:t>
      </w:r>
      <w:r w:rsidRPr="00B3530A">
        <w:rPr>
          <w:rFonts w:ascii="Arial" w:hAnsi="Arial" w:cs="Arial"/>
          <w:sz w:val="20"/>
          <w:szCs w:val="20"/>
        </w:rPr>
        <w:t>áx</w:t>
      </w:r>
      <w:proofErr w:type="spellEnd"/>
      <w:r w:rsidR="00DA1BFB" w:rsidRPr="00B3530A">
        <w:rPr>
          <w:rFonts w:ascii="Arial" w:hAnsi="Arial" w:cs="Arial"/>
          <w:sz w:val="20"/>
          <w:szCs w:val="20"/>
        </w:rPr>
        <w:t>=</w:t>
      </w:r>
      <w:r w:rsidRPr="00B3530A">
        <w:rPr>
          <w:rFonts w:ascii="Arial" w:hAnsi="Arial" w:cs="Arial"/>
          <w:sz w:val="20"/>
          <w:szCs w:val="20"/>
        </w:rPr>
        <w:t>180</w:t>
      </w:r>
      <w:r w:rsidR="00107815" w:rsidRPr="00B3530A">
        <w:rPr>
          <w:rFonts w:ascii="Arial" w:hAnsi="Arial" w:cs="Arial"/>
          <w:sz w:val="20"/>
          <w:szCs w:val="20"/>
        </w:rPr>
        <w:t xml:space="preserve"> com </w:t>
      </w:r>
      <w:r w:rsidR="00DA1BFB" w:rsidRPr="00B3530A">
        <w:rPr>
          <w:rFonts w:ascii="Arial" w:hAnsi="Arial" w:cs="Arial"/>
          <w:sz w:val="20"/>
          <w:szCs w:val="20"/>
        </w:rPr>
        <w:t>média=174(±7,4) e mediana=</w:t>
      </w:r>
      <w:r w:rsidR="00107815" w:rsidRPr="00B3530A">
        <w:rPr>
          <w:rFonts w:ascii="Arial" w:hAnsi="Arial" w:cs="Arial"/>
          <w:sz w:val="20"/>
          <w:szCs w:val="20"/>
        </w:rPr>
        <w:t>175,5</w:t>
      </w:r>
      <w:r w:rsidR="003E71B2" w:rsidRPr="00B3530A">
        <w:rPr>
          <w:rFonts w:ascii="Arial" w:hAnsi="Arial" w:cs="Arial"/>
          <w:sz w:val="20"/>
          <w:szCs w:val="20"/>
        </w:rPr>
        <w:t>, s</w:t>
      </w:r>
      <w:r w:rsidR="00023D4F" w:rsidRPr="00B3530A">
        <w:rPr>
          <w:rFonts w:ascii="Arial" w:hAnsi="Arial" w:cs="Arial"/>
          <w:sz w:val="20"/>
          <w:szCs w:val="20"/>
        </w:rPr>
        <w:t>endo</w:t>
      </w:r>
      <w:r w:rsidR="003E71B2" w:rsidRPr="00B3530A">
        <w:rPr>
          <w:rFonts w:ascii="Arial" w:hAnsi="Arial" w:cs="Arial"/>
          <w:sz w:val="20"/>
          <w:szCs w:val="20"/>
        </w:rPr>
        <w:t xml:space="preserve"> que apenas</w:t>
      </w:r>
      <w:r w:rsidR="00023D4F" w:rsidRPr="00B3530A">
        <w:rPr>
          <w:rFonts w:ascii="Arial" w:hAnsi="Arial" w:cs="Arial"/>
          <w:sz w:val="20"/>
          <w:szCs w:val="20"/>
        </w:rPr>
        <w:t xml:space="preserve"> </w:t>
      </w:r>
      <w:r w:rsidR="003E71B2" w:rsidRPr="00B3530A">
        <w:rPr>
          <w:rFonts w:ascii="Arial" w:hAnsi="Arial" w:cs="Arial"/>
          <w:sz w:val="20"/>
          <w:szCs w:val="20"/>
        </w:rPr>
        <w:t xml:space="preserve">40% da amostra </w:t>
      </w:r>
      <w:r w:rsidR="001F4455" w:rsidRPr="00B3530A">
        <w:rPr>
          <w:rFonts w:ascii="Arial" w:hAnsi="Arial" w:cs="Arial"/>
          <w:sz w:val="20"/>
          <w:szCs w:val="20"/>
        </w:rPr>
        <w:t>atingiram</w:t>
      </w:r>
      <w:r w:rsidR="00575403">
        <w:rPr>
          <w:rFonts w:ascii="Arial" w:hAnsi="Arial" w:cs="Arial"/>
          <w:sz w:val="20"/>
          <w:szCs w:val="20"/>
        </w:rPr>
        <w:t xml:space="preserve"> &gt;ADM</w:t>
      </w:r>
      <w:r w:rsidR="00023D4F" w:rsidRPr="00B3530A">
        <w:rPr>
          <w:rFonts w:ascii="Arial" w:hAnsi="Arial" w:cs="Arial"/>
          <w:sz w:val="20"/>
          <w:szCs w:val="20"/>
        </w:rPr>
        <w:t xml:space="preserve">. </w:t>
      </w:r>
      <w:r w:rsidR="000E4A00" w:rsidRPr="00B3530A">
        <w:rPr>
          <w:rFonts w:ascii="Arial" w:hAnsi="Arial" w:cs="Arial"/>
          <w:sz w:val="20"/>
          <w:szCs w:val="20"/>
        </w:rPr>
        <w:t xml:space="preserve">Quando realizado passivamente encontramos: </w:t>
      </w:r>
      <w:proofErr w:type="spellStart"/>
      <w:r w:rsidR="000E4A00" w:rsidRPr="00B3530A">
        <w:rPr>
          <w:rFonts w:ascii="Arial" w:hAnsi="Arial" w:cs="Arial"/>
          <w:sz w:val="20"/>
          <w:szCs w:val="20"/>
        </w:rPr>
        <w:t>mín</w:t>
      </w:r>
      <w:proofErr w:type="spellEnd"/>
      <w:r w:rsidR="000E4A00" w:rsidRPr="00B3530A">
        <w:rPr>
          <w:rFonts w:ascii="Arial" w:hAnsi="Arial" w:cs="Arial"/>
          <w:sz w:val="20"/>
          <w:szCs w:val="20"/>
        </w:rPr>
        <w:t>=174/Max=180 com média=178,7(±2,2) mediana=180, tendo 70% d</w:t>
      </w:r>
      <w:r w:rsidR="00284166">
        <w:rPr>
          <w:rFonts w:ascii="Arial" w:hAnsi="Arial" w:cs="Arial"/>
          <w:sz w:val="20"/>
          <w:szCs w:val="20"/>
        </w:rPr>
        <w:t xml:space="preserve">a amostra atingido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0E4A00" w:rsidRPr="00B3530A">
        <w:rPr>
          <w:rFonts w:ascii="Arial" w:hAnsi="Arial" w:cs="Arial"/>
          <w:sz w:val="20"/>
          <w:szCs w:val="20"/>
        </w:rPr>
        <w:t>com esta técnica de medida goniométrica</w:t>
      </w:r>
      <w:r w:rsidR="007D3BE6">
        <w:rPr>
          <w:rFonts w:ascii="Arial" w:hAnsi="Arial" w:cs="Arial"/>
          <w:sz w:val="20"/>
          <w:szCs w:val="20"/>
        </w:rPr>
        <w:t xml:space="preserve"> (figura 1)</w:t>
      </w:r>
      <w:r w:rsidR="000E4A00" w:rsidRPr="00B3530A">
        <w:rPr>
          <w:rFonts w:ascii="Arial" w:hAnsi="Arial" w:cs="Arial"/>
          <w:sz w:val="20"/>
          <w:szCs w:val="20"/>
        </w:rPr>
        <w:t>.</w:t>
      </w:r>
    </w:p>
    <w:p w:rsidR="00846F1F" w:rsidRDefault="00846F1F" w:rsidP="000E4A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576701" cy="2339439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3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1B2" w:rsidRDefault="00023D4F" w:rsidP="000E4A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530A">
        <w:rPr>
          <w:rFonts w:ascii="Arial" w:hAnsi="Arial" w:cs="Arial"/>
          <w:sz w:val="20"/>
          <w:szCs w:val="20"/>
        </w:rPr>
        <w:t xml:space="preserve">Os valores para flexão do ombro esquerdo </w:t>
      </w:r>
      <w:r w:rsidR="00AB18AC">
        <w:rPr>
          <w:rFonts w:ascii="Arial" w:hAnsi="Arial" w:cs="Arial"/>
          <w:sz w:val="20"/>
          <w:szCs w:val="20"/>
        </w:rPr>
        <w:t xml:space="preserve">(figura 2) </w:t>
      </w:r>
      <w:r w:rsidRPr="00B3530A">
        <w:rPr>
          <w:rFonts w:ascii="Arial" w:hAnsi="Arial" w:cs="Arial"/>
          <w:sz w:val="20"/>
          <w:szCs w:val="20"/>
        </w:rPr>
        <w:t xml:space="preserve">realizado </w:t>
      </w:r>
      <w:r w:rsidR="00387DE2" w:rsidRPr="00B3530A">
        <w:rPr>
          <w:rFonts w:ascii="Arial" w:hAnsi="Arial" w:cs="Arial"/>
          <w:sz w:val="20"/>
          <w:szCs w:val="20"/>
        </w:rPr>
        <w:t xml:space="preserve">ativamente foram: </w:t>
      </w:r>
      <w:proofErr w:type="spellStart"/>
      <w:r w:rsidR="00387DE2" w:rsidRPr="00B3530A">
        <w:rPr>
          <w:rFonts w:ascii="Arial" w:hAnsi="Arial" w:cs="Arial"/>
          <w:sz w:val="20"/>
          <w:szCs w:val="20"/>
        </w:rPr>
        <w:t>mín</w:t>
      </w:r>
      <w:proofErr w:type="spellEnd"/>
      <w:r w:rsidR="00387DE2" w:rsidRPr="00B3530A">
        <w:rPr>
          <w:rFonts w:ascii="Arial" w:hAnsi="Arial" w:cs="Arial"/>
          <w:sz w:val="20"/>
          <w:szCs w:val="20"/>
        </w:rPr>
        <w:t>=141</w:t>
      </w:r>
      <w:r w:rsidR="00DA1BFB" w:rsidRPr="00B3530A">
        <w:rPr>
          <w:rFonts w:ascii="Arial" w:hAnsi="Arial" w:cs="Arial"/>
          <w:sz w:val="20"/>
          <w:szCs w:val="20"/>
        </w:rPr>
        <w:t>/</w:t>
      </w:r>
      <w:proofErr w:type="spellStart"/>
      <w:r w:rsidR="00387DE2" w:rsidRPr="00B3530A">
        <w:rPr>
          <w:rFonts w:ascii="Arial" w:hAnsi="Arial" w:cs="Arial"/>
          <w:sz w:val="20"/>
          <w:szCs w:val="20"/>
        </w:rPr>
        <w:t>máx</w:t>
      </w:r>
      <w:proofErr w:type="spellEnd"/>
      <w:r w:rsidR="00387DE2" w:rsidRPr="00B3530A">
        <w:rPr>
          <w:rFonts w:ascii="Arial" w:hAnsi="Arial" w:cs="Arial"/>
          <w:sz w:val="20"/>
          <w:szCs w:val="20"/>
        </w:rPr>
        <w:t>=</w:t>
      </w:r>
      <w:r w:rsidRPr="00B3530A">
        <w:rPr>
          <w:rFonts w:ascii="Arial" w:hAnsi="Arial" w:cs="Arial"/>
          <w:sz w:val="20"/>
          <w:szCs w:val="20"/>
        </w:rPr>
        <w:t xml:space="preserve">180 com </w:t>
      </w:r>
      <w:r w:rsidR="00387DE2" w:rsidRPr="00B3530A">
        <w:rPr>
          <w:rFonts w:ascii="Arial" w:hAnsi="Arial" w:cs="Arial"/>
          <w:sz w:val="20"/>
          <w:szCs w:val="20"/>
        </w:rPr>
        <w:t>média=</w:t>
      </w:r>
      <w:r w:rsidR="00DA1BFB" w:rsidRPr="00B3530A">
        <w:rPr>
          <w:rFonts w:ascii="Arial" w:hAnsi="Arial" w:cs="Arial"/>
          <w:sz w:val="20"/>
          <w:szCs w:val="20"/>
        </w:rPr>
        <w:t>171,2</w:t>
      </w:r>
      <w:r w:rsidR="00387DE2" w:rsidRPr="00B3530A">
        <w:rPr>
          <w:rFonts w:ascii="Arial" w:hAnsi="Arial" w:cs="Arial"/>
          <w:sz w:val="20"/>
          <w:szCs w:val="20"/>
        </w:rPr>
        <w:t>(±</w:t>
      </w:r>
      <w:r w:rsidR="00DA1BFB" w:rsidRPr="00B3530A">
        <w:rPr>
          <w:rFonts w:ascii="Arial" w:hAnsi="Arial" w:cs="Arial"/>
          <w:sz w:val="20"/>
          <w:szCs w:val="20"/>
        </w:rPr>
        <w:t>12,48</w:t>
      </w:r>
      <w:r w:rsidR="00387DE2" w:rsidRPr="00B3530A">
        <w:rPr>
          <w:rFonts w:ascii="Arial" w:hAnsi="Arial" w:cs="Arial"/>
          <w:sz w:val="20"/>
          <w:szCs w:val="20"/>
        </w:rPr>
        <w:t>) e mediana=</w:t>
      </w:r>
      <w:r w:rsidRPr="00B3530A">
        <w:rPr>
          <w:rFonts w:ascii="Arial" w:hAnsi="Arial" w:cs="Arial"/>
          <w:sz w:val="20"/>
          <w:szCs w:val="20"/>
        </w:rPr>
        <w:t>175,5</w:t>
      </w:r>
      <w:r w:rsidR="003E71B2" w:rsidRPr="00B3530A">
        <w:rPr>
          <w:rFonts w:ascii="Arial" w:hAnsi="Arial" w:cs="Arial"/>
          <w:sz w:val="20"/>
          <w:szCs w:val="20"/>
        </w:rPr>
        <w:t>, sendo que</w:t>
      </w:r>
      <w:r w:rsidR="00807B89" w:rsidRPr="00B3530A">
        <w:rPr>
          <w:rFonts w:ascii="Arial" w:hAnsi="Arial" w:cs="Arial"/>
          <w:sz w:val="20"/>
          <w:szCs w:val="20"/>
        </w:rPr>
        <w:t>,</w:t>
      </w:r>
      <w:r w:rsidR="00DA1BFB" w:rsidRPr="00B3530A">
        <w:rPr>
          <w:rFonts w:ascii="Arial" w:hAnsi="Arial" w:cs="Arial"/>
          <w:sz w:val="20"/>
          <w:szCs w:val="20"/>
        </w:rPr>
        <w:t xml:space="preserve"> igual</w:t>
      </w:r>
      <w:r w:rsidR="00807B89" w:rsidRPr="00B3530A">
        <w:rPr>
          <w:rFonts w:ascii="Arial" w:hAnsi="Arial" w:cs="Arial"/>
          <w:sz w:val="20"/>
          <w:szCs w:val="20"/>
        </w:rPr>
        <w:t>mente</w:t>
      </w:r>
      <w:r w:rsidR="00DA1BFB" w:rsidRPr="00B3530A">
        <w:rPr>
          <w:rFonts w:ascii="Arial" w:hAnsi="Arial" w:cs="Arial"/>
          <w:sz w:val="20"/>
          <w:szCs w:val="20"/>
        </w:rPr>
        <w:t xml:space="preserve"> ao membro direito</w:t>
      </w:r>
      <w:r w:rsidR="003E71B2" w:rsidRPr="00B3530A">
        <w:rPr>
          <w:rFonts w:ascii="Arial" w:hAnsi="Arial" w:cs="Arial"/>
          <w:sz w:val="20"/>
          <w:szCs w:val="20"/>
        </w:rPr>
        <w:t xml:space="preserve"> apenas 40% d</w:t>
      </w:r>
      <w:r w:rsidR="000E4A00">
        <w:rPr>
          <w:rFonts w:ascii="Arial" w:hAnsi="Arial" w:cs="Arial"/>
          <w:sz w:val="20"/>
          <w:szCs w:val="20"/>
        </w:rPr>
        <w:t xml:space="preserve">a amostra atingiu </w:t>
      </w:r>
      <w:r w:rsidR="00575403">
        <w:rPr>
          <w:rFonts w:ascii="Arial" w:hAnsi="Arial" w:cs="Arial"/>
          <w:sz w:val="20"/>
          <w:szCs w:val="20"/>
        </w:rPr>
        <w:t>&gt;ADM</w:t>
      </w:r>
      <w:r w:rsidR="000E4A00">
        <w:rPr>
          <w:rFonts w:ascii="Arial" w:hAnsi="Arial" w:cs="Arial"/>
          <w:sz w:val="20"/>
          <w:szCs w:val="20"/>
        </w:rPr>
        <w:t>.</w:t>
      </w:r>
      <w:r w:rsidR="00C63AE0">
        <w:rPr>
          <w:rFonts w:ascii="Arial" w:hAnsi="Arial" w:cs="Arial"/>
          <w:sz w:val="20"/>
          <w:szCs w:val="20"/>
        </w:rPr>
        <w:t xml:space="preserve"> </w:t>
      </w:r>
      <w:r w:rsidR="000E4A00">
        <w:rPr>
          <w:rFonts w:ascii="Arial" w:hAnsi="Arial" w:cs="Arial"/>
          <w:sz w:val="20"/>
          <w:szCs w:val="20"/>
        </w:rPr>
        <w:t>Q</w:t>
      </w:r>
      <w:r w:rsidRPr="00B3530A">
        <w:rPr>
          <w:rFonts w:ascii="Arial" w:hAnsi="Arial" w:cs="Arial"/>
          <w:sz w:val="20"/>
          <w:szCs w:val="20"/>
        </w:rPr>
        <w:t>uando realizado passivamente</w:t>
      </w:r>
      <w:r w:rsidR="003E71B2" w:rsidRPr="00B3530A">
        <w:rPr>
          <w:rFonts w:ascii="Arial" w:hAnsi="Arial" w:cs="Arial"/>
          <w:sz w:val="20"/>
          <w:szCs w:val="20"/>
        </w:rPr>
        <w:t xml:space="preserve"> encontramos</w:t>
      </w:r>
      <w:r w:rsidR="00DA1BFB" w:rsidRPr="00B3530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A1BFB" w:rsidRPr="00B3530A">
        <w:rPr>
          <w:rFonts w:ascii="Arial" w:hAnsi="Arial" w:cs="Arial"/>
          <w:sz w:val="20"/>
          <w:szCs w:val="20"/>
        </w:rPr>
        <w:t>Mín</w:t>
      </w:r>
      <w:proofErr w:type="spellEnd"/>
      <w:r w:rsidR="00DA1BFB" w:rsidRPr="00B3530A">
        <w:rPr>
          <w:rFonts w:ascii="Arial" w:hAnsi="Arial" w:cs="Arial"/>
          <w:sz w:val="20"/>
          <w:szCs w:val="20"/>
        </w:rPr>
        <w:t>=</w:t>
      </w:r>
      <w:r w:rsidR="003E71B2" w:rsidRPr="00B3530A">
        <w:rPr>
          <w:rFonts w:ascii="Arial" w:hAnsi="Arial" w:cs="Arial"/>
          <w:sz w:val="20"/>
          <w:szCs w:val="20"/>
        </w:rPr>
        <w:t>141</w:t>
      </w:r>
      <w:r w:rsidR="00DA1BFB" w:rsidRPr="00B3530A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A1BFB" w:rsidRPr="00B3530A">
        <w:rPr>
          <w:rFonts w:ascii="Arial" w:hAnsi="Arial" w:cs="Arial"/>
          <w:sz w:val="20"/>
          <w:szCs w:val="20"/>
        </w:rPr>
        <w:t>M</w:t>
      </w:r>
      <w:r w:rsidRPr="00B3530A">
        <w:rPr>
          <w:rFonts w:ascii="Arial" w:hAnsi="Arial" w:cs="Arial"/>
          <w:sz w:val="20"/>
          <w:szCs w:val="20"/>
        </w:rPr>
        <w:t>áx</w:t>
      </w:r>
      <w:proofErr w:type="spellEnd"/>
      <w:r w:rsidR="00DA1BFB" w:rsidRPr="00B3530A">
        <w:rPr>
          <w:rFonts w:ascii="Arial" w:hAnsi="Arial" w:cs="Arial"/>
          <w:sz w:val="20"/>
          <w:szCs w:val="20"/>
        </w:rPr>
        <w:t>=</w:t>
      </w:r>
      <w:r w:rsidRPr="00B3530A">
        <w:rPr>
          <w:rFonts w:ascii="Arial" w:hAnsi="Arial" w:cs="Arial"/>
          <w:sz w:val="20"/>
          <w:szCs w:val="20"/>
        </w:rPr>
        <w:t xml:space="preserve">180 com </w:t>
      </w:r>
      <w:r w:rsidR="00807B89" w:rsidRPr="00B3530A">
        <w:rPr>
          <w:rFonts w:ascii="Arial" w:hAnsi="Arial" w:cs="Arial"/>
          <w:sz w:val="20"/>
          <w:szCs w:val="20"/>
        </w:rPr>
        <w:t xml:space="preserve">média=173,2(±12,92) e </w:t>
      </w:r>
      <w:r w:rsidRPr="00B3530A">
        <w:rPr>
          <w:rFonts w:ascii="Arial" w:hAnsi="Arial" w:cs="Arial"/>
          <w:sz w:val="20"/>
          <w:szCs w:val="20"/>
        </w:rPr>
        <w:t>mediana</w:t>
      </w:r>
      <w:r w:rsidR="00807B89" w:rsidRPr="00B3530A">
        <w:rPr>
          <w:rFonts w:ascii="Arial" w:hAnsi="Arial" w:cs="Arial"/>
          <w:sz w:val="20"/>
          <w:szCs w:val="20"/>
        </w:rPr>
        <w:t>=</w:t>
      </w:r>
      <w:r w:rsidRPr="00B3530A">
        <w:rPr>
          <w:rFonts w:ascii="Arial" w:hAnsi="Arial" w:cs="Arial"/>
          <w:sz w:val="20"/>
          <w:szCs w:val="20"/>
        </w:rPr>
        <w:t>180</w:t>
      </w:r>
      <w:r w:rsidR="003E71B2" w:rsidRPr="00B3530A">
        <w:rPr>
          <w:rFonts w:ascii="Arial" w:hAnsi="Arial" w:cs="Arial"/>
          <w:sz w:val="20"/>
          <w:szCs w:val="20"/>
        </w:rPr>
        <w:t>,</w:t>
      </w:r>
      <w:r w:rsidR="00575403">
        <w:rPr>
          <w:rFonts w:ascii="Arial" w:hAnsi="Arial" w:cs="Arial"/>
          <w:sz w:val="20"/>
          <w:szCs w:val="20"/>
        </w:rPr>
        <w:t xml:space="preserve"> tendo 70% da amostra atingido</w:t>
      </w:r>
      <w:r w:rsidR="003E71B2" w:rsidRPr="00B3530A">
        <w:rPr>
          <w:rFonts w:ascii="Arial" w:hAnsi="Arial" w:cs="Arial"/>
          <w:sz w:val="20"/>
          <w:szCs w:val="20"/>
        </w:rPr>
        <w:t xml:space="preserve">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745A2F" w:rsidRPr="00B3530A">
        <w:rPr>
          <w:rFonts w:ascii="Arial" w:hAnsi="Arial" w:cs="Arial"/>
          <w:sz w:val="20"/>
          <w:szCs w:val="20"/>
        </w:rPr>
        <w:t xml:space="preserve">também </w:t>
      </w:r>
      <w:r w:rsidR="003E71B2" w:rsidRPr="00B3530A">
        <w:rPr>
          <w:rFonts w:ascii="Arial" w:hAnsi="Arial" w:cs="Arial"/>
          <w:sz w:val="20"/>
          <w:szCs w:val="20"/>
        </w:rPr>
        <w:t>repetindo o comportamento do lado oposto.</w:t>
      </w:r>
      <w:r w:rsidR="002064ED" w:rsidRPr="00B3530A">
        <w:rPr>
          <w:rFonts w:ascii="Arial" w:hAnsi="Arial" w:cs="Arial"/>
          <w:sz w:val="20"/>
          <w:szCs w:val="20"/>
        </w:rPr>
        <w:t xml:space="preserve"> </w:t>
      </w:r>
      <w:r w:rsidR="00387DE2" w:rsidRPr="00B3530A">
        <w:rPr>
          <w:rFonts w:ascii="Arial" w:hAnsi="Arial" w:cs="Arial"/>
          <w:sz w:val="20"/>
          <w:szCs w:val="20"/>
        </w:rPr>
        <w:t xml:space="preserve">Constatamos </w:t>
      </w:r>
      <w:r w:rsidR="002064ED" w:rsidRPr="00B3530A">
        <w:rPr>
          <w:rFonts w:ascii="Arial" w:hAnsi="Arial" w:cs="Arial"/>
          <w:sz w:val="20"/>
          <w:szCs w:val="20"/>
        </w:rPr>
        <w:t>desta forma</w:t>
      </w:r>
      <w:r w:rsidR="00387DE2" w:rsidRPr="00B3530A">
        <w:rPr>
          <w:rFonts w:ascii="Arial" w:hAnsi="Arial" w:cs="Arial"/>
          <w:sz w:val="20"/>
          <w:szCs w:val="20"/>
        </w:rPr>
        <w:t>,</w:t>
      </w:r>
      <w:r w:rsidR="002064ED" w:rsidRPr="00B3530A">
        <w:rPr>
          <w:rFonts w:ascii="Arial" w:hAnsi="Arial" w:cs="Arial"/>
          <w:sz w:val="20"/>
          <w:szCs w:val="20"/>
        </w:rPr>
        <w:t xml:space="preserve"> que a medida passiva foi maior que a ativa para ambos os lados</w:t>
      </w:r>
      <w:r w:rsidR="00387DE2" w:rsidRPr="00B3530A">
        <w:rPr>
          <w:rFonts w:ascii="Arial" w:hAnsi="Arial" w:cs="Arial"/>
          <w:sz w:val="20"/>
          <w:szCs w:val="20"/>
        </w:rPr>
        <w:t>.</w:t>
      </w:r>
    </w:p>
    <w:p w:rsidR="003E593E" w:rsidRPr="00011F4E" w:rsidRDefault="003E593E" w:rsidP="003E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A00" w:rsidRPr="00B3530A" w:rsidRDefault="00C63AE0" w:rsidP="000E4A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6701" cy="2315688"/>
            <wp:effectExtent l="19050" t="0" r="0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1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F1F" w:rsidRDefault="00846F1F" w:rsidP="00E269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04250" w:rsidRPr="00B3530A" w:rsidRDefault="00704250" w:rsidP="0070425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3530A">
        <w:rPr>
          <w:rFonts w:ascii="Arial" w:hAnsi="Arial" w:cs="Arial"/>
          <w:sz w:val="20"/>
          <w:szCs w:val="20"/>
        </w:rPr>
        <w:t xml:space="preserve">o teste de diferença entre as medianas </w:t>
      </w:r>
      <w:r>
        <w:rPr>
          <w:rFonts w:ascii="Arial" w:hAnsi="Arial" w:cs="Arial"/>
          <w:sz w:val="20"/>
          <w:szCs w:val="20"/>
        </w:rPr>
        <w:t xml:space="preserve">verificamos </w:t>
      </w:r>
      <w:r w:rsidRPr="00B3530A">
        <w:rPr>
          <w:rFonts w:ascii="Arial" w:hAnsi="Arial" w:cs="Arial"/>
          <w:sz w:val="20"/>
          <w:szCs w:val="20"/>
        </w:rPr>
        <w:t xml:space="preserve">uma diferença significativa (p&lt;0,05) entre os dois grupos ativo/passivo do membro direito (Z=-2,21,p=0,027), mas não significativa (p&gt;0,05) para o membro esquerdo (Z=-1,84,p=0,066). </w:t>
      </w:r>
    </w:p>
    <w:p w:rsidR="00CE532E" w:rsidRDefault="00807B89" w:rsidP="00E269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532E">
        <w:rPr>
          <w:rFonts w:ascii="Arial" w:hAnsi="Arial" w:cs="Arial"/>
          <w:sz w:val="20"/>
          <w:szCs w:val="20"/>
        </w:rPr>
        <w:t>Os valores encontrados para amplitude do movimento de rotação medial</w:t>
      </w:r>
      <w:r w:rsidR="003E593E" w:rsidRPr="00CE532E">
        <w:rPr>
          <w:rFonts w:ascii="Arial" w:hAnsi="Arial" w:cs="Arial"/>
          <w:sz w:val="20"/>
          <w:szCs w:val="20"/>
        </w:rPr>
        <w:t xml:space="preserve"> (RM)</w:t>
      </w:r>
      <w:r w:rsidRPr="00CE532E">
        <w:rPr>
          <w:rFonts w:ascii="Arial" w:hAnsi="Arial" w:cs="Arial"/>
          <w:sz w:val="20"/>
          <w:szCs w:val="20"/>
        </w:rPr>
        <w:t xml:space="preserve"> do ombro direito realizado ativamente foram: </w:t>
      </w:r>
      <w:proofErr w:type="spellStart"/>
      <w:r w:rsidRPr="00CE532E">
        <w:rPr>
          <w:rFonts w:ascii="Arial" w:hAnsi="Arial" w:cs="Arial"/>
          <w:sz w:val="20"/>
          <w:szCs w:val="20"/>
        </w:rPr>
        <w:t>mín</w:t>
      </w:r>
      <w:proofErr w:type="spellEnd"/>
      <w:r w:rsidRPr="00CE532E">
        <w:rPr>
          <w:rFonts w:ascii="Arial" w:hAnsi="Arial" w:cs="Arial"/>
          <w:sz w:val="20"/>
          <w:szCs w:val="20"/>
        </w:rPr>
        <w:t>=51/</w:t>
      </w:r>
      <w:proofErr w:type="spellStart"/>
      <w:r w:rsidRPr="00CE532E">
        <w:rPr>
          <w:rFonts w:ascii="Arial" w:hAnsi="Arial" w:cs="Arial"/>
          <w:sz w:val="20"/>
          <w:szCs w:val="20"/>
        </w:rPr>
        <w:t>máx</w:t>
      </w:r>
      <w:proofErr w:type="spellEnd"/>
      <w:r w:rsidRPr="00CE532E">
        <w:rPr>
          <w:rFonts w:ascii="Arial" w:hAnsi="Arial" w:cs="Arial"/>
          <w:sz w:val="20"/>
          <w:szCs w:val="20"/>
        </w:rPr>
        <w:t>=86 com média=</w:t>
      </w:r>
      <w:r w:rsidR="00035A0D" w:rsidRPr="00CE532E">
        <w:rPr>
          <w:rFonts w:ascii="Arial" w:hAnsi="Arial" w:cs="Arial"/>
          <w:sz w:val="20"/>
          <w:szCs w:val="20"/>
        </w:rPr>
        <w:t>70,1</w:t>
      </w:r>
      <w:r w:rsidRPr="00CE532E">
        <w:rPr>
          <w:rFonts w:ascii="Arial" w:hAnsi="Arial" w:cs="Arial"/>
          <w:sz w:val="20"/>
          <w:szCs w:val="20"/>
        </w:rPr>
        <w:t>(±</w:t>
      </w:r>
      <w:r w:rsidR="00035A0D" w:rsidRPr="00CE532E">
        <w:rPr>
          <w:rFonts w:ascii="Arial" w:hAnsi="Arial" w:cs="Arial"/>
          <w:sz w:val="20"/>
          <w:szCs w:val="20"/>
        </w:rPr>
        <w:t>11</w:t>
      </w:r>
      <w:r w:rsidRPr="00CE532E">
        <w:rPr>
          <w:rFonts w:ascii="Arial" w:hAnsi="Arial" w:cs="Arial"/>
          <w:sz w:val="20"/>
          <w:szCs w:val="20"/>
        </w:rPr>
        <w:t>,</w:t>
      </w:r>
      <w:r w:rsidR="00035A0D" w:rsidRPr="00CE532E">
        <w:rPr>
          <w:rFonts w:ascii="Arial" w:hAnsi="Arial" w:cs="Arial"/>
          <w:sz w:val="20"/>
          <w:szCs w:val="20"/>
        </w:rPr>
        <w:t>6</w:t>
      </w:r>
      <w:r w:rsidRPr="00CE532E">
        <w:rPr>
          <w:rFonts w:ascii="Arial" w:hAnsi="Arial" w:cs="Arial"/>
          <w:sz w:val="20"/>
          <w:szCs w:val="20"/>
        </w:rPr>
        <w:t>) e mediana=</w:t>
      </w:r>
      <w:r w:rsidR="00035A0D" w:rsidRPr="00CE532E">
        <w:rPr>
          <w:rFonts w:ascii="Arial" w:hAnsi="Arial" w:cs="Arial"/>
          <w:sz w:val="20"/>
          <w:szCs w:val="20"/>
        </w:rPr>
        <w:t>70</w:t>
      </w:r>
      <w:r w:rsidRPr="00CE532E">
        <w:rPr>
          <w:rFonts w:ascii="Arial" w:hAnsi="Arial" w:cs="Arial"/>
          <w:sz w:val="20"/>
          <w:szCs w:val="20"/>
        </w:rPr>
        <w:t xml:space="preserve">,5, sendo </w:t>
      </w:r>
      <w:r w:rsidR="00035A0D" w:rsidRPr="00CE532E">
        <w:rPr>
          <w:rFonts w:ascii="Arial" w:hAnsi="Arial" w:cs="Arial"/>
          <w:sz w:val="20"/>
          <w:szCs w:val="20"/>
        </w:rPr>
        <w:t xml:space="preserve">que </w:t>
      </w:r>
      <w:r w:rsidR="004313F3">
        <w:rPr>
          <w:rFonts w:ascii="Arial" w:hAnsi="Arial" w:cs="Arial"/>
          <w:sz w:val="20"/>
          <w:szCs w:val="20"/>
        </w:rPr>
        <w:t>apenas 1</w:t>
      </w:r>
      <w:r w:rsidR="003E593E" w:rsidRPr="00CE532E">
        <w:rPr>
          <w:rFonts w:ascii="Arial" w:hAnsi="Arial" w:cs="Arial"/>
          <w:sz w:val="20"/>
          <w:szCs w:val="20"/>
        </w:rPr>
        <w:t xml:space="preserve">0% se </w:t>
      </w:r>
      <w:r w:rsidR="001F4455" w:rsidRPr="00CE532E">
        <w:rPr>
          <w:rFonts w:ascii="Arial" w:hAnsi="Arial" w:cs="Arial"/>
          <w:sz w:val="20"/>
          <w:szCs w:val="20"/>
        </w:rPr>
        <w:t>aproximam</w:t>
      </w:r>
      <w:r w:rsidR="003E593E" w:rsidRPr="00CE532E">
        <w:rPr>
          <w:rFonts w:ascii="Arial" w:hAnsi="Arial" w:cs="Arial"/>
          <w:sz w:val="20"/>
          <w:szCs w:val="20"/>
        </w:rPr>
        <w:t xml:space="preserve">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3E593E" w:rsidRPr="00CE532E">
        <w:rPr>
          <w:rFonts w:ascii="Arial" w:hAnsi="Arial" w:cs="Arial"/>
          <w:sz w:val="20"/>
          <w:szCs w:val="20"/>
        </w:rPr>
        <w:t xml:space="preserve">(86) e </w:t>
      </w:r>
      <w:r w:rsidR="004313F3">
        <w:rPr>
          <w:rFonts w:ascii="Arial" w:hAnsi="Arial" w:cs="Arial"/>
          <w:sz w:val="20"/>
          <w:szCs w:val="20"/>
        </w:rPr>
        <w:t xml:space="preserve">nenhum chega </w:t>
      </w:r>
      <w:r w:rsidR="003E593E" w:rsidRPr="00CE532E">
        <w:rPr>
          <w:rFonts w:ascii="Arial" w:hAnsi="Arial" w:cs="Arial"/>
          <w:sz w:val="20"/>
          <w:szCs w:val="20"/>
        </w:rPr>
        <w:t>a este valor (90</w:t>
      </w:r>
      <w:r w:rsidR="00CE532E" w:rsidRPr="00CE532E">
        <w:rPr>
          <w:rFonts w:ascii="Arial" w:hAnsi="Arial" w:cs="Arial"/>
          <w:sz w:val="20"/>
          <w:szCs w:val="20"/>
        </w:rPr>
        <w:t>°</w:t>
      </w:r>
      <w:r w:rsidR="003E593E" w:rsidRPr="00CE532E">
        <w:rPr>
          <w:rFonts w:ascii="Arial" w:hAnsi="Arial" w:cs="Arial"/>
          <w:sz w:val="20"/>
          <w:szCs w:val="20"/>
        </w:rPr>
        <w:t xml:space="preserve">). </w:t>
      </w:r>
      <w:r w:rsidRPr="00CE532E">
        <w:rPr>
          <w:rFonts w:ascii="Arial" w:hAnsi="Arial" w:cs="Arial"/>
          <w:sz w:val="20"/>
          <w:szCs w:val="20"/>
        </w:rPr>
        <w:t xml:space="preserve">Quando realizado passivamente encontramos: </w:t>
      </w:r>
      <w:proofErr w:type="spellStart"/>
      <w:r w:rsidRPr="00CE532E">
        <w:rPr>
          <w:rFonts w:ascii="Arial" w:hAnsi="Arial" w:cs="Arial"/>
          <w:sz w:val="20"/>
          <w:szCs w:val="20"/>
        </w:rPr>
        <w:t>mín</w:t>
      </w:r>
      <w:proofErr w:type="spellEnd"/>
      <w:r w:rsidR="005E45A9" w:rsidRPr="00CE532E">
        <w:rPr>
          <w:rFonts w:ascii="Arial" w:hAnsi="Arial" w:cs="Arial"/>
          <w:sz w:val="20"/>
          <w:szCs w:val="20"/>
        </w:rPr>
        <w:t>=60</w:t>
      </w:r>
      <w:r w:rsidRPr="00CE532E">
        <w:rPr>
          <w:rFonts w:ascii="Arial" w:hAnsi="Arial" w:cs="Arial"/>
          <w:sz w:val="20"/>
          <w:szCs w:val="20"/>
        </w:rPr>
        <w:t>/Max=1</w:t>
      </w:r>
      <w:r w:rsidR="005E45A9" w:rsidRPr="00CE532E">
        <w:rPr>
          <w:rFonts w:ascii="Arial" w:hAnsi="Arial" w:cs="Arial"/>
          <w:sz w:val="20"/>
          <w:szCs w:val="20"/>
        </w:rPr>
        <w:t>1</w:t>
      </w:r>
      <w:r w:rsidRPr="00CE532E">
        <w:rPr>
          <w:rFonts w:ascii="Arial" w:hAnsi="Arial" w:cs="Arial"/>
          <w:sz w:val="20"/>
          <w:szCs w:val="20"/>
        </w:rPr>
        <w:t>0 com média=</w:t>
      </w:r>
      <w:r w:rsidR="00035A0D" w:rsidRPr="00CE532E">
        <w:rPr>
          <w:rFonts w:ascii="Arial" w:hAnsi="Arial" w:cs="Arial"/>
          <w:sz w:val="20"/>
          <w:szCs w:val="20"/>
        </w:rPr>
        <w:t>87,4</w:t>
      </w:r>
      <w:r w:rsidRPr="00CE532E">
        <w:rPr>
          <w:rFonts w:ascii="Arial" w:hAnsi="Arial" w:cs="Arial"/>
          <w:sz w:val="20"/>
          <w:szCs w:val="20"/>
        </w:rPr>
        <w:t>(±</w:t>
      </w:r>
      <w:r w:rsidR="00035A0D" w:rsidRPr="00CE532E">
        <w:rPr>
          <w:rFonts w:ascii="Arial" w:hAnsi="Arial" w:cs="Arial"/>
          <w:sz w:val="20"/>
          <w:szCs w:val="20"/>
        </w:rPr>
        <w:t>15,4</w:t>
      </w:r>
      <w:r w:rsidRPr="00CE532E">
        <w:rPr>
          <w:rFonts w:ascii="Arial" w:hAnsi="Arial" w:cs="Arial"/>
          <w:sz w:val="20"/>
          <w:szCs w:val="20"/>
        </w:rPr>
        <w:t>) mediana=</w:t>
      </w:r>
      <w:r w:rsidR="005E45A9" w:rsidRPr="00CE532E">
        <w:rPr>
          <w:rFonts w:ascii="Arial" w:hAnsi="Arial" w:cs="Arial"/>
          <w:sz w:val="20"/>
          <w:szCs w:val="20"/>
        </w:rPr>
        <w:t>87</w:t>
      </w:r>
      <w:r w:rsidR="00035A0D" w:rsidRPr="00CE532E">
        <w:rPr>
          <w:rFonts w:ascii="Arial" w:hAnsi="Arial" w:cs="Arial"/>
          <w:sz w:val="20"/>
          <w:szCs w:val="20"/>
        </w:rPr>
        <w:t>, sendo que</w:t>
      </w:r>
      <w:r w:rsidR="00CE532E" w:rsidRPr="00CE532E">
        <w:rPr>
          <w:rFonts w:ascii="Arial" w:hAnsi="Arial" w:cs="Arial"/>
          <w:sz w:val="20"/>
          <w:szCs w:val="20"/>
        </w:rPr>
        <w:t xml:space="preserve"> </w:t>
      </w:r>
      <w:r w:rsidR="004313F3">
        <w:rPr>
          <w:rFonts w:ascii="Arial" w:hAnsi="Arial" w:cs="Arial"/>
          <w:sz w:val="20"/>
          <w:szCs w:val="20"/>
        </w:rPr>
        <w:t>3</w:t>
      </w:r>
      <w:r w:rsidR="00CE532E" w:rsidRPr="00CE532E">
        <w:rPr>
          <w:rFonts w:ascii="Arial" w:hAnsi="Arial" w:cs="Arial"/>
          <w:sz w:val="20"/>
          <w:szCs w:val="20"/>
        </w:rPr>
        <w:t xml:space="preserve">0% se </w:t>
      </w:r>
      <w:r w:rsidR="001F4455" w:rsidRPr="00CE532E">
        <w:rPr>
          <w:rFonts w:ascii="Arial" w:hAnsi="Arial" w:cs="Arial"/>
          <w:sz w:val="20"/>
          <w:szCs w:val="20"/>
        </w:rPr>
        <w:t>aproximam</w:t>
      </w:r>
      <w:r w:rsidR="004313F3">
        <w:rPr>
          <w:rFonts w:ascii="Arial" w:hAnsi="Arial" w:cs="Arial"/>
          <w:sz w:val="20"/>
          <w:szCs w:val="20"/>
        </w:rPr>
        <w:t xml:space="preserve">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4313F3">
        <w:rPr>
          <w:rFonts w:ascii="Arial" w:hAnsi="Arial" w:cs="Arial"/>
          <w:sz w:val="20"/>
          <w:szCs w:val="20"/>
        </w:rPr>
        <w:t>(86-88</w:t>
      </w:r>
      <w:r w:rsidR="00CE532E" w:rsidRPr="00CE532E">
        <w:rPr>
          <w:rFonts w:ascii="Arial" w:hAnsi="Arial" w:cs="Arial"/>
          <w:sz w:val="20"/>
          <w:szCs w:val="20"/>
        </w:rPr>
        <w:t>)</w:t>
      </w:r>
      <w:r w:rsidR="004313F3">
        <w:rPr>
          <w:rFonts w:ascii="Arial" w:hAnsi="Arial" w:cs="Arial"/>
          <w:sz w:val="20"/>
          <w:szCs w:val="20"/>
        </w:rPr>
        <w:t xml:space="preserve"> e 30% ultrapassam</w:t>
      </w:r>
      <w:r w:rsidR="00CE532E" w:rsidRPr="00CE532E">
        <w:rPr>
          <w:rFonts w:ascii="Arial" w:hAnsi="Arial" w:cs="Arial"/>
          <w:sz w:val="20"/>
          <w:szCs w:val="20"/>
        </w:rPr>
        <w:t xml:space="preserve"> </w:t>
      </w:r>
      <w:r w:rsidR="004313F3">
        <w:rPr>
          <w:rFonts w:ascii="Arial" w:hAnsi="Arial" w:cs="Arial"/>
          <w:sz w:val="20"/>
          <w:szCs w:val="20"/>
        </w:rPr>
        <w:t xml:space="preserve">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4313F3">
        <w:rPr>
          <w:rFonts w:ascii="Arial" w:hAnsi="Arial" w:cs="Arial"/>
          <w:sz w:val="20"/>
          <w:szCs w:val="20"/>
        </w:rPr>
        <w:t>(</w:t>
      </w:r>
      <w:r w:rsidR="00CE532E" w:rsidRPr="00CE532E">
        <w:rPr>
          <w:rFonts w:ascii="Arial" w:hAnsi="Arial" w:cs="Arial"/>
          <w:sz w:val="20"/>
          <w:szCs w:val="20"/>
        </w:rPr>
        <w:t>104</w:t>
      </w:r>
      <w:r w:rsidR="004313F3">
        <w:rPr>
          <w:rFonts w:ascii="Arial" w:hAnsi="Arial" w:cs="Arial"/>
          <w:sz w:val="20"/>
          <w:szCs w:val="20"/>
        </w:rPr>
        <w:t>-110</w:t>
      </w:r>
      <w:r w:rsidR="00CE532E" w:rsidRPr="00CE532E">
        <w:rPr>
          <w:rFonts w:ascii="Arial" w:hAnsi="Arial" w:cs="Arial"/>
          <w:sz w:val="20"/>
          <w:szCs w:val="20"/>
        </w:rPr>
        <w:t>)</w:t>
      </w:r>
      <w:r w:rsidR="00846F1F">
        <w:rPr>
          <w:rFonts w:ascii="Arial" w:hAnsi="Arial" w:cs="Arial"/>
          <w:sz w:val="20"/>
          <w:szCs w:val="20"/>
        </w:rPr>
        <w:t xml:space="preserve"> como demonstrados na figura 3</w:t>
      </w:r>
      <w:r w:rsidR="00CE532E" w:rsidRPr="00CE532E">
        <w:rPr>
          <w:rFonts w:ascii="Arial" w:hAnsi="Arial" w:cs="Arial"/>
          <w:sz w:val="20"/>
          <w:szCs w:val="20"/>
        </w:rPr>
        <w:t>.</w:t>
      </w:r>
    </w:p>
    <w:p w:rsidR="00846F1F" w:rsidRDefault="00846F1F" w:rsidP="00E269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576701" cy="2315688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1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B89" w:rsidRDefault="00CE532E" w:rsidP="007042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B89" w:rsidRPr="004313F3">
        <w:rPr>
          <w:rFonts w:ascii="Arial" w:hAnsi="Arial" w:cs="Arial"/>
          <w:sz w:val="20"/>
          <w:szCs w:val="20"/>
        </w:rPr>
        <w:t xml:space="preserve">Os valores para </w:t>
      </w:r>
      <w:r w:rsidR="003E593E" w:rsidRPr="004313F3">
        <w:rPr>
          <w:rFonts w:ascii="Arial" w:hAnsi="Arial" w:cs="Arial"/>
          <w:sz w:val="20"/>
          <w:szCs w:val="20"/>
        </w:rPr>
        <w:t xml:space="preserve">RM </w:t>
      </w:r>
      <w:r w:rsidR="00807B89" w:rsidRPr="004313F3">
        <w:rPr>
          <w:rFonts w:ascii="Arial" w:hAnsi="Arial" w:cs="Arial"/>
          <w:sz w:val="20"/>
          <w:szCs w:val="20"/>
        </w:rPr>
        <w:t xml:space="preserve">do ombro esquerdo </w:t>
      </w:r>
      <w:r w:rsidR="00DE29AD">
        <w:rPr>
          <w:rFonts w:ascii="Arial" w:hAnsi="Arial" w:cs="Arial"/>
          <w:sz w:val="20"/>
          <w:szCs w:val="20"/>
        </w:rPr>
        <w:t>(Figura 4)</w:t>
      </w:r>
      <w:r w:rsidR="00DE29AD" w:rsidRPr="004313F3">
        <w:rPr>
          <w:rFonts w:ascii="Arial" w:hAnsi="Arial" w:cs="Arial"/>
          <w:sz w:val="20"/>
          <w:szCs w:val="20"/>
        </w:rPr>
        <w:t xml:space="preserve"> </w:t>
      </w:r>
      <w:r w:rsidR="00807B89" w:rsidRPr="004313F3">
        <w:rPr>
          <w:rFonts w:ascii="Arial" w:hAnsi="Arial" w:cs="Arial"/>
          <w:sz w:val="20"/>
          <w:szCs w:val="20"/>
        </w:rPr>
        <w:t>realizado ativamente</w:t>
      </w:r>
      <w:r w:rsidR="00DE29AD">
        <w:rPr>
          <w:rFonts w:ascii="Arial" w:hAnsi="Arial" w:cs="Arial"/>
          <w:sz w:val="20"/>
          <w:szCs w:val="20"/>
        </w:rPr>
        <w:t xml:space="preserve"> </w:t>
      </w:r>
      <w:r w:rsidR="00807B89" w:rsidRPr="004313F3">
        <w:rPr>
          <w:rFonts w:ascii="Arial" w:hAnsi="Arial" w:cs="Arial"/>
          <w:sz w:val="20"/>
          <w:szCs w:val="20"/>
        </w:rPr>
        <w:t xml:space="preserve">foram: </w:t>
      </w:r>
      <w:proofErr w:type="spellStart"/>
      <w:r w:rsidR="00807B89" w:rsidRPr="004313F3">
        <w:rPr>
          <w:rFonts w:ascii="Arial" w:hAnsi="Arial" w:cs="Arial"/>
          <w:sz w:val="20"/>
          <w:szCs w:val="20"/>
        </w:rPr>
        <w:t>mín</w:t>
      </w:r>
      <w:proofErr w:type="spellEnd"/>
      <w:r w:rsidR="00807B89" w:rsidRPr="004313F3">
        <w:rPr>
          <w:rFonts w:ascii="Arial" w:hAnsi="Arial" w:cs="Arial"/>
          <w:sz w:val="20"/>
          <w:szCs w:val="20"/>
        </w:rPr>
        <w:t>=</w:t>
      </w:r>
      <w:r w:rsidR="003E593E" w:rsidRPr="004313F3">
        <w:rPr>
          <w:rFonts w:ascii="Arial" w:hAnsi="Arial" w:cs="Arial"/>
          <w:sz w:val="20"/>
          <w:szCs w:val="20"/>
        </w:rPr>
        <w:t>42</w:t>
      </w:r>
      <w:r w:rsidR="00807B89" w:rsidRPr="004313F3">
        <w:rPr>
          <w:rFonts w:ascii="Arial" w:hAnsi="Arial" w:cs="Arial"/>
          <w:sz w:val="20"/>
          <w:szCs w:val="20"/>
        </w:rPr>
        <w:t>/</w:t>
      </w:r>
      <w:proofErr w:type="spellStart"/>
      <w:r w:rsidR="00807B89" w:rsidRPr="004313F3">
        <w:rPr>
          <w:rFonts w:ascii="Arial" w:hAnsi="Arial" w:cs="Arial"/>
          <w:sz w:val="20"/>
          <w:szCs w:val="20"/>
        </w:rPr>
        <w:t>máx</w:t>
      </w:r>
      <w:proofErr w:type="spellEnd"/>
      <w:r w:rsidR="00807B89" w:rsidRPr="004313F3">
        <w:rPr>
          <w:rFonts w:ascii="Arial" w:hAnsi="Arial" w:cs="Arial"/>
          <w:sz w:val="20"/>
          <w:szCs w:val="20"/>
        </w:rPr>
        <w:t>=</w:t>
      </w:r>
      <w:r w:rsidR="003E593E" w:rsidRPr="004313F3">
        <w:rPr>
          <w:rFonts w:ascii="Arial" w:hAnsi="Arial" w:cs="Arial"/>
          <w:sz w:val="20"/>
          <w:szCs w:val="20"/>
        </w:rPr>
        <w:t>9</w:t>
      </w:r>
      <w:r w:rsidR="00807B89" w:rsidRPr="004313F3">
        <w:rPr>
          <w:rFonts w:ascii="Arial" w:hAnsi="Arial" w:cs="Arial"/>
          <w:sz w:val="20"/>
          <w:szCs w:val="20"/>
        </w:rPr>
        <w:t>0 com média=</w:t>
      </w:r>
      <w:r w:rsidR="003E593E" w:rsidRPr="004313F3">
        <w:rPr>
          <w:rFonts w:ascii="Arial" w:hAnsi="Arial" w:cs="Arial"/>
          <w:sz w:val="20"/>
          <w:szCs w:val="20"/>
        </w:rPr>
        <w:t>75,</w:t>
      </w:r>
      <w:r w:rsidR="00807B89" w:rsidRPr="004313F3">
        <w:rPr>
          <w:rFonts w:ascii="Arial" w:hAnsi="Arial" w:cs="Arial"/>
          <w:sz w:val="20"/>
          <w:szCs w:val="20"/>
        </w:rPr>
        <w:t>2(±1</w:t>
      </w:r>
      <w:r w:rsidR="003E593E" w:rsidRPr="004313F3">
        <w:rPr>
          <w:rFonts w:ascii="Arial" w:hAnsi="Arial" w:cs="Arial"/>
          <w:sz w:val="20"/>
          <w:szCs w:val="20"/>
        </w:rPr>
        <w:t>3,4</w:t>
      </w:r>
      <w:r w:rsidR="00807B89" w:rsidRPr="004313F3">
        <w:rPr>
          <w:rFonts w:ascii="Arial" w:hAnsi="Arial" w:cs="Arial"/>
          <w:sz w:val="20"/>
          <w:szCs w:val="20"/>
        </w:rPr>
        <w:t xml:space="preserve">) e mediana=75,5, sendo que </w:t>
      </w:r>
      <w:r w:rsidR="001F4455" w:rsidRPr="004313F3">
        <w:rPr>
          <w:rFonts w:ascii="Arial" w:hAnsi="Arial" w:cs="Arial"/>
          <w:sz w:val="20"/>
          <w:szCs w:val="20"/>
        </w:rPr>
        <w:t>20% se aproxima</w:t>
      </w:r>
      <w:r w:rsidR="004313F3">
        <w:rPr>
          <w:rFonts w:ascii="Arial" w:hAnsi="Arial" w:cs="Arial"/>
          <w:sz w:val="20"/>
          <w:szCs w:val="20"/>
        </w:rPr>
        <w:t>m</w:t>
      </w:r>
      <w:r w:rsidR="001F4455" w:rsidRPr="004313F3">
        <w:rPr>
          <w:rFonts w:ascii="Arial" w:hAnsi="Arial" w:cs="Arial"/>
          <w:sz w:val="20"/>
          <w:szCs w:val="20"/>
        </w:rPr>
        <w:t xml:space="preserve">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1F4455" w:rsidRPr="004313F3">
        <w:rPr>
          <w:rFonts w:ascii="Arial" w:hAnsi="Arial" w:cs="Arial"/>
          <w:sz w:val="20"/>
          <w:szCs w:val="20"/>
        </w:rPr>
        <w:t>(86) e apenas 10% chega</w:t>
      </w:r>
      <w:r w:rsidR="004313F3">
        <w:rPr>
          <w:rFonts w:ascii="Arial" w:hAnsi="Arial" w:cs="Arial"/>
          <w:sz w:val="20"/>
          <w:szCs w:val="20"/>
        </w:rPr>
        <w:t>m</w:t>
      </w:r>
      <w:r w:rsidR="001F4455" w:rsidRPr="004313F3">
        <w:rPr>
          <w:rFonts w:ascii="Arial" w:hAnsi="Arial" w:cs="Arial"/>
          <w:sz w:val="20"/>
          <w:szCs w:val="20"/>
        </w:rPr>
        <w:t xml:space="preserve"> a este valor (90</w:t>
      </w:r>
      <w:r w:rsidR="004313F3">
        <w:rPr>
          <w:rFonts w:ascii="Arial" w:hAnsi="Arial" w:cs="Arial"/>
          <w:sz w:val="20"/>
          <w:szCs w:val="20"/>
        </w:rPr>
        <w:t>°</w:t>
      </w:r>
      <w:r w:rsidR="001F4455" w:rsidRPr="004313F3">
        <w:rPr>
          <w:rFonts w:ascii="Arial" w:hAnsi="Arial" w:cs="Arial"/>
          <w:sz w:val="20"/>
          <w:szCs w:val="20"/>
        </w:rPr>
        <w:t>)</w:t>
      </w:r>
      <w:r w:rsidR="004313F3" w:rsidRPr="004313F3">
        <w:rPr>
          <w:rFonts w:ascii="Arial" w:hAnsi="Arial" w:cs="Arial"/>
          <w:sz w:val="20"/>
          <w:szCs w:val="20"/>
        </w:rPr>
        <w:t xml:space="preserve"> </w:t>
      </w:r>
      <w:r w:rsidR="00807B89" w:rsidRPr="004313F3">
        <w:rPr>
          <w:rFonts w:ascii="Arial" w:hAnsi="Arial" w:cs="Arial"/>
          <w:sz w:val="20"/>
          <w:szCs w:val="20"/>
        </w:rPr>
        <w:t xml:space="preserve">e quando realizado passivamente encontramos: </w:t>
      </w:r>
      <w:proofErr w:type="spellStart"/>
      <w:r w:rsidR="00807B89" w:rsidRPr="004313F3">
        <w:rPr>
          <w:rFonts w:ascii="Arial" w:hAnsi="Arial" w:cs="Arial"/>
          <w:sz w:val="20"/>
          <w:szCs w:val="20"/>
        </w:rPr>
        <w:t>Mín</w:t>
      </w:r>
      <w:proofErr w:type="spellEnd"/>
      <w:r w:rsidR="00807B89" w:rsidRPr="004313F3">
        <w:rPr>
          <w:rFonts w:ascii="Arial" w:hAnsi="Arial" w:cs="Arial"/>
          <w:sz w:val="20"/>
          <w:szCs w:val="20"/>
        </w:rPr>
        <w:t>=</w:t>
      </w:r>
      <w:r w:rsidR="003E593E" w:rsidRPr="004313F3">
        <w:rPr>
          <w:rFonts w:ascii="Arial" w:hAnsi="Arial" w:cs="Arial"/>
          <w:sz w:val="20"/>
          <w:szCs w:val="20"/>
        </w:rPr>
        <w:t>70</w:t>
      </w:r>
      <w:r w:rsidR="00807B89" w:rsidRPr="004313F3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07B89" w:rsidRPr="004313F3">
        <w:rPr>
          <w:rFonts w:ascii="Arial" w:hAnsi="Arial" w:cs="Arial"/>
          <w:sz w:val="20"/>
          <w:szCs w:val="20"/>
        </w:rPr>
        <w:t>Máx</w:t>
      </w:r>
      <w:proofErr w:type="spellEnd"/>
      <w:r w:rsidR="00807B89" w:rsidRPr="004313F3">
        <w:rPr>
          <w:rFonts w:ascii="Arial" w:hAnsi="Arial" w:cs="Arial"/>
          <w:sz w:val="20"/>
          <w:szCs w:val="20"/>
        </w:rPr>
        <w:t>=</w:t>
      </w:r>
      <w:r w:rsidR="003E593E" w:rsidRPr="004313F3">
        <w:rPr>
          <w:rFonts w:ascii="Arial" w:hAnsi="Arial" w:cs="Arial"/>
          <w:sz w:val="20"/>
          <w:szCs w:val="20"/>
        </w:rPr>
        <w:t>1</w:t>
      </w:r>
      <w:r w:rsidR="00807B89" w:rsidRPr="004313F3">
        <w:rPr>
          <w:rFonts w:ascii="Arial" w:hAnsi="Arial" w:cs="Arial"/>
          <w:sz w:val="20"/>
          <w:szCs w:val="20"/>
        </w:rPr>
        <w:t>0</w:t>
      </w:r>
      <w:r w:rsidR="003E593E" w:rsidRPr="004313F3">
        <w:rPr>
          <w:rFonts w:ascii="Arial" w:hAnsi="Arial" w:cs="Arial"/>
          <w:sz w:val="20"/>
          <w:szCs w:val="20"/>
        </w:rPr>
        <w:t>4</w:t>
      </w:r>
      <w:r w:rsidR="00807B89" w:rsidRPr="004313F3">
        <w:rPr>
          <w:rFonts w:ascii="Arial" w:hAnsi="Arial" w:cs="Arial"/>
          <w:sz w:val="20"/>
          <w:szCs w:val="20"/>
        </w:rPr>
        <w:t xml:space="preserve"> com média=</w:t>
      </w:r>
      <w:r w:rsidR="003E593E" w:rsidRPr="004313F3">
        <w:rPr>
          <w:rFonts w:ascii="Arial" w:hAnsi="Arial" w:cs="Arial"/>
          <w:sz w:val="20"/>
          <w:szCs w:val="20"/>
        </w:rPr>
        <w:t>92,9</w:t>
      </w:r>
      <w:r w:rsidR="00807B89" w:rsidRPr="004313F3">
        <w:rPr>
          <w:rFonts w:ascii="Arial" w:hAnsi="Arial" w:cs="Arial"/>
          <w:sz w:val="20"/>
          <w:szCs w:val="20"/>
        </w:rPr>
        <w:t>(±1</w:t>
      </w:r>
      <w:r w:rsidR="003E593E" w:rsidRPr="004313F3">
        <w:rPr>
          <w:rFonts w:ascii="Arial" w:hAnsi="Arial" w:cs="Arial"/>
          <w:sz w:val="20"/>
          <w:szCs w:val="20"/>
        </w:rPr>
        <w:t>0,5</w:t>
      </w:r>
      <w:r w:rsidR="00807B89" w:rsidRPr="004313F3">
        <w:rPr>
          <w:rFonts w:ascii="Arial" w:hAnsi="Arial" w:cs="Arial"/>
          <w:sz w:val="20"/>
          <w:szCs w:val="20"/>
        </w:rPr>
        <w:t>) e mediana=</w:t>
      </w:r>
      <w:r w:rsidR="003E593E" w:rsidRPr="004313F3">
        <w:rPr>
          <w:rFonts w:ascii="Arial" w:hAnsi="Arial" w:cs="Arial"/>
          <w:sz w:val="20"/>
          <w:szCs w:val="20"/>
        </w:rPr>
        <w:t>97,5</w:t>
      </w:r>
      <w:r w:rsidR="00807B89" w:rsidRPr="004313F3">
        <w:rPr>
          <w:rFonts w:ascii="Arial" w:hAnsi="Arial" w:cs="Arial"/>
          <w:sz w:val="20"/>
          <w:szCs w:val="20"/>
        </w:rPr>
        <w:t>,</w:t>
      </w:r>
      <w:r w:rsidR="004313F3" w:rsidRPr="004313F3">
        <w:rPr>
          <w:rFonts w:ascii="Arial" w:hAnsi="Arial" w:cs="Arial"/>
          <w:sz w:val="20"/>
          <w:szCs w:val="20"/>
        </w:rPr>
        <w:t xml:space="preserve"> sendo que 10% se aproxima</w:t>
      </w:r>
      <w:r w:rsidR="004313F3">
        <w:rPr>
          <w:rFonts w:ascii="Arial" w:hAnsi="Arial" w:cs="Arial"/>
          <w:sz w:val="20"/>
          <w:szCs w:val="20"/>
        </w:rPr>
        <w:t>m</w:t>
      </w:r>
      <w:r w:rsidR="004313F3" w:rsidRPr="004313F3">
        <w:rPr>
          <w:rFonts w:ascii="Arial" w:hAnsi="Arial" w:cs="Arial"/>
          <w:sz w:val="20"/>
          <w:szCs w:val="20"/>
        </w:rPr>
        <w:t xml:space="preserve">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4313F3" w:rsidRPr="004313F3">
        <w:rPr>
          <w:rFonts w:ascii="Arial" w:hAnsi="Arial" w:cs="Arial"/>
          <w:sz w:val="20"/>
          <w:szCs w:val="20"/>
        </w:rPr>
        <w:t xml:space="preserve">(88), 10% chega aos 90 graus e 50% ultrapassa este valor (96-104) </w:t>
      </w:r>
      <w:r w:rsidR="00A21AA6">
        <w:rPr>
          <w:rFonts w:ascii="Arial" w:hAnsi="Arial" w:cs="Arial"/>
          <w:sz w:val="20"/>
          <w:szCs w:val="20"/>
        </w:rPr>
        <w:t xml:space="preserve">Verificamos </w:t>
      </w:r>
      <w:r w:rsidR="00807B89" w:rsidRPr="004313F3">
        <w:rPr>
          <w:rFonts w:ascii="Arial" w:hAnsi="Arial" w:cs="Arial"/>
          <w:sz w:val="20"/>
          <w:szCs w:val="20"/>
        </w:rPr>
        <w:t>que a medida passiva foi maior que a ativa para ambos os lados</w:t>
      </w:r>
      <w:r w:rsidR="00A21AA6">
        <w:rPr>
          <w:rFonts w:ascii="Arial" w:hAnsi="Arial" w:cs="Arial"/>
          <w:sz w:val="20"/>
          <w:szCs w:val="20"/>
        </w:rPr>
        <w:t xml:space="preserve"> igualmente ao movimento de flexão do ombro</w:t>
      </w:r>
      <w:r w:rsidR="00807B89" w:rsidRPr="004313F3">
        <w:rPr>
          <w:rFonts w:ascii="Arial" w:hAnsi="Arial" w:cs="Arial"/>
          <w:sz w:val="20"/>
          <w:szCs w:val="20"/>
        </w:rPr>
        <w:t>.</w:t>
      </w:r>
    </w:p>
    <w:p w:rsidR="00846F1F" w:rsidRDefault="00175811" w:rsidP="00E269E0">
      <w:pPr>
        <w:spacing w:after="0"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4576701" cy="2315688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1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250" w:rsidRDefault="00704250" w:rsidP="00704250">
      <w:pPr>
        <w:spacing w:after="0" w:line="360" w:lineRule="auto"/>
        <w:ind w:firstLine="709"/>
        <w:jc w:val="both"/>
      </w:pPr>
      <w:r>
        <w:t>Foi confirmada uma diferença significativa (p&lt;0,05) entre os dois grupos passivo/ativo do membro direito (Z=-2,66,p=0,008) e do membro esquerdo (Z=-2,80,</w:t>
      </w:r>
      <w:r w:rsidRPr="00745A2F">
        <w:t>p=0,0</w:t>
      </w:r>
      <w:r>
        <w:t xml:space="preserve">05). </w:t>
      </w:r>
    </w:p>
    <w:p w:rsidR="00A93213" w:rsidRDefault="00F8065C" w:rsidP="00E269E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3213">
        <w:rPr>
          <w:rFonts w:ascii="Arial" w:hAnsi="Arial" w:cs="Arial"/>
          <w:sz w:val="20"/>
          <w:szCs w:val="20"/>
        </w:rPr>
        <w:t xml:space="preserve">Os valores encontrados para amplitude do movimento de rotação </w:t>
      </w:r>
      <w:r w:rsidR="00A93213">
        <w:rPr>
          <w:rFonts w:ascii="Arial" w:hAnsi="Arial" w:cs="Arial"/>
          <w:sz w:val="20"/>
          <w:szCs w:val="20"/>
        </w:rPr>
        <w:t>lateral (RL</w:t>
      </w:r>
      <w:r w:rsidRPr="00A93213">
        <w:rPr>
          <w:rFonts w:ascii="Arial" w:hAnsi="Arial" w:cs="Arial"/>
          <w:sz w:val="20"/>
          <w:szCs w:val="20"/>
        </w:rPr>
        <w:t>) do ombro direito</w:t>
      </w:r>
      <w:r w:rsidR="00DE29AD">
        <w:rPr>
          <w:rFonts w:ascii="Arial" w:hAnsi="Arial" w:cs="Arial"/>
          <w:sz w:val="20"/>
          <w:szCs w:val="20"/>
        </w:rPr>
        <w:t xml:space="preserve"> (Figura 5)</w:t>
      </w:r>
      <w:r w:rsidRPr="00A93213">
        <w:rPr>
          <w:rFonts w:ascii="Arial" w:hAnsi="Arial" w:cs="Arial"/>
          <w:sz w:val="20"/>
          <w:szCs w:val="20"/>
        </w:rPr>
        <w:t xml:space="preserve"> realizado ativamente foram: </w:t>
      </w:r>
      <w:proofErr w:type="spellStart"/>
      <w:r w:rsidRPr="00A93213">
        <w:rPr>
          <w:rFonts w:ascii="Arial" w:hAnsi="Arial" w:cs="Arial"/>
          <w:sz w:val="20"/>
          <w:szCs w:val="20"/>
        </w:rPr>
        <w:t>mín</w:t>
      </w:r>
      <w:proofErr w:type="spellEnd"/>
      <w:r w:rsidRPr="00A93213">
        <w:rPr>
          <w:rFonts w:ascii="Arial" w:hAnsi="Arial" w:cs="Arial"/>
          <w:sz w:val="20"/>
          <w:szCs w:val="20"/>
        </w:rPr>
        <w:t>=60/</w:t>
      </w:r>
      <w:proofErr w:type="spellStart"/>
      <w:r w:rsidRPr="00A93213">
        <w:rPr>
          <w:rFonts w:ascii="Arial" w:hAnsi="Arial" w:cs="Arial"/>
          <w:sz w:val="20"/>
          <w:szCs w:val="20"/>
        </w:rPr>
        <w:t>máx</w:t>
      </w:r>
      <w:proofErr w:type="spellEnd"/>
      <w:r w:rsidRPr="00A93213">
        <w:rPr>
          <w:rFonts w:ascii="Arial" w:hAnsi="Arial" w:cs="Arial"/>
          <w:sz w:val="20"/>
          <w:szCs w:val="20"/>
        </w:rPr>
        <w:t xml:space="preserve">=108 com média=92,6(±13,6) e mediana=92,5, sendo que 20% se aproximam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Pr="00A93213">
        <w:rPr>
          <w:rFonts w:ascii="Arial" w:hAnsi="Arial" w:cs="Arial"/>
          <w:sz w:val="20"/>
          <w:szCs w:val="20"/>
        </w:rPr>
        <w:t xml:space="preserve">(86-89), 20% apresentam </w:t>
      </w:r>
      <w:r w:rsidR="00575403">
        <w:rPr>
          <w:rFonts w:ascii="Arial" w:hAnsi="Arial" w:cs="Arial"/>
          <w:sz w:val="20"/>
          <w:szCs w:val="20"/>
        </w:rPr>
        <w:t xml:space="preserve">o maior valor </w:t>
      </w:r>
      <w:r w:rsidRPr="00A93213">
        <w:rPr>
          <w:rFonts w:ascii="Arial" w:hAnsi="Arial" w:cs="Arial"/>
          <w:sz w:val="20"/>
          <w:szCs w:val="20"/>
        </w:rPr>
        <w:t xml:space="preserve">(90°) e 50% ultrapassam </w:t>
      </w:r>
      <w:r w:rsidR="00575403">
        <w:rPr>
          <w:rFonts w:ascii="Arial" w:hAnsi="Arial" w:cs="Arial"/>
          <w:sz w:val="20"/>
          <w:szCs w:val="20"/>
        </w:rPr>
        <w:t>&gt;ADM</w:t>
      </w:r>
      <w:r w:rsidRPr="00A93213">
        <w:rPr>
          <w:rFonts w:ascii="Arial" w:hAnsi="Arial" w:cs="Arial"/>
          <w:sz w:val="20"/>
          <w:szCs w:val="20"/>
        </w:rPr>
        <w:t xml:space="preserve">. Quando realizado passivamente encontramos: </w:t>
      </w:r>
      <w:proofErr w:type="spellStart"/>
      <w:r w:rsidRPr="00A93213">
        <w:rPr>
          <w:rFonts w:ascii="Arial" w:hAnsi="Arial" w:cs="Arial"/>
          <w:sz w:val="20"/>
          <w:szCs w:val="20"/>
        </w:rPr>
        <w:t>mín</w:t>
      </w:r>
      <w:proofErr w:type="spellEnd"/>
      <w:r w:rsidRPr="00A93213">
        <w:rPr>
          <w:rFonts w:ascii="Arial" w:hAnsi="Arial" w:cs="Arial"/>
          <w:sz w:val="20"/>
          <w:szCs w:val="20"/>
        </w:rPr>
        <w:t xml:space="preserve">=86/Max=128 com média=108,2(±14,4) mediana=108,5, sendo que </w:t>
      </w:r>
      <w:r w:rsidR="00A93213" w:rsidRPr="00A93213">
        <w:rPr>
          <w:rFonts w:ascii="Arial" w:hAnsi="Arial" w:cs="Arial"/>
          <w:sz w:val="20"/>
          <w:szCs w:val="20"/>
        </w:rPr>
        <w:t xml:space="preserve">10% se aproximam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A93213" w:rsidRPr="00A93213">
        <w:rPr>
          <w:rFonts w:ascii="Arial" w:hAnsi="Arial" w:cs="Arial"/>
          <w:sz w:val="20"/>
          <w:szCs w:val="20"/>
        </w:rPr>
        <w:t xml:space="preserve">(86) e 90% ultrapassam </w:t>
      </w:r>
      <w:r w:rsidR="00575403">
        <w:rPr>
          <w:rFonts w:ascii="Arial" w:hAnsi="Arial" w:cs="Arial"/>
          <w:sz w:val="20"/>
          <w:szCs w:val="20"/>
        </w:rPr>
        <w:t xml:space="preserve">este valor </w:t>
      </w:r>
      <w:r w:rsidR="00A93213" w:rsidRPr="00A93213">
        <w:rPr>
          <w:rFonts w:ascii="Arial" w:hAnsi="Arial" w:cs="Arial"/>
          <w:sz w:val="20"/>
          <w:szCs w:val="20"/>
        </w:rPr>
        <w:t>(94-128).</w:t>
      </w:r>
    </w:p>
    <w:p w:rsidR="00175811" w:rsidRDefault="003B1672" w:rsidP="00E269E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576701" cy="2339439"/>
            <wp:effectExtent l="1905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3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65C" w:rsidRPr="002076C8" w:rsidRDefault="00F8065C" w:rsidP="00E269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6C8">
        <w:rPr>
          <w:rFonts w:ascii="Arial" w:hAnsi="Arial" w:cs="Arial"/>
          <w:sz w:val="20"/>
          <w:szCs w:val="20"/>
        </w:rPr>
        <w:t xml:space="preserve">Os valores para </w:t>
      </w:r>
      <w:r w:rsidR="00A93213" w:rsidRPr="002076C8">
        <w:rPr>
          <w:rFonts w:ascii="Arial" w:hAnsi="Arial" w:cs="Arial"/>
          <w:sz w:val="20"/>
          <w:szCs w:val="20"/>
        </w:rPr>
        <w:t>RL</w:t>
      </w:r>
      <w:r w:rsidRPr="002076C8">
        <w:rPr>
          <w:rFonts w:ascii="Arial" w:hAnsi="Arial" w:cs="Arial"/>
          <w:sz w:val="20"/>
          <w:szCs w:val="20"/>
        </w:rPr>
        <w:t xml:space="preserve"> do ombro esquerdo</w:t>
      </w:r>
      <w:r w:rsidR="00DE29AD">
        <w:rPr>
          <w:rFonts w:ascii="Arial" w:hAnsi="Arial" w:cs="Arial"/>
          <w:sz w:val="20"/>
          <w:szCs w:val="20"/>
        </w:rPr>
        <w:t xml:space="preserve"> (Figura 6)</w:t>
      </w:r>
      <w:r w:rsidRPr="002076C8">
        <w:rPr>
          <w:rFonts w:ascii="Arial" w:hAnsi="Arial" w:cs="Arial"/>
          <w:sz w:val="20"/>
          <w:szCs w:val="20"/>
        </w:rPr>
        <w:t xml:space="preserve"> realizado ativamente foram: </w:t>
      </w:r>
      <w:proofErr w:type="spellStart"/>
      <w:r w:rsidRPr="002076C8">
        <w:rPr>
          <w:rFonts w:ascii="Arial" w:hAnsi="Arial" w:cs="Arial"/>
          <w:sz w:val="20"/>
          <w:szCs w:val="20"/>
        </w:rPr>
        <w:t>mín</w:t>
      </w:r>
      <w:proofErr w:type="spellEnd"/>
      <w:r w:rsidRPr="002076C8">
        <w:rPr>
          <w:rFonts w:ascii="Arial" w:hAnsi="Arial" w:cs="Arial"/>
          <w:sz w:val="20"/>
          <w:szCs w:val="20"/>
        </w:rPr>
        <w:t>=</w:t>
      </w:r>
      <w:r w:rsidR="00A93213" w:rsidRPr="002076C8">
        <w:rPr>
          <w:rFonts w:ascii="Arial" w:hAnsi="Arial" w:cs="Arial"/>
          <w:sz w:val="20"/>
          <w:szCs w:val="20"/>
        </w:rPr>
        <w:t>19</w:t>
      </w:r>
      <w:r w:rsidRPr="002076C8">
        <w:rPr>
          <w:rFonts w:ascii="Arial" w:hAnsi="Arial" w:cs="Arial"/>
          <w:sz w:val="20"/>
          <w:szCs w:val="20"/>
        </w:rPr>
        <w:t>/</w:t>
      </w:r>
      <w:proofErr w:type="spellStart"/>
      <w:r w:rsidRPr="002076C8">
        <w:rPr>
          <w:rFonts w:ascii="Arial" w:hAnsi="Arial" w:cs="Arial"/>
          <w:sz w:val="20"/>
          <w:szCs w:val="20"/>
        </w:rPr>
        <w:t>máx</w:t>
      </w:r>
      <w:proofErr w:type="spellEnd"/>
      <w:r w:rsidRPr="002076C8">
        <w:rPr>
          <w:rFonts w:ascii="Arial" w:hAnsi="Arial" w:cs="Arial"/>
          <w:sz w:val="20"/>
          <w:szCs w:val="20"/>
        </w:rPr>
        <w:t>=</w:t>
      </w:r>
      <w:r w:rsidR="00A93213" w:rsidRPr="002076C8">
        <w:rPr>
          <w:rFonts w:ascii="Arial" w:hAnsi="Arial" w:cs="Arial"/>
          <w:sz w:val="20"/>
          <w:szCs w:val="20"/>
        </w:rPr>
        <w:t>102</w:t>
      </w:r>
      <w:r w:rsidRPr="002076C8">
        <w:rPr>
          <w:rFonts w:ascii="Arial" w:hAnsi="Arial" w:cs="Arial"/>
          <w:sz w:val="20"/>
          <w:szCs w:val="20"/>
        </w:rPr>
        <w:t xml:space="preserve"> com média=8</w:t>
      </w:r>
      <w:r w:rsidR="00A93213" w:rsidRPr="002076C8">
        <w:rPr>
          <w:rFonts w:ascii="Arial" w:hAnsi="Arial" w:cs="Arial"/>
          <w:sz w:val="20"/>
          <w:szCs w:val="20"/>
        </w:rPr>
        <w:t>3</w:t>
      </w:r>
      <w:r w:rsidRPr="002076C8">
        <w:rPr>
          <w:rFonts w:ascii="Arial" w:hAnsi="Arial" w:cs="Arial"/>
          <w:sz w:val="20"/>
          <w:szCs w:val="20"/>
        </w:rPr>
        <w:t>,</w:t>
      </w:r>
      <w:r w:rsidR="00A93213" w:rsidRPr="002076C8">
        <w:rPr>
          <w:rFonts w:ascii="Arial" w:hAnsi="Arial" w:cs="Arial"/>
          <w:sz w:val="20"/>
          <w:szCs w:val="20"/>
        </w:rPr>
        <w:t>9</w:t>
      </w:r>
      <w:r w:rsidRPr="002076C8">
        <w:rPr>
          <w:rFonts w:ascii="Arial" w:hAnsi="Arial" w:cs="Arial"/>
          <w:sz w:val="20"/>
          <w:szCs w:val="20"/>
        </w:rPr>
        <w:t>(±</w:t>
      </w:r>
      <w:r w:rsidR="00A93213" w:rsidRPr="002076C8">
        <w:rPr>
          <w:rFonts w:ascii="Arial" w:hAnsi="Arial" w:cs="Arial"/>
          <w:sz w:val="20"/>
          <w:szCs w:val="20"/>
        </w:rPr>
        <w:t>2</w:t>
      </w:r>
      <w:r w:rsidRPr="002076C8">
        <w:rPr>
          <w:rFonts w:ascii="Arial" w:hAnsi="Arial" w:cs="Arial"/>
          <w:sz w:val="20"/>
          <w:szCs w:val="20"/>
        </w:rPr>
        <w:t>4</w:t>
      </w:r>
      <w:r w:rsidR="00A93213" w:rsidRPr="002076C8">
        <w:rPr>
          <w:rFonts w:ascii="Arial" w:hAnsi="Arial" w:cs="Arial"/>
          <w:sz w:val="20"/>
          <w:szCs w:val="20"/>
        </w:rPr>
        <w:t>,8</w:t>
      </w:r>
      <w:r w:rsidRPr="002076C8">
        <w:rPr>
          <w:rFonts w:ascii="Arial" w:hAnsi="Arial" w:cs="Arial"/>
          <w:sz w:val="20"/>
          <w:szCs w:val="20"/>
        </w:rPr>
        <w:t>) e mediana=</w:t>
      </w:r>
      <w:r w:rsidR="00A93213" w:rsidRPr="002076C8">
        <w:rPr>
          <w:rFonts w:ascii="Arial" w:hAnsi="Arial" w:cs="Arial"/>
          <w:sz w:val="20"/>
          <w:szCs w:val="20"/>
        </w:rPr>
        <w:t>93</w:t>
      </w:r>
      <w:r w:rsidRPr="002076C8">
        <w:rPr>
          <w:rFonts w:ascii="Arial" w:hAnsi="Arial" w:cs="Arial"/>
          <w:sz w:val="20"/>
          <w:szCs w:val="20"/>
        </w:rPr>
        <w:t xml:space="preserve">, sendo que </w:t>
      </w:r>
      <w:r w:rsidR="00A93213" w:rsidRPr="002076C8">
        <w:rPr>
          <w:rFonts w:ascii="Arial" w:hAnsi="Arial" w:cs="Arial"/>
          <w:sz w:val="20"/>
          <w:szCs w:val="20"/>
        </w:rPr>
        <w:t xml:space="preserve">10% se aproximam da </w:t>
      </w:r>
      <w:r w:rsidR="00575403">
        <w:rPr>
          <w:rFonts w:ascii="Arial" w:hAnsi="Arial" w:cs="Arial"/>
          <w:sz w:val="20"/>
          <w:szCs w:val="20"/>
        </w:rPr>
        <w:t xml:space="preserve">&gt;ADM </w:t>
      </w:r>
      <w:r w:rsidR="00A93213" w:rsidRPr="002076C8">
        <w:rPr>
          <w:rFonts w:ascii="Arial" w:hAnsi="Arial" w:cs="Arial"/>
          <w:sz w:val="20"/>
          <w:szCs w:val="20"/>
        </w:rPr>
        <w:t>(86), 10% encontram-se n</w:t>
      </w:r>
      <w:r w:rsidR="00575403">
        <w:rPr>
          <w:rFonts w:ascii="Arial" w:hAnsi="Arial" w:cs="Arial"/>
          <w:sz w:val="20"/>
          <w:szCs w:val="20"/>
        </w:rPr>
        <w:t xml:space="preserve">o maior valor de referencia </w:t>
      </w:r>
      <w:r w:rsidR="00A93213" w:rsidRPr="002076C8">
        <w:rPr>
          <w:rFonts w:ascii="Arial" w:hAnsi="Arial" w:cs="Arial"/>
          <w:sz w:val="20"/>
          <w:szCs w:val="20"/>
        </w:rPr>
        <w:t>(90</w:t>
      </w:r>
      <w:r w:rsidR="00575403">
        <w:rPr>
          <w:rFonts w:ascii="Arial" w:hAnsi="Arial" w:cs="Arial"/>
          <w:sz w:val="20"/>
          <w:szCs w:val="20"/>
        </w:rPr>
        <w:t>°</w:t>
      </w:r>
      <w:r w:rsidR="00A93213" w:rsidRPr="002076C8">
        <w:rPr>
          <w:rFonts w:ascii="Arial" w:hAnsi="Arial" w:cs="Arial"/>
          <w:sz w:val="20"/>
          <w:szCs w:val="20"/>
        </w:rPr>
        <w:t xml:space="preserve">) e 60% ultrapassam </w:t>
      </w:r>
      <w:r w:rsidR="00575403">
        <w:rPr>
          <w:rFonts w:ascii="Arial" w:hAnsi="Arial" w:cs="Arial"/>
          <w:sz w:val="20"/>
          <w:szCs w:val="20"/>
        </w:rPr>
        <w:t xml:space="preserve">a &gt;ADM </w:t>
      </w:r>
      <w:r w:rsidR="00A93213" w:rsidRPr="002076C8">
        <w:rPr>
          <w:rFonts w:ascii="Arial" w:hAnsi="Arial" w:cs="Arial"/>
          <w:sz w:val="20"/>
          <w:szCs w:val="20"/>
        </w:rPr>
        <w:t xml:space="preserve">(92-102) </w:t>
      </w:r>
      <w:r w:rsidRPr="002076C8">
        <w:rPr>
          <w:rFonts w:ascii="Arial" w:hAnsi="Arial" w:cs="Arial"/>
          <w:sz w:val="20"/>
          <w:szCs w:val="20"/>
        </w:rPr>
        <w:t xml:space="preserve">e quando realizado passivamente encontramos: </w:t>
      </w:r>
      <w:proofErr w:type="spellStart"/>
      <w:r w:rsidRPr="002076C8">
        <w:rPr>
          <w:rFonts w:ascii="Arial" w:hAnsi="Arial" w:cs="Arial"/>
          <w:sz w:val="20"/>
          <w:szCs w:val="20"/>
        </w:rPr>
        <w:t>Mín</w:t>
      </w:r>
      <w:proofErr w:type="spellEnd"/>
      <w:r w:rsidRPr="002076C8">
        <w:rPr>
          <w:rFonts w:ascii="Arial" w:hAnsi="Arial" w:cs="Arial"/>
          <w:sz w:val="20"/>
          <w:szCs w:val="20"/>
        </w:rPr>
        <w:t>=</w:t>
      </w:r>
      <w:r w:rsidR="00A93213" w:rsidRPr="002076C8">
        <w:rPr>
          <w:rFonts w:ascii="Arial" w:hAnsi="Arial" w:cs="Arial"/>
          <w:sz w:val="20"/>
          <w:szCs w:val="20"/>
        </w:rPr>
        <w:t>25</w:t>
      </w:r>
      <w:r w:rsidRPr="002076C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2076C8">
        <w:rPr>
          <w:rFonts w:ascii="Arial" w:hAnsi="Arial" w:cs="Arial"/>
          <w:sz w:val="20"/>
          <w:szCs w:val="20"/>
        </w:rPr>
        <w:t>Máx</w:t>
      </w:r>
      <w:proofErr w:type="spellEnd"/>
      <w:r w:rsidRPr="002076C8">
        <w:rPr>
          <w:rFonts w:ascii="Arial" w:hAnsi="Arial" w:cs="Arial"/>
          <w:sz w:val="20"/>
          <w:szCs w:val="20"/>
        </w:rPr>
        <w:t>=1</w:t>
      </w:r>
      <w:r w:rsidR="00A93213" w:rsidRPr="002076C8">
        <w:rPr>
          <w:rFonts w:ascii="Arial" w:hAnsi="Arial" w:cs="Arial"/>
          <w:sz w:val="20"/>
          <w:szCs w:val="20"/>
        </w:rPr>
        <w:t>20</w:t>
      </w:r>
      <w:r w:rsidRPr="002076C8">
        <w:rPr>
          <w:rFonts w:ascii="Arial" w:hAnsi="Arial" w:cs="Arial"/>
          <w:sz w:val="20"/>
          <w:szCs w:val="20"/>
        </w:rPr>
        <w:t xml:space="preserve"> com média=9</w:t>
      </w:r>
      <w:r w:rsidR="00A93213" w:rsidRPr="002076C8">
        <w:rPr>
          <w:rFonts w:ascii="Arial" w:hAnsi="Arial" w:cs="Arial"/>
          <w:sz w:val="20"/>
          <w:szCs w:val="20"/>
        </w:rPr>
        <w:t>7</w:t>
      </w:r>
      <w:r w:rsidRPr="002076C8">
        <w:rPr>
          <w:rFonts w:ascii="Arial" w:hAnsi="Arial" w:cs="Arial"/>
          <w:sz w:val="20"/>
          <w:szCs w:val="20"/>
        </w:rPr>
        <w:t>,</w:t>
      </w:r>
      <w:r w:rsidR="00A93213" w:rsidRPr="002076C8">
        <w:rPr>
          <w:rFonts w:ascii="Arial" w:hAnsi="Arial" w:cs="Arial"/>
          <w:sz w:val="20"/>
          <w:szCs w:val="20"/>
        </w:rPr>
        <w:t>1</w:t>
      </w:r>
      <w:r w:rsidRPr="002076C8">
        <w:rPr>
          <w:rFonts w:ascii="Arial" w:hAnsi="Arial" w:cs="Arial"/>
          <w:sz w:val="20"/>
          <w:szCs w:val="20"/>
        </w:rPr>
        <w:t>(±</w:t>
      </w:r>
      <w:r w:rsidR="00A93213" w:rsidRPr="002076C8">
        <w:rPr>
          <w:rFonts w:ascii="Arial" w:hAnsi="Arial" w:cs="Arial"/>
          <w:sz w:val="20"/>
          <w:szCs w:val="20"/>
        </w:rPr>
        <w:t>28</w:t>
      </w:r>
      <w:r w:rsidRPr="002076C8">
        <w:rPr>
          <w:rFonts w:ascii="Arial" w:hAnsi="Arial" w:cs="Arial"/>
          <w:sz w:val="20"/>
          <w:szCs w:val="20"/>
        </w:rPr>
        <w:t>,5) e mediana=</w:t>
      </w:r>
      <w:r w:rsidR="00A93213" w:rsidRPr="002076C8">
        <w:rPr>
          <w:rFonts w:ascii="Arial" w:hAnsi="Arial" w:cs="Arial"/>
          <w:sz w:val="20"/>
          <w:szCs w:val="20"/>
        </w:rPr>
        <w:t>108</w:t>
      </w:r>
      <w:r w:rsidRPr="002076C8">
        <w:rPr>
          <w:rFonts w:ascii="Arial" w:hAnsi="Arial" w:cs="Arial"/>
          <w:sz w:val="20"/>
          <w:szCs w:val="20"/>
        </w:rPr>
        <w:t xml:space="preserve">, sendo que </w:t>
      </w:r>
      <w:r w:rsidR="00575403">
        <w:rPr>
          <w:rFonts w:ascii="Arial" w:hAnsi="Arial" w:cs="Arial"/>
          <w:sz w:val="20"/>
          <w:szCs w:val="20"/>
        </w:rPr>
        <w:t xml:space="preserve">80% ultrapassam &gt;ADM </w:t>
      </w:r>
      <w:r w:rsidR="00A93213" w:rsidRPr="002076C8">
        <w:rPr>
          <w:rFonts w:ascii="Arial" w:hAnsi="Arial" w:cs="Arial"/>
          <w:sz w:val="20"/>
          <w:szCs w:val="20"/>
        </w:rPr>
        <w:t xml:space="preserve">(96-120). </w:t>
      </w:r>
      <w:r w:rsidRPr="002076C8">
        <w:rPr>
          <w:rFonts w:ascii="Arial" w:hAnsi="Arial" w:cs="Arial"/>
          <w:sz w:val="20"/>
          <w:szCs w:val="20"/>
        </w:rPr>
        <w:t xml:space="preserve"> Verificamos que a medida passiva foi maior que a ativa para ambos os lados igualmente ao</w:t>
      </w:r>
      <w:r w:rsidR="002076C8" w:rsidRPr="002076C8">
        <w:rPr>
          <w:rFonts w:ascii="Arial" w:hAnsi="Arial" w:cs="Arial"/>
          <w:sz w:val="20"/>
          <w:szCs w:val="20"/>
        </w:rPr>
        <w:t>s</w:t>
      </w:r>
      <w:r w:rsidRPr="002076C8">
        <w:rPr>
          <w:rFonts w:ascii="Arial" w:hAnsi="Arial" w:cs="Arial"/>
          <w:sz w:val="20"/>
          <w:szCs w:val="20"/>
        </w:rPr>
        <w:t xml:space="preserve"> movimento</w:t>
      </w:r>
      <w:r w:rsidR="002076C8" w:rsidRPr="002076C8">
        <w:rPr>
          <w:rFonts w:ascii="Arial" w:hAnsi="Arial" w:cs="Arial"/>
          <w:sz w:val="20"/>
          <w:szCs w:val="20"/>
        </w:rPr>
        <w:t>s analisados anteriormente</w:t>
      </w:r>
      <w:r w:rsidRPr="002076C8">
        <w:rPr>
          <w:rFonts w:ascii="Arial" w:hAnsi="Arial" w:cs="Arial"/>
          <w:sz w:val="20"/>
          <w:szCs w:val="20"/>
        </w:rPr>
        <w:t>.</w:t>
      </w:r>
    </w:p>
    <w:p w:rsidR="003B1672" w:rsidRDefault="003B1672" w:rsidP="00E26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576701" cy="2339439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233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250" w:rsidRDefault="00704250" w:rsidP="007042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</w:rPr>
      </w:pPr>
      <w:r w:rsidRPr="00E269E0">
        <w:rPr>
          <w:rFonts w:ascii="Arial" w:hAnsi="Arial" w:cs="Arial"/>
          <w:sz w:val="20"/>
        </w:rPr>
        <w:t>Também foi confirmada uma diferença significativa (p&lt;0,05) entre os dois grupos passivo/ativo do membro direito (Z=-2,80,p=0,005) e igualmente do membro esquerdo (Z=-2,80,p=0,005).</w:t>
      </w:r>
    </w:p>
    <w:p w:rsidR="003B1672" w:rsidRDefault="003B1672" w:rsidP="00E26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</w:p>
    <w:p w:rsidR="00DE29AD" w:rsidRDefault="00DE29AD" w:rsidP="005128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DISCUSSÃO: </w:t>
      </w:r>
    </w:p>
    <w:p w:rsidR="00DE29AD" w:rsidRPr="00E269E0" w:rsidRDefault="00DE29AD" w:rsidP="00DE29A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269E0">
        <w:rPr>
          <w:rFonts w:ascii="Arial" w:hAnsi="Arial" w:cs="Arial"/>
          <w:sz w:val="20"/>
          <w:szCs w:val="20"/>
        </w:rPr>
        <w:t>Todos os ângulos medidos passivamente apresentaram valores superiores aos medidos ativamente (passivo&gt;ativo) e foi encontrada uma diferença significativa entre as medidas tomadas com o movimento ativo e passivo verificada na quase totalidade dos movimentos analisados neste estudo com uma única exceção para variável flexão do ombro esquerdo (p=0,066), no entanto há que se considerar o pequeno tamanho da amostra (n=10) deste estudo.</w:t>
      </w:r>
    </w:p>
    <w:p w:rsidR="00DE29AD" w:rsidRPr="00E71347" w:rsidRDefault="00DE29AD" w:rsidP="00E713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alatino-Roman" w:hAnsi="Palatino-Roman" w:cs="Palatino-Roman"/>
          <w:sz w:val="28"/>
          <w:szCs w:val="18"/>
        </w:rPr>
      </w:pPr>
      <w:r w:rsidRPr="00E269E0">
        <w:rPr>
          <w:rFonts w:ascii="Arial" w:hAnsi="Arial" w:cs="Arial"/>
          <w:sz w:val="20"/>
          <w:szCs w:val="20"/>
        </w:rPr>
        <w:t xml:space="preserve">Esta diferença de amplitude de movimento dá-se em função de inúmeros fatores relacionados às capacidades articulares e outros inúmeros fatores relacionados às capacidades </w:t>
      </w:r>
      <w:r w:rsidRPr="00E269E0">
        <w:rPr>
          <w:rFonts w:ascii="Arial" w:hAnsi="Arial" w:cs="Arial"/>
          <w:sz w:val="20"/>
          <w:szCs w:val="20"/>
        </w:rPr>
        <w:lastRenderedPageBreak/>
        <w:t xml:space="preserve">musculares, </w:t>
      </w:r>
      <w:r w:rsidR="00E71347">
        <w:rPr>
          <w:rFonts w:ascii="Arial" w:hAnsi="Arial" w:cs="Arial"/>
          <w:sz w:val="20"/>
          <w:szCs w:val="20"/>
        </w:rPr>
        <w:t>As limitações ativas certificam a presença de problemas de força ou acionamento da musculatura. As limitações passivas obedecem a problemas ósseos, musculares</w:t>
      </w:r>
      <w:r w:rsidR="00E96EB9">
        <w:rPr>
          <w:rFonts w:ascii="Arial" w:hAnsi="Arial" w:cs="Arial"/>
          <w:sz w:val="20"/>
          <w:szCs w:val="20"/>
        </w:rPr>
        <w:t xml:space="preserve"> </w:t>
      </w:r>
      <w:r w:rsidR="00E71347">
        <w:rPr>
          <w:rFonts w:ascii="Arial" w:hAnsi="Arial" w:cs="Arial"/>
          <w:sz w:val="20"/>
          <w:szCs w:val="20"/>
        </w:rPr>
        <w:t xml:space="preserve">(contração voluntária ou involuntária), </w:t>
      </w:r>
      <w:proofErr w:type="spellStart"/>
      <w:r w:rsidR="00E71347">
        <w:rPr>
          <w:rFonts w:ascii="Arial" w:hAnsi="Arial" w:cs="Arial"/>
          <w:sz w:val="20"/>
          <w:szCs w:val="20"/>
        </w:rPr>
        <w:t>capsuloligamentares</w:t>
      </w:r>
      <w:proofErr w:type="spellEnd"/>
      <w:r w:rsidR="00E71347">
        <w:rPr>
          <w:rFonts w:ascii="Arial" w:hAnsi="Arial" w:cs="Arial"/>
          <w:sz w:val="20"/>
          <w:szCs w:val="20"/>
        </w:rPr>
        <w:t xml:space="preserve"> ou cutâneas. A dor é outra importante causa de limitação que se deve levar em conta [3].</w:t>
      </w:r>
    </w:p>
    <w:p w:rsidR="00DE29AD" w:rsidRDefault="00DE29AD" w:rsidP="005128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F0164" w:rsidRPr="00E269E0" w:rsidRDefault="005128AF" w:rsidP="005128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69E0">
        <w:rPr>
          <w:rFonts w:ascii="Arial" w:hAnsi="Arial" w:cs="Arial"/>
          <w:b/>
          <w:sz w:val="20"/>
          <w:szCs w:val="20"/>
        </w:rPr>
        <w:t>CONCLUSÕES E SUGESTÕES:</w:t>
      </w:r>
    </w:p>
    <w:p w:rsidR="005128AF" w:rsidRPr="00E269E0" w:rsidRDefault="00722F7E" w:rsidP="005128A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Tendo em vista </w:t>
      </w:r>
      <w:r w:rsidR="00A940E0" w:rsidRPr="00E269E0">
        <w:rPr>
          <w:rFonts w:ascii="Arial" w:hAnsi="Arial" w:cs="Arial"/>
          <w:sz w:val="20"/>
          <w:szCs w:val="20"/>
        </w:rPr>
        <w:t>que durante o movimento ativo ocorre uma menor ADM</w:t>
      </w:r>
      <w:r w:rsidR="00FA02F3" w:rsidRPr="00E269E0">
        <w:rPr>
          <w:rFonts w:ascii="Arial" w:hAnsi="Arial" w:cs="Arial"/>
          <w:sz w:val="20"/>
          <w:szCs w:val="20"/>
        </w:rPr>
        <w:t xml:space="preserve">, </w:t>
      </w:r>
      <w:r w:rsidR="005128AF" w:rsidRPr="00E269E0">
        <w:rPr>
          <w:rFonts w:ascii="Arial" w:hAnsi="Arial" w:cs="Arial"/>
          <w:sz w:val="20"/>
          <w:szCs w:val="20"/>
        </w:rPr>
        <w:t xml:space="preserve">espera-se </w:t>
      </w:r>
      <w:r w:rsidR="00A940E0" w:rsidRPr="00E269E0">
        <w:rPr>
          <w:rFonts w:ascii="Arial" w:hAnsi="Arial" w:cs="Arial"/>
          <w:sz w:val="20"/>
          <w:szCs w:val="20"/>
        </w:rPr>
        <w:t xml:space="preserve">que seja </w:t>
      </w:r>
      <w:r w:rsidR="005128AF" w:rsidRPr="00E269E0">
        <w:rPr>
          <w:rFonts w:ascii="Arial" w:hAnsi="Arial" w:cs="Arial"/>
          <w:sz w:val="20"/>
          <w:szCs w:val="20"/>
        </w:rPr>
        <w:t xml:space="preserve">mais fácil a </w:t>
      </w:r>
      <w:r w:rsidR="00ED696B" w:rsidRPr="00E269E0">
        <w:rPr>
          <w:rFonts w:ascii="Arial" w:hAnsi="Arial" w:cs="Arial"/>
          <w:sz w:val="20"/>
          <w:szCs w:val="20"/>
        </w:rPr>
        <w:t>visualização</w:t>
      </w:r>
      <w:r w:rsidR="005128AF" w:rsidRPr="00E269E0">
        <w:rPr>
          <w:rFonts w:ascii="Arial" w:hAnsi="Arial" w:cs="Arial"/>
          <w:sz w:val="20"/>
          <w:szCs w:val="20"/>
        </w:rPr>
        <w:t xml:space="preserve"> do ganho de </w:t>
      </w:r>
      <w:r w:rsidR="00A940E0" w:rsidRPr="00E269E0">
        <w:rPr>
          <w:rFonts w:ascii="Arial" w:hAnsi="Arial" w:cs="Arial"/>
          <w:sz w:val="20"/>
          <w:szCs w:val="20"/>
        </w:rPr>
        <w:t xml:space="preserve">ADM </w:t>
      </w:r>
      <w:r w:rsidR="005128AF" w:rsidRPr="00E269E0">
        <w:rPr>
          <w:rFonts w:ascii="Arial" w:hAnsi="Arial" w:cs="Arial"/>
          <w:sz w:val="20"/>
          <w:szCs w:val="20"/>
        </w:rPr>
        <w:t xml:space="preserve">quando na comparação entre medidas repetidas </w:t>
      </w:r>
      <w:proofErr w:type="spellStart"/>
      <w:r w:rsidR="005128AF" w:rsidRPr="00E269E0">
        <w:rPr>
          <w:rFonts w:ascii="Arial" w:hAnsi="Arial" w:cs="Arial"/>
          <w:sz w:val="20"/>
          <w:szCs w:val="20"/>
        </w:rPr>
        <w:t>pré</w:t>
      </w:r>
      <w:proofErr w:type="spellEnd"/>
      <w:r w:rsidR="005128AF" w:rsidRPr="00E269E0">
        <w:rPr>
          <w:rFonts w:ascii="Arial" w:hAnsi="Arial" w:cs="Arial"/>
          <w:sz w:val="20"/>
          <w:szCs w:val="20"/>
        </w:rPr>
        <w:t xml:space="preserve"> e pós</w:t>
      </w:r>
      <w:r w:rsidR="00ED696B" w:rsidRPr="00E269E0">
        <w:rPr>
          <w:rFonts w:ascii="Arial" w:hAnsi="Arial" w:cs="Arial"/>
          <w:sz w:val="20"/>
          <w:szCs w:val="20"/>
        </w:rPr>
        <w:t>-</w:t>
      </w:r>
      <w:r w:rsidR="005128AF" w:rsidRPr="00E269E0">
        <w:rPr>
          <w:rFonts w:ascii="Arial" w:hAnsi="Arial" w:cs="Arial"/>
          <w:sz w:val="20"/>
          <w:szCs w:val="20"/>
        </w:rPr>
        <w:t>intervenção, e considerando ainda que o mov</w:t>
      </w:r>
      <w:r w:rsidR="00ED696B" w:rsidRPr="00E269E0">
        <w:rPr>
          <w:rFonts w:ascii="Arial" w:hAnsi="Arial" w:cs="Arial"/>
          <w:sz w:val="20"/>
          <w:szCs w:val="20"/>
        </w:rPr>
        <w:t>imento ativo relaciona-se a</w:t>
      </w:r>
      <w:r w:rsidR="005128AF" w:rsidRPr="00E269E0">
        <w:rPr>
          <w:rFonts w:ascii="Arial" w:hAnsi="Arial" w:cs="Arial"/>
          <w:sz w:val="20"/>
          <w:szCs w:val="20"/>
        </w:rPr>
        <w:t xml:space="preserve"> um movimento </w:t>
      </w:r>
      <w:r w:rsidR="00ED696B" w:rsidRPr="00E269E0">
        <w:rPr>
          <w:rFonts w:ascii="Arial" w:hAnsi="Arial" w:cs="Arial"/>
          <w:sz w:val="20"/>
          <w:szCs w:val="20"/>
        </w:rPr>
        <w:t xml:space="preserve">mais </w:t>
      </w:r>
      <w:r w:rsidR="005128AF" w:rsidRPr="00E269E0">
        <w:rPr>
          <w:rFonts w:ascii="Arial" w:hAnsi="Arial" w:cs="Arial"/>
          <w:sz w:val="20"/>
          <w:szCs w:val="20"/>
        </w:rPr>
        <w:t>funcional</w:t>
      </w:r>
      <w:r w:rsidR="00ED696B" w:rsidRPr="00E269E0">
        <w:rPr>
          <w:rFonts w:ascii="Arial" w:hAnsi="Arial" w:cs="Arial"/>
          <w:sz w:val="20"/>
          <w:szCs w:val="20"/>
        </w:rPr>
        <w:t xml:space="preserve">, indicamos a realização da </w:t>
      </w:r>
      <w:proofErr w:type="spellStart"/>
      <w:r w:rsidR="00ED696B" w:rsidRPr="00E269E0">
        <w:rPr>
          <w:rFonts w:ascii="Arial" w:hAnsi="Arial" w:cs="Arial"/>
          <w:sz w:val="20"/>
          <w:szCs w:val="20"/>
        </w:rPr>
        <w:t>goniometria</w:t>
      </w:r>
      <w:proofErr w:type="spellEnd"/>
      <w:r w:rsidR="00ED696B" w:rsidRPr="00E269E0">
        <w:rPr>
          <w:rFonts w:ascii="Arial" w:hAnsi="Arial" w:cs="Arial"/>
          <w:sz w:val="20"/>
          <w:szCs w:val="20"/>
        </w:rPr>
        <w:t xml:space="preserve"> ativa no protocolo </w:t>
      </w:r>
      <w:r w:rsidR="00A940E0" w:rsidRPr="00E269E0">
        <w:rPr>
          <w:rFonts w:ascii="Arial" w:hAnsi="Arial" w:cs="Arial"/>
          <w:sz w:val="20"/>
          <w:szCs w:val="20"/>
        </w:rPr>
        <w:t xml:space="preserve">definitivo </w:t>
      </w:r>
      <w:r w:rsidR="00ED696B" w:rsidRPr="00E269E0">
        <w:rPr>
          <w:rFonts w:ascii="Arial" w:hAnsi="Arial" w:cs="Arial"/>
          <w:sz w:val="20"/>
          <w:szCs w:val="20"/>
        </w:rPr>
        <w:t>da EP.</w:t>
      </w:r>
      <w:r w:rsidR="005128AF" w:rsidRPr="00E269E0">
        <w:rPr>
          <w:rFonts w:ascii="Arial" w:hAnsi="Arial" w:cs="Arial"/>
          <w:sz w:val="20"/>
          <w:szCs w:val="20"/>
        </w:rPr>
        <w:t xml:space="preserve">  </w:t>
      </w:r>
    </w:p>
    <w:p w:rsidR="002076C8" w:rsidRPr="00E269E0" w:rsidRDefault="00ED696B" w:rsidP="005128A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269E0">
        <w:rPr>
          <w:rFonts w:ascii="Arial" w:hAnsi="Arial" w:cs="Arial"/>
          <w:sz w:val="20"/>
          <w:szCs w:val="20"/>
        </w:rPr>
        <w:t>Para maior poder deste estudo s</w:t>
      </w:r>
      <w:r w:rsidR="002076C8" w:rsidRPr="00E269E0">
        <w:rPr>
          <w:rFonts w:ascii="Arial" w:hAnsi="Arial" w:cs="Arial"/>
          <w:sz w:val="20"/>
          <w:szCs w:val="20"/>
        </w:rPr>
        <w:t>ugerimos a ampliação do taman</w:t>
      </w:r>
      <w:r w:rsidR="005128AF" w:rsidRPr="00E269E0">
        <w:rPr>
          <w:rFonts w:ascii="Arial" w:hAnsi="Arial" w:cs="Arial"/>
          <w:sz w:val="20"/>
          <w:szCs w:val="20"/>
        </w:rPr>
        <w:t>ho da amostra, bem como realização d</w:t>
      </w:r>
      <w:r w:rsidR="002076C8" w:rsidRPr="00E269E0">
        <w:rPr>
          <w:rFonts w:ascii="Arial" w:hAnsi="Arial" w:cs="Arial"/>
          <w:sz w:val="20"/>
          <w:szCs w:val="20"/>
        </w:rPr>
        <w:t>o mesmo estudo com os demais movimentos do ombro (</w:t>
      </w:r>
      <w:proofErr w:type="spellStart"/>
      <w:r w:rsidR="002076C8" w:rsidRPr="00E269E0">
        <w:rPr>
          <w:rFonts w:ascii="Arial" w:hAnsi="Arial" w:cs="Arial"/>
          <w:sz w:val="20"/>
          <w:szCs w:val="20"/>
        </w:rPr>
        <w:t>hiper-extensão</w:t>
      </w:r>
      <w:proofErr w:type="spellEnd"/>
      <w:r w:rsidR="002076C8" w:rsidRPr="00E269E0">
        <w:rPr>
          <w:rFonts w:ascii="Arial" w:hAnsi="Arial" w:cs="Arial"/>
          <w:sz w:val="20"/>
          <w:szCs w:val="20"/>
        </w:rPr>
        <w:t xml:space="preserve">, abdução e </w:t>
      </w:r>
      <w:proofErr w:type="spellStart"/>
      <w:r w:rsidR="002076C8" w:rsidRPr="00E269E0">
        <w:rPr>
          <w:rFonts w:ascii="Arial" w:hAnsi="Arial" w:cs="Arial"/>
          <w:sz w:val="20"/>
          <w:szCs w:val="20"/>
        </w:rPr>
        <w:t>hiper-adução</w:t>
      </w:r>
      <w:proofErr w:type="spellEnd"/>
      <w:r w:rsidR="002076C8" w:rsidRPr="00E269E0">
        <w:rPr>
          <w:rFonts w:ascii="Arial" w:hAnsi="Arial" w:cs="Arial"/>
          <w:sz w:val="20"/>
          <w:szCs w:val="20"/>
        </w:rPr>
        <w:t>)</w:t>
      </w:r>
      <w:r w:rsidR="00A940E0" w:rsidRPr="00E269E0">
        <w:rPr>
          <w:rFonts w:ascii="Arial" w:hAnsi="Arial" w:cs="Arial"/>
          <w:sz w:val="20"/>
          <w:szCs w:val="20"/>
        </w:rPr>
        <w:t xml:space="preserve"> bem como de outras articulações (coluna vertebral, cabeça e quadril)</w:t>
      </w:r>
      <w:r w:rsidR="002076C8" w:rsidRPr="00E269E0">
        <w:rPr>
          <w:rFonts w:ascii="Arial" w:hAnsi="Arial" w:cs="Arial"/>
          <w:sz w:val="20"/>
          <w:szCs w:val="20"/>
        </w:rPr>
        <w:t>.</w:t>
      </w:r>
    </w:p>
    <w:p w:rsidR="00E269E0" w:rsidRDefault="00E269E0" w:rsidP="005128A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04250" w:rsidRPr="00E269E0" w:rsidRDefault="00704250" w:rsidP="005128A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269E0" w:rsidRPr="00E71347" w:rsidRDefault="00E71347" w:rsidP="00B07C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1347">
        <w:rPr>
          <w:rFonts w:ascii="Arial" w:hAnsi="Arial" w:cs="Arial"/>
          <w:b/>
          <w:sz w:val="20"/>
          <w:szCs w:val="20"/>
        </w:rPr>
        <w:t>REFERÊNCIAS:</w:t>
      </w:r>
    </w:p>
    <w:p w:rsidR="003B1672" w:rsidRDefault="003B1672" w:rsidP="00B07C9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[1] MARQUES, A.P. </w:t>
      </w:r>
      <w:r w:rsidRPr="00A77929">
        <w:rPr>
          <w:rFonts w:ascii="Arial" w:hAnsi="Arial" w:cs="Arial"/>
          <w:i/>
          <w:sz w:val="20"/>
          <w:szCs w:val="20"/>
        </w:rPr>
        <w:t xml:space="preserve">Manual de </w:t>
      </w:r>
      <w:proofErr w:type="spellStart"/>
      <w:r w:rsidRPr="00A77929">
        <w:rPr>
          <w:rFonts w:ascii="Arial" w:hAnsi="Arial" w:cs="Arial"/>
          <w:i/>
          <w:sz w:val="20"/>
          <w:szCs w:val="20"/>
        </w:rPr>
        <w:t>Goniometria</w:t>
      </w:r>
      <w:proofErr w:type="spellEnd"/>
      <w:r>
        <w:rPr>
          <w:rFonts w:ascii="Arial" w:hAnsi="Arial" w:cs="Arial"/>
          <w:sz w:val="20"/>
          <w:szCs w:val="20"/>
        </w:rPr>
        <w:t>, 2ª ed. Revisada e ampliada, Barueri: Manole, 2003.</w:t>
      </w:r>
    </w:p>
    <w:p w:rsidR="00E269E0" w:rsidRPr="00CD3CC6" w:rsidRDefault="00E269E0" w:rsidP="003B1672">
      <w:pPr>
        <w:spacing w:after="0" w:line="360" w:lineRule="auto"/>
        <w:rPr>
          <w:rFonts w:ascii="Arial" w:eastAsia="Calibri" w:hAnsi="Arial" w:cs="Arial"/>
          <w:bCs/>
          <w:sz w:val="20"/>
          <w:szCs w:val="20"/>
          <w:lang w:val="es-ES"/>
        </w:rPr>
      </w:pPr>
      <w:r w:rsidRPr="00E269E0">
        <w:rPr>
          <w:rFonts w:ascii="Arial" w:hAnsi="Arial" w:cs="Arial"/>
          <w:bCs/>
          <w:sz w:val="20"/>
          <w:szCs w:val="20"/>
        </w:rPr>
        <w:t xml:space="preserve">[2] </w:t>
      </w:r>
      <w:r w:rsidRPr="00E269E0">
        <w:rPr>
          <w:rFonts w:ascii="Arial" w:eastAsia="Calibri" w:hAnsi="Arial" w:cs="Arial"/>
          <w:bCs/>
          <w:sz w:val="20"/>
          <w:szCs w:val="20"/>
        </w:rPr>
        <w:t xml:space="preserve">CLARCKSON, H. M.; GILEWICH, G. B. </w:t>
      </w:r>
      <w:r w:rsidR="00E71347">
        <w:rPr>
          <w:rFonts w:ascii="Arial" w:eastAsia="Calibri" w:hAnsi="Arial" w:cs="Arial"/>
          <w:bCs/>
          <w:i/>
          <w:sz w:val="20"/>
          <w:szCs w:val="20"/>
        </w:rPr>
        <w:t xml:space="preserve">Avaliação </w:t>
      </w:r>
      <w:r w:rsidRPr="00E269E0">
        <w:rPr>
          <w:rFonts w:ascii="Arial" w:hAnsi="Arial" w:cs="Arial"/>
          <w:bCs/>
          <w:i/>
          <w:sz w:val="20"/>
          <w:szCs w:val="20"/>
        </w:rPr>
        <w:t>m</w:t>
      </w:r>
      <w:r w:rsidRPr="00E269E0">
        <w:rPr>
          <w:rFonts w:ascii="Arial" w:eastAsia="Calibri" w:hAnsi="Arial" w:cs="Arial"/>
          <w:bCs/>
          <w:i/>
          <w:sz w:val="20"/>
          <w:szCs w:val="20"/>
        </w:rPr>
        <w:t>usculoesquelética: amplitude de movimento articular e força muscular manual</w:t>
      </w:r>
      <w:r w:rsidRPr="00E269E0">
        <w:rPr>
          <w:rFonts w:ascii="Arial" w:eastAsia="Calibri" w:hAnsi="Arial" w:cs="Arial"/>
          <w:bCs/>
          <w:sz w:val="20"/>
          <w:szCs w:val="20"/>
        </w:rPr>
        <w:t xml:space="preserve">. </w:t>
      </w:r>
      <w:r w:rsidRPr="00CD3CC6">
        <w:rPr>
          <w:rFonts w:ascii="Arial" w:eastAsia="Calibri" w:hAnsi="Arial" w:cs="Arial"/>
          <w:bCs/>
          <w:sz w:val="20"/>
          <w:szCs w:val="20"/>
          <w:lang w:val="es-ES"/>
        </w:rPr>
        <w:t xml:space="preserve">São Paulo: </w:t>
      </w:r>
      <w:proofErr w:type="spellStart"/>
      <w:r w:rsidRPr="00CD3CC6">
        <w:rPr>
          <w:rFonts w:ascii="Arial" w:eastAsia="Calibri" w:hAnsi="Arial" w:cs="Arial"/>
          <w:bCs/>
          <w:sz w:val="20"/>
          <w:szCs w:val="20"/>
          <w:lang w:val="es-ES"/>
        </w:rPr>
        <w:t>Manole</w:t>
      </w:r>
      <w:proofErr w:type="spellEnd"/>
      <w:r w:rsidRPr="00CD3CC6">
        <w:rPr>
          <w:rFonts w:ascii="Arial" w:eastAsia="Calibri" w:hAnsi="Arial" w:cs="Arial"/>
          <w:bCs/>
          <w:sz w:val="20"/>
          <w:szCs w:val="20"/>
          <w:lang w:val="es-ES"/>
        </w:rPr>
        <w:t>, 1991.</w:t>
      </w:r>
    </w:p>
    <w:p w:rsidR="00E71347" w:rsidRDefault="00E71347" w:rsidP="00E71347">
      <w:pPr>
        <w:spacing w:after="0" w:line="360" w:lineRule="auto"/>
        <w:rPr>
          <w:rFonts w:ascii="Arial" w:hAnsi="Arial" w:cs="Arial"/>
          <w:bCs/>
          <w:iCs/>
          <w:sz w:val="20"/>
          <w:szCs w:val="20"/>
          <w:lang w:val="es-ES"/>
        </w:rPr>
      </w:pPr>
      <w:r w:rsidRPr="00E71347">
        <w:rPr>
          <w:rFonts w:ascii="Arial" w:eastAsia="Calibri" w:hAnsi="Arial" w:cs="Arial"/>
          <w:bCs/>
          <w:sz w:val="20"/>
          <w:szCs w:val="20"/>
          <w:lang w:val="es-ES"/>
        </w:rPr>
        <w:t xml:space="preserve">[3] </w:t>
      </w:r>
      <w:r w:rsidRPr="00E71347">
        <w:rPr>
          <w:rFonts w:ascii="Arial" w:hAnsi="Arial" w:cs="Arial"/>
          <w:bCs/>
          <w:iCs/>
          <w:sz w:val="20"/>
          <w:szCs w:val="20"/>
          <w:lang w:val="es-ES"/>
        </w:rPr>
        <w:t>ROYER, A.;  CECCONELLO, R.</w:t>
      </w:r>
      <w:r>
        <w:rPr>
          <w:rFonts w:ascii="StoneSans-SemiboldItalic" w:hAnsi="StoneSans-SemiboldItalic" w:cs="StoneSans-SemiboldItalic"/>
          <w:b/>
          <w:bCs/>
          <w:i/>
          <w:iCs/>
          <w:sz w:val="16"/>
          <w:szCs w:val="16"/>
          <w:lang w:val="es-ES"/>
        </w:rPr>
        <w:t xml:space="preserve"> </w:t>
      </w:r>
      <w:r w:rsidRPr="00E71347">
        <w:rPr>
          <w:rFonts w:ascii="Arial" w:hAnsi="Arial" w:cs="Arial"/>
          <w:bCs/>
          <w:iCs/>
          <w:sz w:val="20"/>
          <w:szCs w:val="20"/>
          <w:lang w:val="es-ES"/>
        </w:rPr>
        <w:t>Exploración a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rticular clínica y </w:t>
      </w:r>
      <w:proofErr w:type="spellStart"/>
      <w:r>
        <w:rPr>
          <w:rFonts w:ascii="Arial" w:hAnsi="Arial" w:cs="Arial"/>
          <w:bCs/>
          <w:iCs/>
          <w:sz w:val="20"/>
          <w:szCs w:val="20"/>
          <w:lang w:val="es-ES"/>
        </w:rPr>
        <w:t>goniométrica</w:t>
      </w:r>
      <w:proofErr w:type="spellEnd"/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: </w:t>
      </w:r>
      <w:r w:rsidRPr="00E71347">
        <w:rPr>
          <w:rFonts w:ascii="Arial" w:hAnsi="Arial" w:cs="Arial"/>
          <w:bCs/>
          <w:iCs/>
          <w:sz w:val="20"/>
          <w:szCs w:val="20"/>
          <w:lang w:val="es-ES"/>
        </w:rPr>
        <w:t>Generalidades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. </w:t>
      </w:r>
    </w:p>
    <w:p w:rsidR="009F0164" w:rsidRPr="00E71347" w:rsidRDefault="00E71347" w:rsidP="00E7134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 w:rsidRPr="00E71347">
        <w:rPr>
          <w:rFonts w:ascii="Arial" w:hAnsi="Arial" w:cs="Arial"/>
          <w:i/>
          <w:iCs/>
          <w:sz w:val="20"/>
          <w:szCs w:val="20"/>
        </w:rPr>
        <w:t>Enciclopedia</w:t>
      </w:r>
      <w:proofErr w:type="spellEnd"/>
      <w:r w:rsidRPr="00E71347">
        <w:rPr>
          <w:rFonts w:ascii="Arial" w:hAnsi="Arial" w:cs="Arial"/>
          <w:i/>
          <w:iCs/>
          <w:sz w:val="20"/>
          <w:szCs w:val="20"/>
        </w:rPr>
        <w:t xml:space="preserve"> Médico-</w:t>
      </w:r>
      <w:proofErr w:type="spellStart"/>
      <w:r w:rsidRPr="00E71347">
        <w:rPr>
          <w:rFonts w:ascii="Arial" w:hAnsi="Arial" w:cs="Arial"/>
          <w:i/>
          <w:iCs/>
          <w:sz w:val="20"/>
          <w:szCs w:val="20"/>
        </w:rPr>
        <w:t>Quirúrgica</w:t>
      </w:r>
      <w:proofErr w:type="spellEnd"/>
      <w:r w:rsidRPr="00E7134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2004; E:</w:t>
      </w:r>
      <w:r w:rsidRPr="00E71347">
        <w:rPr>
          <w:rFonts w:ascii="Arial" w:hAnsi="Arial" w:cs="Arial"/>
          <w:bCs/>
          <w:iCs/>
          <w:sz w:val="20"/>
          <w:szCs w:val="20"/>
        </w:rPr>
        <w:t>26-008-A-10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sectPr w:rsidR="009F0164" w:rsidRPr="00E71347" w:rsidSect="00094061">
      <w:footerReference w:type="default" r:id="rId14"/>
      <w:pgSz w:w="11903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E8" w:rsidRDefault="00F415E8" w:rsidP="00094061">
      <w:pPr>
        <w:spacing w:after="0" w:line="240" w:lineRule="auto"/>
      </w:pPr>
      <w:r>
        <w:separator/>
      </w:r>
    </w:p>
  </w:endnote>
  <w:endnote w:type="continuationSeparator" w:id="0">
    <w:p w:rsidR="00F415E8" w:rsidRDefault="00F415E8" w:rsidP="0009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-Semi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61" w:rsidRPr="00094061" w:rsidRDefault="00094061" w:rsidP="00094061">
    <w:pPr>
      <w:pStyle w:val="Rodap"/>
      <w:numPr>
        <w:ilvl w:val="0"/>
        <w:numId w:val="4"/>
      </w:numPr>
      <w:ind w:left="426" w:hanging="426"/>
      <w:rPr>
        <w:rFonts w:ascii="Arial" w:hAnsi="Arial" w:cs="Arial"/>
        <w:sz w:val="20"/>
        <w:szCs w:val="20"/>
      </w:rPr>
    </w:pPr>
    <w:r w:rsidRPr="00094061">
      <w:rPr>
        <w:rFonts w:ascii="Arial" w:hAnsi="Arial" w:cs="Arial"/>
        <w:sz w:val="20"/>
        <w:szCs w:val="20"/>
      </w:rPr>
      <w:t>Bolsista PROBEX</w:t>
    </w:r>
  </w:p>
  <w:p w:rsidR="00094061" w:rsidRPr="00094061" w:rsidRDefault="00094061" w:rsidP="00094061">
    <w:pPr>
      <w:pStyle w:val="Rodap"/>
      <w:numPr>
        <w:ilvl w:val="0"/>
        <w:numId w:val="4"/>
      </w:numPr>
      <w:ind w:left="426" w:hanging="426"/>
      <w:rPr>
        <w:rFonts w:ascii="Arial" w:hAnsi="Arial" w:cs="Arial"/>
        <w:sz w:val="20"/>
        <w:szCs w:val="20"/>
      </w:rPr>
    </w:pPr>
    <w:r w:rsidRPr="00094061">
      <w:rPr>
        <w:rFonts w:ascii="Arial" w:hAnsi="Arial" w:cs="Arial"/>
        <w:sz w:val="20"/>
        <w:szCs w:val="20"/>
      </w:rPr>
      <w:t>Estagiários colaboradores</w:t>
    </w:r>
  </w:p>
  <w:p w:rsidR="00094061" w:rsidRPr="00094061" w:rsidRDefault="00094061" w:rsidP="00094061">
    <w:pPr>
      <w:pStyle w:val="Rodap"/>
      <w:numPr>
        <w:ilvl w:val="0"/>
        <w:numId w:val="4"/>
      </w:numPr>
      <w:ind w:left="426" w:hanging="426"/>
      <w:rPr>
        <w:rFonts w:ascii="Arial" w:hAnsi="Arial" w:cs="Arial"/>
        <w:sz w:val="20"/>
        <w:szCs w:val="20"/>
      </w:rPr>
    </w:pPr>
    <w:r w:rsidRPr="00094061">
      <w:rPr>
        <w:rFonts w:ascii="Arial" w:hAnsi="Arial" w:cs="Arial"/>
        <w:sz w:val="20"/>
        <w:szCs w:val="20"/>
      </w:rPr>
      <w:t>Professora orientadora e Coordenadora do projeto</w:t>
    </w:r>
  </w:p>
  <w:p w:rsidR="00094061" w:rsidRPr="00094061" w:rsidRDefault="00094061" w:rsidP="00094061">
    <w:pPr>
      <w:pStyle w:val="Rodap"/>
      <w:numPr>
        <w:ilvl w:val="0"/>
        <w:numId w:val="4"/>
      </w:numPr>
      <w:ind w:left="426" w:hanging="426"/>
      <w:rPr>
        <w:rFonts w:ascii="Arial" w:hAnsi="Arial" w:cs="Arial"/>
        <w:sz w:val="20"/>
        <w:szCs w:val="20"/>
      </w:rPr>
    </w:pPr>
    <w:r w:rsidRPr="00094061">
      <w:rPr>
        <w:rFonts w:ascii="Arial" w:hAnsi="Arial" w:cs="Arial"/>
        <w:sz w:val="20"/>
        <w:szCs w:val="20"/>
      </w:rPr>
      <w:t>Funcionária colaboradora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E8" w:rsidRDefault="00F415E8" w:rsidP="00094061">
      <w:pPr>
        <w:spacing w:after="0" w:line="240" w:lineRule="auto"/>
      </w:pPr>
      <w:r>
        <w:separator/>
      </w:r>
    </w:p>
  </w:footnote>
  <w:footnote w:type="continuationSeparator" w:id="0">
    <w:p w:rsidR="00F415E8" w:rsidRDefault="00F415E8" w:rsidP="0009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94E"/>
    <w:multiLevelType w:val="hybridMultilevel"/>
    <w:tmpl w:val="8A8A7AC8"/>
    <w:lvl w:ilvl="0" w:tplc="DBA6F59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B55E8"/>
    <w:multiLevelType w:val="hybridMultilevel"/>
    <w:tmpl w:val="CF963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31CF2"/>
    <w:multiLevelType w:val="hybridMultilevel"/>
    <w:tmpl w:val="F950F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E35CA"/>
    <w:multiLevelType w:val="hybridMultilevel"/>
    <w:tmpl w:val="0C1C085C"/>
    <w:lvl w:ilvl="0" w:tplc="150E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0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22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C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8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09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62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6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8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B"/>
    <w:rsid w:val="00011F4E"/>
    <w:rsid w:val="00023D4F"/>
    <w:rsid w:val="00035A0D"/>
    <w:rsid w:val="00094061"/>
    <w:rsid w:val="000B2D3A"/>
    <w:rsid w:val="000E4A00"/>
    <w:rsid w:val="00107815"/>
    <w:rsid w:val="00175811"/>
    <w:rsid w:val="001909A8"/>
    <w:rsid w:val="001C3E3F"/>
    <w:rsid w:val="001E30EA"/>
    <w:rsid w:val="001F4455"/>
    <w:rsid w:val="002064ED"/>
    <w:rsid w:val="002076C8"/>
    <w:rsid w:val="002770E0"/>
    <w:rsid w:val="00284166"/>
    <w:rsid w:val="002B6A43"/>
    <w:rsid w:val="00323B19"/>
    <w:rsid w:val="00331ECB"/>
    <w:rsid w:val="00387DE2"/>
    <w:rsid w:val="003B1672"/>
    <w:rsid w:val="003E593E"/>
    <w:rsid w:val="003E71B2"/>
    <w:rsid w:val="004313F3"/>
    <w:rsid w:val="004663E7"/>
    <w:rsid w:val="005128AF"/>
    <w:rsid w:val="00527621"/>
    <w:rsid w:val="00537A16"/>
    <w:rsid w:val="0054649F"/>
    <w:rsid w:val="00575403"/>
    <w:rsid w:val="005A4782"/>
    <w:rsid w:val="005B4757"/>
    <w:rsid w:val="005E45A9"/>
    <w:rsid w:val="00681075"/>
    <w:rsid w:val="00704250"/>
    <w:rsid w:val="00722F7E"/>
    <w:rsid w:val="00745A2F"/>
    <w:rsid w:val="007C147B"/>
    <w:rsid w:val="007D3BE6"/>
    <w:rsid w:val="008000F0"/>
    <w:rsid w:val="00807B89"/>
    <w:rsid w:val="00846F1F"/>
    <w:rsid w:val="0093112F"/>
    <w:rsid w:val="00996BE1"/>
    <w:rsid w:val="009C057A"/>
    <w:rsid w:val="009E0926"/>
    <w:rsid w:val="009F0164"/>
    <w:rsid w:val="00A06BFC"/>
    <w:rsid w:val="00A14A7E"/>
    <w:rsid w:val="00A21AA6"/>
    <w:rsid w:val="00A36970"/>
    <w:rsid w:val="00A93213"/>
    <w:rsid w:val="00A940E0"/>
    <w:rsid w:val="00AB18AC"/>
    <w:rsid w:val="00B004F7"/>
    <w:rsid w:val="00B07C91"/>
    <w:rsid w:val="00B3530A"/>
    <w:rsid w:val="00B362E9"/>
    <w:rsid w:val="00B368C8"/>
    <w:rsid w:val="00B43086"/>
    <w:rsid w:val="00BA254B"/>
    <w:rsid w:val="00BE3516"/>
    <w:rsid w:val="00C04384"/>
    <w:rsid w:val="00C63AE0"/>
    <w:rsid w:val="00C9319C"/>
    <w:rsid w:val="00C945F2"/>
    <w:rsid w:val="00C95871"/>
    <w:rsid w:val="00CA3036"/>
    <w:rsid w:val="00CB3C42"/>
    <w:rsid w:val="00CD3CC6"/>
    <w:rsid w:val="00CE532E"/>
    <w:rsid w:val="00D02788"/>
    <w:rsid w:val="00D536F3"/>
    <w:rsid w:val="00DA1BFB"/>
    <w:rsid w:val="00DB0DE0"/>
    <w:rsid w:val="00DD25AE"/>
    <w:rsid w:val="00DE29AD"/>
    <w:rsid w:val="00E04DC3"/>
    <w:rsid w:val="00E269E0"/>
    <w:rsid w:val="00E67437"/>
    <w:rsid w:val="00E71347"/>
    <w:rsid w:val="00E96EB9"/>
    <w:rsid w:val="00ED696B"/>
    <w:rsid w:val="00EE599C"/>
    <w:rsid w:val="00F415E8"/>
    <w:rsid w:val="00F8065C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47B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B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9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406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9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061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47B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0B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9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406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9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06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jessica</cp:lastModifiedBy>
  <cp:revision>2</cp:revision>
  <dcterms:created xsi:type="dcterms:W3CDTF">2011-10-11T17:25:00Z</dcterms:created>
  <dcterms:modified xsi:type="dcterms:W3CDTF">2011-10-11T17:25:00Z</dcterms:modified>
</cp:coreProperties>
</file>