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9" w:rsidRDefault="005433D9" w:rsidP="005433D9">
      <w:pPr>
        <w:rPr>
          <w:rFonts w:ascii="Arial" w:hAnsi="Arial" w:cs="Arial"/>
          <w:b/>
          <w:sz w:val="20"/>
          <w:szCs w:val="20"/>
        </w:rPr>
      </w:pPr>
      <w:r w:rsidRPr="005433D9">
        <w:rPr>
          <w:rFonts w:ascii="Arial" w:hAnsi="Arial" w:cs="Arial"/>
          <w:b/>
          <w:sz w:val="20"/>
          <w:szCs w:val="20"/>
        </w:rPr>
        <w:t>6CCMXXXPX02-P</w:t>
      </w:r>
    </w:p>
    <w:p w:rsidR="00687D20" w:rsidRPr="00BC2607" w:rsidRDefault="00687D20" w:rsidP="001455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HUMANIZAÇÃO </w:t>
      </w:r>
      <w:r w:rsidRPr="00F405C4">
        <w:rPr>
          <w:rFonts w:ascii="Arial" w:hAnsi="Arial" w:cs="Arial"/>
          <w:b/>
          <w:sz w:val="20"/>
          <w:szCs w:val="20"/>
        </w:rPr>
        <w:t>HOSPITALAR ATRAVÉS DA PALHAÇOTERAPIA: IMPACTO DO PROJETO TIQUINHO DE ALEGRIA SOBRE O ESTA</w:t>
      </w:r>
      <w:r w:rsidR="00737E6C">
        <w:rPr>
          <w:rFonts w:ascii="Arial" w:hAnsi="Arial" w:cs="Arial"/>
          <w:b/>
          <w:sz w:val="20"/>
          <w:szCs w:val="20"/>
        </w:rPr>
        <w:t>DO DE SAÚDE DE CRIANÇAS INTERNADAS</w:t>
      </w:r>
      <w:r w:rsidRPr="00F405C4">
        <w:rPr>
          <w:rFonts w:ascii="Arial" w:hAnsi="Arial" w:cs="Arial"/>
          <w:b/>
          <w:sz w:val="20"/>
          <w:szCs w:val="20"/>
        </w:rPr>
        <w:t>.</w:t>
      </w:r>
    </w:p>
    <w:p w:rsidR="00687D20" w:rsidRDefault="00687D20" w:rsidP="0034116D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F405C4">
        <w:rPr>
          <w:rFonts w:ascii="Arial" w:hAnsi="Arial" w:cs="Arial"/>
          <w:sz w:val="20"/>
          <w:szCs w:val="20"/>
        </w:rPr>
        <w:t>Maíze</w:t>
      </w:r>
      <w:proofErr w:type="spellEnd"/>
      <w:r w:rsidRPr="00F405C4">
        <w:rPr>
          <w:rFonts w:ascii="Arial" w:hAnsi="Arial" w:cs="Arial"/>
          <w:sz w:val="20"/>
          <w:szCs w:val="20"/>
        </w:rPr>
        <w:t xml:space="preserve"> Cordeiro de </w:t>
      </w:r>
      <w:proofErr w:type="gramStart"/>
      <w:r w:rsidRPr="00F405C4">
        <w:rPr>
          <w:rFonts w:ascii="Arial" w:hAnsi="Arial" w:cs="Arial"/>
          <w:sz w:val="20"/>
          <w:szCs w:val="20"/>
        </w:rPr>
        <w:t>Melo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2); </w:t>
      </w:r>
      <w:r w:rsidRPr="00F405C4">
        <w:rPr>
          <w:rFonts w:ascii="Arial" w:hAnsi="Arial" w:cs="Arial"/>
          <w:sz w:val="20"/>
          <w:szCs w:val="20"/>
        </w:rPr>
        <w:t>Artur Barbosa Lima</w:t>
      </w:r>
      <w:r>
        <w:rPr>
          <w:rFonts w:ascii="Arial" w:hAnsi="Arial" w:cs="Arial"/>
          <w:sz w:val="20"/>
          <w:szCs w:val="20"/>
        </w:rPr>
        <w:t>(2);</w:t>
      </w:r>
      <w:r w:rsidR="00B52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217C">
        <w:rPr>
          <w:rFonts w:ascii="Arial" w:hAnsi="Arial" w:cs="Arial"/>
          <w:sz w:val="20"/>
          <w:szCs w:val="20"/>
        </w:rPr>
        <w:t>A</w:t>
      </w:r>
      <w:r w:rsidRPr="00F405C4">
        <w:rPr>
          <w:rFonts w:ascii="Arial" w:hAnsi="Arial" w:cs="Arial"/>
          <w:sz w:val="20"/>
          <w:szCs w:val="20"/>
        </w:rPr>
        <w:t>luiziane</w:t>
      </w:r>
      <w:proofErr w:type="spellEnd"/>
      <w:r w:rsidRPr="00F405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5C4">
        <w:rPr>
          <w:rFonts w:ascii="Arial" w:hAnsi="Arial" w:cs="Arial"/>
          <w:sz w:val="20"/>
          <w:szCs w:val="20"/>
        </w:rPr>
        <w:t>Rhaiza</w:t>
      </w:r>
      <w:proofErr w:type="spellEnd"/>
      <w:r w:rsidRPr="00F405C4">
        <w:rPr>
          <w:rFonts w:ascii="Arial" w:hAnsi="Arial" w:cs="Arial"/>
          <w:sz w:val="20"/>
          <w:szCs w:val="20"/>
        </w:rPr>
        <w:t xml:space="preserve"> Borges </w:t>
      </w:r>
      <w:r w:rsidR="00B5217C">
        <w:rPr>
          <w:rFonts w:ascii="Arial" w:hAnsi="Arial" w:cs="Arial"/>
          <w:sz w:val="20"/>
          <w:szCs w:val="20"/>
        </w:rPr>
        <w:t>Gomes</w:t>
      </w:r>
      <w:r>
        <w:rPr>
          <w:rFonts w:ascii="Arial" w:hAnsi="Arial" w:cs="Arial"/>
          <w:sz w:val="20"/>
          <w:szCs w:val="20"/>
        </w:rPr>
        <w:t>(2);</w:t>
      </w:r>
      <w:r w:rsidRPr="00F405C4">
        <w:rPr>
          <w:rFonts w:ascii="Arial" w:hAnsi="Arial" w:cs="Arial"/>
          <w:sz w:val="20"/>
          <w:szCs w:val="20"/>
        </w:rPr>
        <w:t xml:space="preserve"> Alana Oliveira de Abrantes</w:t>
      </w:r>
      <w:r>
        <w:rPr>
          <w:rFonts w:ascii="Arial" w:hAnsi="Arial" w:cs="Arial"/>
          <w:sz w:val="20"/>
          <w:szCs w:val="20"/>
        </w:rPr>
        <w:t xml:space="preserve">(2); Ingrid Lacerda Pessoa(2); Maria </w:t>
      </w:r>
      <w:proofErr w:type="spellStart"/>
      <w:r>
        <w:rPr>
          <w:rFonts w:ascii="Arial" w:hAnsi="Arial" w:cs="Arial"/>
          <w:sz w:val="20"/>
          <w:szCs w:val="20"/>
        </w:rPr>
        <w:t>Yvone</w:t>
      </w:r>
      <w:proofErr w:type="spellEnd"/>
      <w:r>
        <w:rPr>
          <w:rFonts w:ascii="Arial" w:hAnsi="Arial" w:cs="Arial"/>
          <w:sz w:val="20"/>
          <w:szCs w:val="20"/>
        </w:rPr>
        <w:t xml:space="preserve"> Carlos Formiga de Queiroz (2); Roberta Ismael Lacerda Machado(2); </w:t>
      </w:r>
      <w:proofErr w:type="spellStart"/>
      <w:r>
        <w:rPr>
          <w:rFonts w:ascii="Arial" w:hAnsi="Arial" w:cs="Arial"/>
          <w:sz w:val="20"/>
          <w:szCs w:val="20"/>
        </w:rPr>
        <w:t>Iaponira</w:t>
      </w:r>
      <w:proofErr w:type="spellEnd"/>
      <w:r>
        <w:rPr>
          <w:rFonts w:ascii="Arial" w:hAnsi="Arial" w:cs="Arial"/>
          <w:sz w:val="20"/>
          <w:szCs w:val="20"/>
        </w:rPr>
        <w:t xml:space="preserve"> Cortez Costa de Oliveira(3)</w:t>
      </w:r>
    </w:p>
    <w:p w:rsidR="00687D20" w:rsidRPr="00EA4ED8" w:rsidRDefault="00687D20" w:rsidP="0034116D">
      <w:pPr>
        <w:jc w:val="center"/>
        <w:rPr>
          <w:rFonts w:ascii="Arial" w:hAnsi="Arial" w:cs="Arial"/>
          <w:sz w:val="20"/>
          <w:szCs w:val="20"/>
        </w:rPr>
      </w:pPr>
      <w:r w:rsidRPr="00116346">
        <w:rPr>
          <w:rFonts w:ascii="Arial" w:hAnsi="Arial" w:cs="Arial"/>
          <w:sz w:val="20"/>
          <w:szCs w:val="20"/>
        </w:rPr>
        <w:t>Centro de</w:t>
      </w:r>
      <w:r w:rsidRPr="00EA4ED8">
        <w:rPr>
          <w:rFonts w:ascii="Arial" w:hAnsi="Arial" w:cs="Arial"/>
          <w:sz w:val="20"/>
          <w:szCs w:val="20"/>
        </w:rPr>
        <w:t xml:space="preserve"> Ciências Médicas/ UFPB/PROBEX</w:t>
      </w:r>
    </w:p>
    <w:p w:rsidR="00687D20" w:rsidRPr="008817D2" w:rsidRDefault="00687D20" w:rsidP="0034116D">
      <w:pPr>
        <w:jc w:val="center"/>
        <w:rPr>
          <w:rFonts w:ascii="Arial" w:hAnsi="Arial" w:cs="Arial"/>
          <w:b/>
        </w:rPr>
      </w:pPr>
      <w:r w:rsidRPr="008817D2">
        <w:rPr>
          <w:rFonts w:ascii="Arial" w:hAnsi="Arial" w:cs="Arial"/>
          <w:b/>
          <w:sz w:val="20"/>
          <w:szCs w:val="20"/>
        </w:rPr>
        <w:t>Resumo</w:t>
      </w:r>
    </w:p>
    <w:p w:rsidR="00687D20" w:rsidRPr="008817D2" w:rsidRDefault="00687D20" w:rsidP="00087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17D2">
        <w:rPr>
          <w:rFonts w:ascii="Arial" w:hAnsi="Arial" w:cs="Arial"/>
          <w:b/>
          <w:sz w:val="20"/>
          <w:szCs w:val="20"/>
        </w:rPr>
        <w:t xml:space="preserve">Introdução: </w:t>
      </w:r>
      <w:r w:rsidRPr="008817D2">
        <w:rPr>
          <w:rFonts w:ascii="Arial" w:hAnsi="Arial" w:cs="Arial"/>
          <w:sz w:val="20"/>
          <w:szCs w:val="20"/>
        </w:rPr>
        <w:t xml:space="preserve">no contexto hospitalar, a experiência do adoecimento e da realização do tratamento mobiliza inseguranças, temores e angústias no paciente. A </w:t>
      </w:r>
      <w:proofErr w:type="spellStart"/>
      <w:r w:rsidRPr="008817D2">
        <w:rPr>
          <w:rFonts w:ascii="Arial" w:hAnsi="Arial" w:cs="Arial"/>
          <w:sz w:val="20"/>
          <w:szCs w:val="20"/>
        </w:rPr>
        <w:t>palhaço</w:t>
      </w:r>
      <w:r w:rsidR="008817D2" w:rsidRPr="008817D2">
        <w:rPr>
          <w:rFonts w:ascii="Arial" w:hAnsi="Arial" w:cs="Arial"/>
          <w:sz w:val="20"/>
          <w:szCs w:val="20"/>
        </w:rPr>
        <w:t>terapia</w:t>
      </w:r>
      <w:proofErr w:type="spellEnd"/>
      <w:r w:rsidR="008817D2" w:rsidRPr="008817D2">
        <w:rPr>
          <w:rFonts w:ascii="Arial" w:hAnsi="Arial" w:cs="Arial"/>
          <w:sz w:val="20"/>
          <w:szCs w:val="20"/>
        </w:rPr>
        <w:t xml:space="preserve"> </w:t>
      </w:r>
      <w:r w:rsidRPr="008817D2">
        <w:rPr>
          <w:rFonts w:ascii="Arial" w:hAnsi="Arial" w:cs="Arial"/>
          <w:sz w:val="20"/>
          <w:szCs w:val="20"/>
        </w:rPr>
        <w:t xml:space="preserve">é cada vez mais utilizada para a promoção de uma intervenção terapêutica humanizada, trabalhando o desenvolvimento do imaginário através da relação entre elaboração artística e expressão do mundo. Visando um atendimento humanizado e que diminua os traumas da internação, estudantes de medicina da UFPB fundaram o projeto Tiquinho da Alegria, voltado para as crianças internas no Departamento de Doenças </w:t>
      </w:r>
      <w:proofErr w:type="gramStart"/>
      <w:r w:rsidRPr="008817D2">
        <w:rPr>
          <w:rFonts w:ascii="Arial" w:hAnsi="Arial" w:cs="Arial"/>
          <w:sz w:val="20"/>
          <w:szCs w:val="20"/>
        </w:rPr>
        <w:t>Infecto Contagiosas</w:t>
      </w:r>
      <w:proofErr w:type="gramEnd"/>
      <w:r w:rsidRPr="008817D2">
        <w:rPr>
          <w:rFonts w:ascii="Arial" w:hAnsi="Arial" w:cs="Arial"/>
          <w:sz w:val="20"/>
          <w:szCs w:val="20"/>
        </w:rPr>
        <w:t xml:space="preserve"> (DIC) do Hospital Universitário Lauro Wanderley (HULW), em João Pessoa. O projeto visa promover atividades lúdicas, com estudantes atuando como palhaços cuidadores a fim de oferecer um ambiente mais agradável e alegre, diferenciado das enfermarias hospitalares comuns. </w:t>
      </w:r>
      <w:r w:rsidRPr="008817D2">
        <w:rPr>
          <w:rFonts w:ascii="Arial" w:hAnsi="Arial" w:cs="Arial"/>
          <w:b/>
          <w:sz w:val="20"/>
          <w:szCs w:val="20"/>
        </w:rPr>
        <w:t xml:space="preserve">Objetivos: </w:t>
      </w:r>
      <w:r w:rsidRPr="008817D2">
        <w:rPr>
          <w:rFonts w:ascii="Arial" w:hAnsi="Arial" w:cs="Arial"/>
          <w:sz w:val="20"/>
          <w:szCs w:val="20"/>
        </w:rPr>
        <w:t xml:space="preserve">obter dados quantitativos sobre a avaliação da dor dos pacientes após a realização de atividades por palhaços do Projeto Tiquinho de Alegria no HULW. </w:t>
      </w:r>
      <w:r w:rsidRPr="008817D2">
        <w:rPr>
          <w:rFonts w:ascii="Arial" w:hAnsi="Arial" w:cs="Arial"/>
          <w:b/>
          <w:sz w:val="20"/>
          <w:szCs w:val="20"/>
        </w:rPr>
        <w:t xml:space="preserve">Metodologia: </w:t>
      </w:r>
      <w:r w:rsidRPr="008817D2">
        <w:rPr>
          <w:rFonts w:ascii="Arial" w:hAnsi="Arial" w:cs="Arial"/>
          <w:sz w:val="20"/>
          <w:szCs w:val="20"/>
        </w:rPr>
        <w:t xml:space="preserve">a amostra foi composta por 54 crianças, entre um e treze anos, internadas na enfermaria da DIC do HULW entre março e julho de 2011. Foram utilizados questionários aplicados aos acompanhantes das crianças após as dinâmicas do projeto, que duravam em média 15 minutos por leito. </w:t>
      </w:r>
      <w:r w:rsidRPr="008817D2">
        <w:rPr>
          <w:rFonts w:ascii="Arial" w:hAnsi="Arial" w:cs="Arial"/>
          <w:b/>
          <w:sz w:val="20"/>
          <w:szCs w:val="20"/>
        </w:rPr>
        <w:t>Resultados:</w:t>
      </w:r>
      <w:r w:rsidRPr="008817D2">
        <w:rPr>
          <w:rFonts w:ascii="Arial" w:hAnsi="Arial" w:cs="Arial"/>
          <w:sz w:val="20"/>
          <w:szCs w:val="20"/>
        </w:rPr>
        <w:t xml:space="preserve"> a melhor aceitação do tratamento terapêutico convencional pela criança após a visita dos palhaços foi indicada por 83% dos respondentes. Em uma escala crescente de dor</w:t>
      </w:r>
      <w:r w:rsidR="008817D2" w:rsidRPr="008817D2">
        <w:rPr>
          <w:rFonts w:ascii="Arial" w:hAnsi="Arial" w:cs="Arial"/>
          <w:sz w:val="20"/>
          <w:szCs w:val="20"/>
        </w:rPr>
        <w:t xml:space="preserve"> de 0 a 5, </w:t>
      </w:r>
      <w:proofErr w:type="gramStart"/>
      <w:r w:rsidR="008817D2" w:rsidRPr="008817D2">
        <w:rPr>
          <w:rFonts w:ascii="Arial" w:hAnsi="Arial" w:cs="Arial"/>
          <w:sz w:val="20"/>
          <w:szCs w:val="20"/>
        </w:rPr>
        <w:t>sendo:</w:t>
      </w:r>
      <w:proofErr w:type="gramEnd"/>
      <w:r w:rsidR="008817D2" w:rsidRPr="008817D2">
        <w:rPr>
          <w:rFonts w:ascii="Arial" w:hAnsi="Arial" w:cs="Arial"/>
          <w:sz w:val="20"/>
          <w:szCs w:val="20"/>
        </w:rPr>
        <w:t>0</w:t>
      </w:r>
      <w:r w:rsidR="008817D2" w:rsidRPr="008817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817D2" w:rsidRPr="008817D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ausente ou sem dor,1 </w:t>
      </w:r>
      <w:r w:rsidR="008817D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fraca intensidade, 2 </w:t>
      </w:r>
      <w:r w:rsidR="008817D2" w:rsidRPr="008817D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presente, havendo períodos em que é esquecida, 3 não é esquecida, mas não impede exercer atividades da vida diária, 4 atrapalha as atividades da vida diária e 5 persiste mesmo em repouso</w:t>
      </w:r>
      <w:r w:rsidR="008817D2">
        <w:rPr>
          <w:rFonts w:ascii="Arial" w:hAnsi="Arial" w:cs="Arial"/>
          <w:sz w:val="20"/>
          <w:szCs w:val="20"/>
        </w:rPr>
        <w:t xml:space="preserve">, Assim, </w:t>
      </w:r>
      <w:r w:rsidRPr="008817D2">
        <w:rPr>
          <w:rFonts w:ascii="Arial" w:hAnsi="Arial" w:cs="Arial"/>
          <w:sz w:val="20"/>
          <w:szCs w:val="20"/>
        </w:rPr>
        <w:t xml:space="preserve">69% dos respondentes atribuíram grau 1 a avaliação da dor após a realização da </w:t>
      </w:r>
      <w:proofErr w:type="spellStart"/>
      <w:r w:rsidRPr="008817D2">
        <w:rPr>
          <w:rFonts w:ascii="Arial" w:hAnsi="Arial" w:cs="Arial"/>
          <w:sz w:val="20"/>
          <w:szCs w:val="20"/>
        </w:rPr>
        <w:t>palhaçoterapia</w:t>
      </w:r>
      <w:proofErr w:type="spellEnd"/>
      <w:r w:rsidRPr="008817D2">
        <w:rPr>
          <w:rFonts w:ascii="Arial" w:hAnsi="Arial" w:cs="Arial"/>
          <w:sz w:val="20"/>
          <w:szCs w:val="20"/>
        </w:rPr>
        <w:t xml:space="preserve">. </w:t>
      </w:r>
      <w:r w:rsidRPr="008817D2">
        <w:rPr>
          <w:rFonts w:ascii="Arial" w:hAnsi="Arial" w:cs="Arial"/>
          <w:b/>
          <w:sz w:val="20"/>
          <w:szCs w:val="20"/>
        </w:rPr>
        <w:t xml:space="preserve">Conclusão: </w:t>
      </w:r>
      <w:r w:rsidRPr="008817D2">
        <w:rPr>
          <w:rFonts w:ascii="Arial" w:hAnsi="Arial" w:cs="Arial"/>
          <w:sz w:val="20"/>
          <w:szCs w:val="20"/>
        </w:rPr>
        <w:t xml:space="preserve">o riso e a descontração que são notadas durante a passagem do palhaço proporcionam um aumento da imunidade, analgesia natural e melhor aceitação ao tratamento tradicional oferecido à criança, influenciando na melhoria do estado geral. Sendo assim, projetos como este devem ser estimulados, pois trabalham com uma abordagem terapêutica diferenciada, rompendo a barreira imposta entre os profissionais e o paciente, enxergando o indivíduo em sua integralidade. </w:t>
      </w:r>
    </w:p>
    <w:p w:rsidR="00687D20" w:rsidRPr="008817D2" w:rsidRDefault="00687D20" w:rsidP="00087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7D20" w:rsidRDefault="00687D20" w:rsidP="00087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 chave: </w:t>
      </w:r>
      <w:proofErr w:type="spellStart"/>
      <w:r>
        <w:rPr>
          <w:rFonts w:ascii="Arial" w:hAnsi="Arial" w:cs="Arial"/>
          <w:sz w:val="20"/>
          <w:szCs w:val="20"/>
        </w:rPr>
        <w:t>palhaçoterapia</w:t>
      </w:r>
      <w:proofErr w:type="spellEnd"/>
      <w:r>
        <w:rPr>
          <w:rFonts w:ascii="Arial" w:hAnsi="Arial" w:cs="Arial"/>
          <w:sz w:val="20"/>
          <w:szCs w:val="20"/>
        </w:rPr>
        <w:t>, humanização, hospital.</w:t>
      </w:r>
    </w:p>
    <w:p w:rsidR="00687D20" w:rsidRPr="008B1C53" w:rsidRDefault="00687D20" w:rsidP="008B1C53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sectPr w:rsidR="00687D20" w:rsidRPr="008B1C53" w:rsidSect="00256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FC" w:rsidRDefault="006267FC" w:rsidP="00B23CE3">
      <w:pPr>
        <w:spacing w:after="0" w:line="240" w:lineRule="auto"/>
      </w:pPr>
      <w:r>
        <w:separator/>
      </w:r>
    </w:p>
  </w:endnote>
  <w:endnote w:type="continuationSeparator" w:id="0">
    <w:p w:rsidR="006267FC" w:rsidRDefault="006267FC" w:rsidP="00B2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FC" w:rsidRDefault="006267FC" w:rsidP="00B23CE3">
      <w:pPr>
        <w:spacing w:after="0" w:line="240" w:lineRule="auto"/>
      </w:pPr>
      <w:r>
        <w:separator/>
      </w:r>
    </w:p>
  </w:footnote>
  <w:footnote w:type="continuationSeparator" w:id="0">
    <w:p w:rsidR="006267FC" w:rsidRDefault="006267FC" w:rsidP="00B23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4"/>
    <w:rsid w:val="00001615"/>
    <w:rsid w:val="0008732A"/>
    <w:rsid w:val="000A53E6"/>
    <w:rsid w:val="00116346"/>
    <w:rsid w:val="00132691"/>
    <w:rsid w:val="00145563"/>
    <w:rsid w:val="001B2B09"/>
    <w:rsid w:val="00256A1C"/>
    <w:rsid w:val="00296746"/>
    <w:rsid w:val="002A0583"/>
    <w:rsid w:val="00303D5A"/>
    <w:rsid w:val="0034116D"/>
    <w:rsid w:val="00450A74"/>
    <w:rsid w:val="00461487"/>
    <w:rsid w:val="004D05DE"/>
    <w:rsid w:val="005433D9"/>
    <w:rsid w:val="00592B25"/>
    <w:rsid w:val="005A779B"/>
    <w:rsid w:val="005F1CBD"/>
    <w:rsid w:val="006267FC"/>
    <w:rsid w:val="00653829"/>
    <w:rsid w:val="00687D20"/>
    <w:rsid w:val="006E6791"/>
    <w:rsid w:val="00723FC7"/>
    <w:rsid w:val="00737E6C"/>
    <w:rsid w:val="0076008C"/>
    <w:rsid w:val="007A4A8D"/>
    <w:rsid w:val="008817D2"/>
    <w:rsid w:val="00882EF3"/>
    <w:rsid w:val="008B1C53"/>
    <w:rsid w:val="00AB7F4B"/>
    <w:rsid w:val="00B23CE3"/>
    <w:rsid w:val="00B5217C"/>
    <w:rsid w:val="00BC2607"/>
    <w:rsid w:val="00C5265D"/>
    <w:rsid w:val="00C9000D"/>
    <w:rsid w:val="00E65783"/>
    <w:rsid w:val="00EA4ED8"/>
    <w:rsid w:val="00EF0CBB"/>
    <w:rsid w:val="00F405C4"/>
    <w:rsid w:val="00F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9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D05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B23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23CE3"/>
    <w:rPr>
      <w:rFonts w:cs="Times New Roman"/>
    </w:rPr>
  </w:style>
  <w:style w:type="paragraph" w:styleId="Rodap">
    <w:name w:val="footer"/>
    <w:basedOn w:val="Normal"/>
    <w:link w:val="RodapChar"/>
    <w:uiPriority w:val="99"/>
    <w:rsid w:val="00B23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23CE3"/>
    <w:rPr>
      <w:rFonts w:cs="Times New Roman"/>
    </w:rPr>
  </w:style>
  <w:style w:type="character" w:customStyle="1" w:styleId="apple-style-span">
    <w:name w:val="apple-style-span"/>
    <w:basedOn w:val="Fontepargpadro"/>
    <w:rsid w:val="00881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9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D05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B23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23CE3"/>
    <w:rPr>
      <w:rFonts w:cs="Times New Roman"/>
    </w:rPr>
  </w:style>
  <w:style w:type="paragraph" w:styleId="Rodap">
    <w:name w:val="footer"/>
    <w:basedOn w:val="Normal"/>
    <w:link w:val="RodapChar"/>
    <w:uiPriority w:val="99"/>
    <w:rsid w:val="00B23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23CE3"/>
    <w:rPr>
      <w:rFonts w:cs="Times New Roman"/>
    </w:rPr>
  </w:style>
  <w:style w:type="character" w:customStyle="1" w:styleId="apple-style-span">
    <w:name w:val="apple-style-span"/>
    <w:basedOn w:val="Fontepargpadro"/>
    <w:rsid w:val="0088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jessica</cp:lastModifiedBy>
  <cp:revision>5</cp:revision>
  <dcterms:created xsi:type="dcterms:W3CDTF">2011-10-13T22:31:00Z</dcterms:created>
  <dcterms:modified xsi:type="dcterms:W3CDTF">2011-12-19T21:07:00Z</dcterms:modified>
</cp:coreProperties>
</file>