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B9" w:rsidRDefault="0055666D" w:rsidP="00A86516">
      <w:pPr>
        <w:spacing w:after="24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55666D">
        <w:rPr>
          <w:rFonts w:ascii="Arial" w:hAnsi="Arial" w:cs="Arial"/>
          <w:b/>
          <w:sz w:val="24"/>
          <w:szCs w:val="24"/>
        </w:rPr>
        <w:t>6CCSDESPPPX04</w:t>
      </w:r>
      <w:proofErr w:type="gramEnd"/>
      <w:r w:rsidRPr="0055666D">
        <w:rPr>
          <w:rFonts w:ascii="Arial" w:hAnsi="Arial" w:cs="Arial"/>
          <w:b/>
          <w:sz w:val="24"/>
          <w:szCs w:val="24"/>
        </w:rPr>
        <w:t>-P</w:t>
      </w:r>
    </w:p>
    <w:p w:rsidR="00BF09B9" w:rsidRDefault="00952386" w:rsidP="00A86516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ACEITAÇÃO DA EQUIPE DE ENFERMAGEM PARA COM OS DISCENTES EXTENSIONISTAS EM UMA CLÍNICA PEDIÁTRICA</w:t>
      </w:r>
    </w:p>
    <w:p w:rsidR="00BF09B9" w:rsidRPr="00A86516" w:rsidRDefault="00E90089" w:rsidP="00A86516">
      <w:pPr>
        <w:spacing w:after="24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BF09B9">
        <w:rPr>
          <w:rFonts w:ascii="Arial" w:hAnsi="Arial" w:cs="Arial"/>
          <w:sz w:val="20"/>
          <w:szCs w:val="20"/>
        </w:rPr>
        <w:t>Carla</w:t>
      </w:r>
      <w:r w:rsidR="00BF09B9">
        <w:rPr>
          <w:rFonts w:ascii="Arial" w:hAnsi="Arial" w:cs="Arial"/>
          <w:sz w:val="20"/>
          <w:szCs w:val="20"/>
        </w:rPr>
        <w:t xml:space="preserve"> Cristina Pimentel da </w:t>
      </w:r>
      <w:proofErr w:type="gramStart"/>
      <w:r w:rsidR="00BF09B9">
        <w:rPr>
          <w:rFonts w:ascii="Arial" w:hAnsi="Arial" w:cs="Arial"/>
          <w:sz w:val="20"/>
          <w:szCs w:val="20"/>
        </w:rPr>
        <w:t>Mota</w:t>
      </w:r>
      <w:r w:rsidR="00BF09B9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="00BF09B9">
        <w:rPr>
          <w:rFonts w:ascii="Arial" w:hAnsi="Arial" w:cs="Arial"/>
          <w:sz w:val="20"/>
          <w:szCs w:val="20"/>
        </w:rPr>
        <w:t>;</w:t>
      </w:r>
      <w:proofErr w:type="gramEnd"/>
      <w:r w:rsidR="00BF09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09B9" w:rsidRPr="00BF09B9">
        <w:rPr>
          <w:rFonts w:ascii="Arial" w:hAnsi="Arial" w:cs="Arial"/>
          <w:sz w:val="20"/>
          <w:szCs w:val="20"/>
        </w:rPr>
        <w:t>Lutigard</w:t>
      </w:r>
      <w:proofErr w:type="spellEnd"/>
      <w:r w:rsidR="00BF09B9" w:rsidRPr="00BF09B9">
        <w:rPr>
          <w:rFonts w:ascii="Arial" w:hAnsi="Arial" w:cs="Arial"/>
          <w:sz w:val="20"/>
          <w:szCs w:val="20"/>
        </w:rPr>
        <w:t xml:space="preserve"> Feitosa Rodrigues </w:t>
      </w:r>
      <w:r w:rsidR="00BF09B9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BF09B9">
        <w:rPr>
          <w:rFonts w:ascii="Arial" w:hAnsi="Arial" w:cs="Arial"/>
          <w:sz w:val="20"/>
          <w:szCs w:val="20"/>
        </w:rPr>
        <w:t xml:space="preserve">;  </w:t>
      </w:r>
      <w:r w:rsidRPr="00BF09B9">
        <w:rPr>
          <w:rFonts w:ascii="Arial" w:hAnsi="Arial" w:cs="Arial"/>
          <w:sz w:val="20"/>
          <w:szCs w:val="20"/>
        </w:rPr>
        <w:t>Márci</w:t>
      </w:r>
      <w:r w:rsidR="00BF09B9">
        <w:rPr>
          <w:rFonts w:ascii="Arial" w:hAnsi="Arial" w:cs="Arial"/>
          <w:sz w:val="20"/>
          <w:szCs w:val="20"/>
        </w:rPr>
        <w:t>a Virgínia Di Lorenzo Florêncio</w:t>
      </w:r>
      <w:r w:rsidR="00BF09B9">
        <w:rPr>
          <w:rFonts w:ascii="Arial" w:hAnsi="Arial" w:cs="Arial"/>
          <w:sz w:val="20"/>
          <w:szCs w:val="20"/>
          <w:vertAlign w:val="superscript"/>
        </w:rPr>
        <w:t>3</w:t>
      </w:r>
    </w:p>
    <w:p w:rsidR="00E90089" w:rsidRPr="00BF09B9" w:rsidRDefault="00E90089" w:rsidP="00A86516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  <w:r w:rsidRPr="00BF09B9">
        <w:rPr>
          <w:rFonts w:ascii="Arial" w:hAnsi="Arial" w:cs="Arial"/>
          <w:sz w:val="20"/>
          <w:szCs w:val="20"/>
        </w:rPr>
        <w:t>Centro de Ciências da Saúde/DESPP/PROBEX</w:t>
      </w:r>
    </w:p>
    <w:p w:rsidR="00E90089" w:rsidRPr="00BF09B9" w:rsidRDefault="00E90089" w:rsidP="00E9008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F09B9" w:rsidRDefault="00BF09B9" w:rsidP="00E900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09B9" w:rsidRPr="00BF09B9" w:rsidRDefault="00BF09B9" w:rsidP="00BF09B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BF09B9">
        <w:rPr>
          <w:rFonts w:ascii="Arial" w:hAnsi="Arial" w:cs="Arial"/>
          <w:sz w:val="20"/>
          <w:szCs w:val="20"/>
        </w:rPr>
        <w:t>RESUMO</w:t>
      </w:r>
    </w:p>
    <w:p w:rsidR="00BF09B9" w:rsidRDefault="00BF09B9" w:rsidP="00E900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0089" w:rsidRDefault="00E90089" w:rsidP="00BF09B9">
      <w:pPr>
        <w:spacing w:after="0" w:line="360" w:lineRule="auto"/>
        <w:ind w:left="142" w:right="-2"/>
        <w:jc w:val="both"/>
        <w:rPr>
          <w:rFonts w:ascii="Arial" w:hAnsi="Arial" w:cs="Arial"/>
          <w:sz w:val="20"/>
          <w:szCs w:val="20"/>
        </w:rPr>
      </w:pPr>
      <w:r w:rsidRPr="00E90089">
        <w:rPr>
          <w:rFonts w:ascii="Arial" w:hAnsi="Arial" w:cs="Arial"/>
          <w:sz w:val="20"/>
          <w:szCs w:val="20"/>
        </w:rPr>
        <w:t>Participar</w:t>
      </w:r>
      <w:r>
        <w:rPr>
          <w:rFonts w:ascii="Arial" w:hAnsi="Arial" w:cs="Arial"/>
          <w:sz w:val="20"/>
          <w:szCs w:val="20"/>
        </w:rPr>
        <w:t xml:space="preserve"> de um projeto de extensão se coloca como uma rica experiência para os alunos do</w:t>
      </w:r>
      <w:r w:rsidR="00236A7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curso</w:t>
      </w:r>
      <w:r w:rsidR="00236A7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de saúde, sobretudo quando somos inseridos em serviços especializados. Observamos que a aceitação dos profissionais de enfermagem das clínicas hospitalares para com os discentes</w:t>
      </w:r>
      <w:r w:rsidR="00CA23AF">
        <w:rPr>
          <w:rFonts w:ascii="Arial" w:hAnsi="Arial" w:cs="Arial"/>
          <w:sz w:val="20"/>
          <w:szCs w:val="20"/>
        </w:rPr>
        <w:t xml:space="preserve"> é uma ferramenta fundamental na contribuição para execução dos cuidados por estes alunos. Apesar </w:t>
      </w:r>
      <w:r w:rsidR="00236A7F">
        <w:rPr>
          <w:rFonts w:ascii="Arial" w:hAnsi="Arial" w:cs="Arial"/>
          <w:sz w:val="20"/>
          <w:szCs w:val="20"/>
        </w:rPr>
        <w:t>de a acolhida ser</w:t>
      </w:r>
      <w:r w:rsidR="00CA23AF">
        <w:rPr>
          <w:rFonts w:ascii="Arial" w:hAnsi="Arial" w:cs="Arial"/>
          <w:sz w:val="20"/>
          <w:szCs w:val="20"/>
        </w:rPr>
        <w:t xml:space="preserve"> tão significativa, ainda percebemos resistência por parte de alguns profissionais em recepcionar de forma favorável a presença, os questionamentos e a atuação dos discentes, </w:t>
      </w:r>
      <w:r w:rsidR="0084591D">
        <w:rPr>
          <w:rFonts w:ascii="Arial" w:hAnsi="Arial" w:cs="Arial"/>
          <w:sz w:val="20"/>
          <w:szCs w:val="20"/>
        </w:rPr>
        <w:t xml:space="preserve">ainda que o local de aprendizagem se trate de um hospital escola, que por missão deveria priorizar a formação destes futuros profissionais. O presente trabalho trata-se de um relato de experiência </w:t>
      </w:r>
      <w:r w:rsidR="0003209A">
        <w:rPr>
          <w:rFonts w:ascii="Arial" w:hAnsi="Arial" w:cs="Arial"/>
          <w:sz w:val="20"/>
          <w:szCs w:val="20"/>
        </w:rPr>
        <w:t xml:space="preserve">acerca </w:t>
      </w:r>
      <w:r w:rsidR="00236A7F">
        <w:rPr>
          <w:rFonts w:ascii="Arial" w:hAnsi="Arial" w:cs="Arial"/>
          <w:sz w:val="20"/>
          <w:szCs w:val="20"/>
        </w:rPr>
        <w:t xml:space="preserve">da aceitação dos profissionais de enfermagem para com alunos </w:t>
      </w:r>
      <w:proofErr w:type="spellStart"/>
      <w:r w:rsidR="00236A7F">
        <w:rPr>
          <w:rFonts w:ascii="Arial" w:hAnsi="Arial" w:cs="Arial"/>
          <w:sz w:val="20"/>
          <w:szCs w:val="20"/>
        </w:rPr>
        <w:t>extensionistas</w:t>
      </w:r>
      <w:proofErr w:type="spellEnd"/>
      <w:r w:rsidR="00236A7F">
        <w:rPr>
          <w:rFonts w:ascii="Arial" w:hAnsi="Arial" w:cs="Arial"/>
          <w:sz w:val="20"/>
          <w:szCs w:val="20"/>
        </w:rPr>
        <w:t xml:space="preserve">, </w:t>
      </w:r>
      <w:r w:rsidR="0084591D">
        <w:rPr>
          <w:rFonts w:ascii="Arial" w:hAnsi="Arial" w:cs="Arial"/>
          <w:sz w:val="20"/>
          <w:szCs w:val="20"/>
        </w:rPr>
        <w:t>vivenciado durante o</w:t>
      </w:r>
      <w:r w:rsidR="0003209A">
        <w:rPr>
          <w:rFonts w:ascii="Arial" w:hAnsi="Arial" w:cs="Arial"/>
          <w:sz w:val="20"/>
          <w:szCs w:val="20"/>
        </w:rPr>
        <w:t xml:space="preserve"> projeto de </w:t>
      </w:r>
      <w:proofErr w:type="gramStart"/>
      <w:r w:rsidR="0003209A">
        <w:rPr>
          <w:rFonts w:ascii="Arial" w:hAnsi="Arial" w:cs="Arial"/>
          <w:sz w:val="20"/>
          <w:szCs w:val="20"/>
        </w:rPr>
        <w:t>extensão“</w:t>
      </w:r>
      <w:proofErr w:type="gramEnd"/>
      <w:r w:rsidR="0084591D">
        <w:rPr>
          <w:rFonts w:ascii="Arial" w:hAnsi="Arial" w:cs="Arial"/>
          <w:sz w:val="20"/>
          <w:szCs w:val="20"/>
        </w:rPr>
        <w:t>Desenvolvendo competências para o trabalho de</w:t>
      </w:r>
      <w:r w:rsidR="00BF09B9">
        <w:rPr>
          <w:rFonts w:ascii="Arial" w:hAnsi="Arial" w:cs="Arial"/>
          <w:sz w:val="20"/>
          <w:szCs w:val="20"/>
        </w:rPr>
        <w:t xml:space="preserve"> </w:t>
      </w:r>
      <w:r w:rsidR="0084591D">
        <w:rPr>
          <w:rFonts w:ascii="Arial" w:hAnsi="Arial" w:cs="Arial"/>
          <w:sz w:val="20"/>
          <w:szCs w:val="20"/>
        </w:rPr>
        <w:t>técnicos de enfermagem na assistência à criança hospitalizada</w:t>
      </w:r>
      <w:r w:rsidR="0003209A">
        <w:rPr>
          <w:rFonts w:ascii="Arial" w:hAnsi="Arial" w:cs="Arial"/>
          <w:sz w:val="20"/>
          <w:szCs w:val="20"/>
        </w:rPr>
        <w:t xml:space="preserve">”, vinculado ao programa de extensão </w:t>
      </w:r>
      <w:r w:rsidR="0003209A" w:rsidRPr="0003209A">
        <w:rPr>
          <w:rFonts w:ascii="Arial" w:hAnsi="Arial" w:cs="Arial"/>
          <w:sz w:val="20"/>
          <w:szCs w:val="20"/>
        </w:rPr>
        <w:t xml:space="preserve">“Repensando o cuidado integral em pediatria: ação de interação entre formação, serviço e comunidade”, do DESP.Este projeto </w:t>
      </w:r>
      <w:r w:rsidR="0003209A">
        <w:rPr>
          <w:rFonts w:ascii="Arial" w:hAnsi="Arial" w:cs="Arial"/>
          <w:sz w:val="20"/>
          <w:szCs w:val="20"/>
        </w:rPr>
        <w:t xml:space="preserve">é desenvolvido na Clínica Pediátrica do HULW UFPB, </w:t>
      </w:r>
      <w:r w:rsidR="00236A7F">
        <w:rPr>
          <w:rFonts w:ascii="Arial" w:hAnsi="Arial" w:cs="Arial"/>
          <w:sz w:val="20"/>
          <w:szCs w:val="20"/>
        </w:rPr>
        <w:t xml:space="preserve">tendo seu início </w:t>
      </w:r>
      <w:r w:rsidR="0003209A" w:rsidRPr="0003209A">
        <w:rPr>
          <w:rFonts w:ascii="Arial" w:hAnsi="Arial" w:cs="Arial"/>
          <w:sz w:val="20"/>
          <w:szCs w:val="20"/>
        </w:rPr>
        <w:t xml:space="preserve">no mês de julho e está previsto para encerrar-se no </w:t>
      </w:r>
      <w:r w:rsidR="00236A7F">
        <w:rPr>
          <w:rFonts w:ascii="Arial" w:hAnsi="Arial" w:cs="Arial"/>
          <w:sz w:val="20"/>
          <w:szCs w:val="20"/>
        </w:rPr>
        <w:t>mês de dezembro do ano corrente. Inicialmente percebemos que muitos dos profissionais de enfermagem da clínica em questão</w:t>
      </w:r>
      <w:r w:rsidR="00471CF0">
        <w:rPr>
          <w:rFonts w:ascii="Arial" w:hAnsi="Arial" w:cs="Arial"/>
          <w:sz w:val="20"/>
          <w:szCs w:val="20"/>
        </w:rPr>
        <w:t xml:space="preserve"> se colocaram de forma bastante acolhedora com os alunos </w:t>
      </w:r>
      <w:proofErr w:type="spellStart"/>
      <w:r w:rsidR="00471CF0">
        <w:rPr>
          <w:rFonts w:ascii="Arial" w:hAnsi="Arial" w:cs="Arial"/>
          <w:sz w:val="20"/>
          <w:szCs w:val="20"/>
        </w:rPr>
        <w:t>extensionistas</w:t>
      </w:r>
      <w:proofErr w:type="spellEnd"/>
      <w:r w:rsidR="00471CF0">
        <w:rPr>
          <w:rFonts w:ascii="Arial" w:hAnsi="Arial" w:cs="Arial"/>
          <w:sz w:val="20"/>
          <w:szCs w:val="20"/>
        </w:rPr>
        <w:t xml:space="preserve"> favorecendo assim as ações de enfermagem propostas, no entanto um número reduzido de profissionais se mostraram resistentes em receber e orientar os </w:t>
      </w:r>
      <w:proofErr w:type="spellStart"/>
      <w:r w:rsidR="00471CF0">
        <w:rPr>
          <w:rFonts w:ascii="Arial" w:hAnsi="Arial" w:cs="Arial"/>
          <w:sz w:val="20"/>
          <w:szCs w:val="20"/>
        </w:rPr>
        <w:t>extensionistas</w:t>
      </w:r>
      <w:proofErr w:type="spellEnd"/>
      <w:r w:rsidR="00471CF0">
        <w:rPr>
          <w:rFonts w:ascii="Arial" w:hAnsi="Arial" w:cs="Arial"/>
          <w:sz w:val="20"/>
          <w:szCs w:val="20"/>
        </w:rPr>
        <w:t xml:space="preserve">. </w:t>
      </w:r>
      <w:r w:rsidR="008065F3">
        <w:rPr>
          <w:rFonts w:ascii="Arial" w:hAnsi="Arial" w:cs="Arial"/>
          <w:sz w:val="20"/>
          <w:szCs w:val="20"/>
        </w:rPr>
        <w:t>Contudo essa resistência esta sendo minimizada na medida em que nos colocamos de forma cortês e humilde numa tentativa de não confrontá-los,</w:t>
      </w:r>
      <w:r w:rsidR="007508DC">
        <w:rPr>
          <w:rFonts w:ascii="Arial" w:hAnsi="Arial" w:cs="Arial"/>
          <w:sz w:val="20"/>
          <w:szCs w:val="20"/>
        </w:rPr>
        <w:t xml:space="preserve"> respeitando seus conhecimentos, autoridade e experiência, </w:t>
      </w:r>
      <w:r w:rsidR="008065F3">
        <w:rPr>
          <w:rFonts w:ascii="Arial" w:hAnsi="Arial" w:cs="Arial"/>
          <w:sz w:val="20"/>
          <w:szCs w:val="20"/>
        </w:rPr>
        <w:t>ao mesmo tempo em que demonstramos compromisso, responsabilidade e disponibilidade</w:t>
      </w:r>
      <w:r w:rsidR="007508DC">
        <w:rPr>
          <w:rFonts w:ascii="Arial" w:hAnsi="Arial" w:cs="Arial"/>
          <w:sz w:val="20"/>
          <w:szCs w:val="20"/>
        </w:rPr>
        <w:t xml:space="preserve"> para com o andamento do servi</w:t>
      </w:r>
      <w:r w:rsidR="00683E2E">
        <w:rPr>
          <w:rFonts w:ascii="Arial" w:hAnsi="Arial" w:cs="Arial"/>
          <w:sz w:val="20"/>
          <w:szCs w:val="20"/>
        </w:rPr>
        <w:t xml:space="preserve">ço. Concluímos que a questão da aceitabilidade das práticas </w:t>
      </w:r>
      <w:r w:rsidR="00FA5714">
        <w:rPr>
          <w:rFonts w:ascii="Arial" w:hAnsi="Arial" w:cs="Arial"/>
          <w:sz w:val="20"/>
          <w:szCs w:val="20"/>
        </w:rPr>
        <w:t xml:space="preserve">dos alunos pelos profissionais </w:t>
      </w:r>
      <w:r w:rsidR="00683E2E">
        <w:rPr>
          <w:rFonts w:ascii="Arial" w:hAnsi="Arial" w:cs="Arial"/>
          <w:sz w:val="20"/>
          <w:szCs w:val="20"/>
        </w:rPr>
        <w:t xml:space="preserve">requer esforços de ambas </w:t>
      </w:r>
      <w:proofErr w:type="gramStart"/>
      <w:r w:rsidR="00683E2E">
        <w:rPr>
          <w:rFonts w:ascii="Arial" w:hAnsi="Arial" w:cs="Arial"/>
          <w:sz w:val="20"/>
          <w:szCs w:val="20"/>
        </w:rPr>
        <w:t>as</w:t>
      </w:r>
      <w:proofErr w:type="gramEnd"/>
      <w:r w:rsidR="00683E2E">
        <w:rPr>
          <w:rFonts w:ascii="Arial" w:hAnsi="Arial" w:cs="Arial"/>
          <w:sz w:val="20"/>
          <w:szCs w:val="20"/>
        </w:rPr>
        <w:t xml:space="preserve"> partes, objetivando assim um ambiente saudável favorável a construção do conhecimento e das trocas de experiências entre todos agentes envolvidos no processo pedagógico</w:t>
      </w:r>
      <w:r w:rsidR="004C403F">
        <w:rPr>
          <w:rFonts w:ascii="Arial" w:hAnsi="Arial" w:cs="Arial"/>
          <w:sz w:val="20"/>
          <w:szCs w:val="20"/>
        </w:rPr>
        <w:t>.</w:t>
      </w:r>
    </w:p>
    <w:p w:rsidR="00BF09B9" w:rsidRPr="00E90089" w:rsidRDefault="00BF09B9" w:rsidP="00BF09B9">
      <w:pPr>
        <w:spacing w:after="0" w:line="360" w:lineRule="auto"/>
        <w:ind w:left="142"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Palavras-Chave: Profissionais de Saúde. Alunos </w:t>
      </w:r>
      <w:proofErr w:type="spellStart"/>
      <w:r>
        <w:rPr>
          <w:rFonts w:ascii="Arial" w:hAnsi="Arial" w:cs="Arial"/>
          <w:sz w:val="20"/>
          <w:szCs w:val="20"/>
        </w:rPr>
        <w:t>Extensionistas</w:t>
      </w:r>
      <w:proofErr w:type="spellEnd"/>
      <w:r>
        <w:rPr>
          <w:rFonts w:ascii="Arial" w:hAnsi="Arial" w:cs="Arial"/>
          <w:sz w:val="20"/>
          <w:szCs w:val="20"/>
        </w:rPr>
        <w:t>. Crianças Hospitalizadas</w:t>
      </w:r>
    </w:p>
    <w:sectPr w:rsidR="00BF09B9" w:rsidRPr="00E90089" w:rsidSect="00BF09B9">
      <w:pgSz w:w="11906" w:h="16838"/>
      <w:pgMar w:top="1701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2386"/>
    <w:rsid w:val="0003209A"/>
    <w:rsid w:val="00046FFC"/>
    <w:rsid w:val="00160B53"/>
    <w:rsid w:val="00236A7F"/>
    <w:rsid w:val="004530B3"/>
    <w:rsid w:val="00471CF0"/>
    <w:rsid w:val="004C403F"/>
    <w:rsid w:val="0055666D"/>
    <w:rsid w:val="00683E2E"/>
    <w:rsid w:val="007508DC"/>
    <w:rsid w:val="008065F3"/>
    <w:rsid w:val="0084591D"/>
    <w:rsid w:val="00952386"/>
    <w:rsid w:val="00A86516"/>
    <w:rsid w:val="00BB087C"/>
    <w:rsid w:val="00BF09B9"/>
    <w:rsid w:val="00CA23AF"/>
    <w:rsid w:val="00E90089"/>
    <w:rsid w:val="00FA5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0B3"/>
  </w:style>
  <w:style w:type="paragraph" w:styleId="Ttulo1">
    <w:name w:val="heading 1"/>
    <w:basedOn w:val="Normal"/>
    <w:next w:val="Normal"/>
    <w:link w:val="Ttulo1Char"/>
    <w:uiPriority w:val="9"/>
    <w:qFormat/>
    <w:rsid w:val="004530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530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0B3"/>
  </w:style>
  <w:style w:type="paragraph" w:styleId="Ttulo1">
    <w:name w:val="heading 1"/>
    <w:basedOn w:val="Normal"/>
    <w:next w:val="Normal"/>
    <w:link w:val="Ttulo1Char"/>
    <w:uiPriority w:val="9"/>
    <w:qFormat/>
    <w:rsid w:val="004530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530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Cristina Pimentel da Mota</dc:creator>
  <cp:lastModifiedBy>jessica</cp:lastModifiedBy>
  <cp:revision>5</cp:revision>
  <dcterms:created xsi:type="dcterms:W3CDTF">2011-10-11T18:15:00Z</dcterms:created>
  <dcterms:modified xsi:type="dcterms:W3CDTF">2011-12-19T21:07:00Z</dcterms:modified>
</cp:coreProperties>
</file>