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E4" w:rsidRPr="008B10CA" w:rsidRDefault="007130E4" w:rsidP="008B10CA">
      <w:pPr>
        <w:spacing w:after="240" w:line="240" w:lineRule="auto"/>
        <w:rPr>
          <w:rFonts w:ascii="Arial" w:eastAsia="Arial Unicode MS" w:hAnsi="Arial" w:cs="Arial"/>
          <w:b/>
          <w:color w:val="000000"/>
        </w:rPr>
      </w:pPr>
      <w:bookmarkStart w:id="0" w:name="_GoBack"/>
      <w:proofErr w:type="gramStart"/>
      <w:r w:rsidRPr="008B10CA">
        <w:rPr>
          <w:rFonts w:ascii="Arial" w:eastAsia="Arial Unicode MS" w:hAnsi="Arial" w:cs="Arial"/>
          <w:b/>
          <w:color w:val="000000"/>
        </w:rPr>
        <w:t>5CCADZPXT01</w:t>
      </w:r>
      <w:proofErr w:type="gramEnd"/>
      <w:r w:rsidRPr="008B10CA">
        <w:rPr>
          <w:rFonts w:ascii="Arial" w:eastAsia="Arial Unicode MS" w:hAnsi="Arial" w:cs="Arial"/>
          <w:b/>
          <w:color w:val="000000"/>
        </w:rPr>
        <w:t>-O</w:t>
      </w:r>
    </w:p>
    <w:p w:rsidR="00745103" w:rsidRPr="0067332C" w:rsidRDefault="00745103" w:rsidP="008B10CA">
      <w:pPr>
        <w:spacing w:after="240" w:line="240" w:lineRule="auto"/>
        <w:jc w:val="center"/>
        <w:rPr>
          <w:rFonts w:ascii="Arial" w:eastAsia="Arial Unicode MS" w:hAnsi="Arial" w:cs="Arial"/>
          <w:b/>
          <w:color w:val="000000"/>
        </w:rPr>
      </w:pPr>
      <w:r w:rsidRPr="0067332C">
        <w:rPr>
          <w:rFonts w:ascii="Arial" w:eastAsia="Arial Unicode MS" w:hAnsi="Arial" w:cs="Arial"/>
          <w:b/>
          <w:color w:val="000000"/>
        </w:rPr>
        <w:t>DESENVOLVIMENTO DE MATERIAL EDUCATIV</w:t>
      </w:r>
      <w:r w:rsidR="0067332C" w:rsidRPr="0067332C">
        <w:rPr>
          <w:rFonts w:ascii="Arial" w:eastAsia="Arial Unicode MS" w:hAnsi="Arial" w:cs="Arial"/>
          <w:b/>
          <w:color w:val="000000"/>
        </w:rPr>
        <w:t>O PARA A APICULTURA SUSTENTÁVEL</w:t>
      </w:r>
    </w:p>
    <w:p w:rsidR="00745103" w:rsidRDefault="00745103" w:rsidP="008B10CA">
      <w:pPr>
        <w:spacing w:after="240" w:line="240" w:lineRule="auto"/>
        <w:jc w:val="center"/>
        <w:rPr>
          <w:rFonts w:ascii="Arial" w:eastAsia="Arial Unicode MS" w:hAnsi="Arial" w:cs="Arial"/>
          <w:color w:val="000000"/>
          <w:vertAlign w:val="superscript"/>
        </w:rPr>
      </w:pPr>
      <w:r>
        <w:rPr>
          <w:rFonts w:ascii="Arial" w:eastAsia="Arial Unicode MS" w:hAnsi="Arial" w:cs="Arial"/>
          <w:color w:val="000000"/>
        </w:rPr>
        <w:t>Anna Carolina Porto Gomes</w:t>
      </w:r>
      <w:r>
        <w:rPr>
          <w:rFonts w:ascii="Arial" w:eastAsia="Arial Unicode MS" w:hAnsi="Arial" w:cs="Arial"/>
          <w:color w:val="000000"/>
          <w:vertAlign w:val="superscript"/>
        </w:rPr>
        <w:t>1</w:t>
      </w:r>
      <w:r>
        <w:rPr>
          <w:rFonts w:ascii="Arial" w:eastAsia="Arial Unicode MS" w:hAnsi="Arial" w:cs="Arial"/>
          <w:color w:val="000000"/>
        </w:rPr>
        <w:t>, Ana Isaura Brito Lyra Correia Lima</w:t>
      </w:r>
      <w:r>
        <w:rPr>
          <w:rFonts w:ascii="Arial" w:eastAsia="Arial Unicode MS" w:hAnsi="Arial" w:cs="Arial"/>
          <w:color w:val="000000"/>
          <w:vertAlign w:val="superscript"/>
        </w:rPr>
        <w:t>1</w:t>
      </w:r>
      <w:r>
        <w:rPr>
          <w:rFonts w:ascii="Arial" w:eastAsia="Arial Unicode MS" w:hAnsi="Arial" w:cs="Arial"/>
          <w:color w:val="000000"/>
        </w:rPr>
        <w:t>, Luzia Trajano da Silva</w:t>
      </w:r>
      <w:r>
        <w:rPr>
          <w:rFonts w:ascii="Arial" w:eastAsia="Arial Unicode MS" w:hAnsi="Arial" w:cs="Arial"/>
          <w:color w:val="000000"/>
          <w:vertAlign w:val="superscript"/>
        </w:rPr>
        <w:t>1</w:t>
      </w:r>
      <w:r>
        <w:rPr>
          <w:rFonts w:ascii="Arial" w:eastAsia="Arial Unicode MS" w:hAnsi="Arial" w:cs="Arial"/>
          <w:color w:val="000000"/>
        </w:rPr>
        <w:t>, Adriana Evangelista-Rodrigues</w:t>
      </w:r>
      <w:r w:rsidR="0067332C">
        <w:rPr>
          <w:rFonts w:ascii="Arial" w:eastAsia="Arial Unicode MS" w:hAnsi="Arial" w:cs="Arial"/>
          <w:color w:val="000000"/>
          <w:vertAlign w:val="superscript"/>
        </w:rPr>
        <w:t>3</w:t>
      </w:r>
    </w:p>
    <w:p w:rsidR="00745103" w:rsidRPr="00212F06" w:rsidRDefault="00745103" w:rsidP="008B10CA">
      <w:pPr>
        <w:spacing w:after="240" w:line="240" w:lineRule="auto"/>
        <w:jc w:val="center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Centro de Ciências Agrárias, Departamento de Zootecnia, Edital PROEXT 2010</w:t>
      </w:r>
    </w:p>
    <w:bookmarkEnd w:id="0"/>
    <w:p w:rsidR="0067332C" w:rsidRDefault="0067332C" w:rsidP="00771991">
      <w:pPr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67332C" w:rsidRDefault="0067332C" w:rsidP="00771991">
      <w:p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sz w:val="18"/>
          <w:szCs w:val="18"/>
        </w:rPr>
        <w:t>RESUMO</w:t>
      </w:r>
    </w:p>
    <w:p w:rsidR="00745103" w:rsidRDefault="00745103" w:rsidP="00771991">
      <w:pPr>
        <w:spacing w:line="36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A apicultura é a atividade que tem como objetivo criar as abelhas em sistemas de manejo para a produção de mel como incremento de renda familiar e tem mostrado um crescimento no nordeste, inclusive no Estado da Paraíba. Visando o aperfeiçoamento da técnica de criação para os apicultores, este projeto teve como uma de suas ações, promover a construção de um instrumento educativo que tivesse ampla divulgação mostrando os principais pontos do manejo adequado de um apiário. </w:t>
      </w:r>
      <w:proofErr w:type="gramStart"/>
      <w:r w:rsidRPr="00CA508D">
        <w:rPr>
          <w:rFonts w:ascii="Arial" w:eastAsia="Arial Unicode MS" w:hAnsi="Arial" w:cs="Arial"/>
          <w:color w:val="000000"/>
        </w:rPr>
        <w:t>como</w:t>
      </w:r>
      <w:proofErr w:type="gramEnd"/>
      <w:r w:rsidRPr="00CA508D">
        <w:rPr>
          <w:rFonts w:ascii="Arial" w:eastAsia="Arial Unicode MS" w:hAnsi="Arial" w:cs="Arial"/>
          <w:color w:val="000000"/>
        </w:rPr>
        <w:t xml:space="preserve"> uma forma de incentivar a iniciação à atividade,objetivando a geração de conhecimentos para esses novos criadores.</w:t>
      </w:r>
      <w:r>
        <w:rPr>
          <w:rFonts w:ascii="Arial" w:eastAsia="Arial Unicode MS" w:hAnsi="Arial" w:cs="Arial"/>
          <w:color w:val="000000"/>
        </w:rPr>
        <w:t xml:space="preserve"> Para a confecção deste material, foramestudadas as várias formas de apresentação, fazendo-se a opção por um material digitalizado, pois desta forma a divulgação deverá acontecer sem barreiras e de forma sustentável. Vários livros foram consultados pela equipe para se chegar a uma escrita de fácil assimilação pelo público </w:t>
      </w:r>
      <w:smartTag w:uri="urn:schemas-microsoft-com:office:smarttags" w:element="PersonName">
        <w:smartTagPr>
          <w:attr w:name="ProductID" w:val="em geral.  Esta"/>
        </w:smartTagPr>
        <w:r>
          <w:rPr>
            <w:rFonts w:ascii="Arial" w:eastAsia="Arial Unicode MS" w:hAnsi="Arial" w:cs="Arial"/>
            <w:color w:val="000000"/>
          </w:rPr>
          <w:t>em geral.  Esta</w:t>
        </w:r>
      </w:smartTag>
      <w:r>
        <w:rPr>
          <w:rFonts w:ascii="Arial" w:eastAsia="Arial Unicode MS" w:hAnsi="Arial" w:cs="Arial"/>
          <w:color w:val="000000"/>
        </w:rPr>
        <w:t xml:space="preserve"> cartilha dará suporte aos </w:t>
      </w:r>
      <w:r w:rsidRPr="00CA508D">
        <w:rPr>
          <w:rFonts w:ascii="Arial" w:eastAsia="Arial Unicode MS" w:hAnsi="Arial" w:cs="Arial"/>
          <w:color w:val="000000"/>
        </w:rPr>
        <w:t>encontros de capacitação,melhor</w:t>
      </w:r>
      <w:r>
        <w:rPr>
          <w:rFonts w:ascii="Arial" w:eastAsia="Arial Unicode MS" w:hAnsi="Arial" w:cs="Arial"/>
          <w:color w:val="000000"/>
        </w:rPr>
        <w:t>ando a</w:t>
      </w:r>
      <w:r w:rsidRPr="00CA508D">
        <w:rPr>
          <w:rFonts w:ascii="Arial" w:eastAsia="Arial Unicode MS" w:hAnsi="Arial" w:cs="Arial"/>
          <w:color w:val="000000"/>
        </w:rPr>
        <w:t xml:space="preserve"> abordagem sobre o assunto,além de conscientizar as pessoas da</w:t>
      </w:r>
      <w:r>
        <w:rPr>
          <w:rFonts w:ascii="Arial" w:eastAsia="Arial Unicode MS" w:hAnsi="Arial" w:cs="Arial"/>
          <w:color w:val="000000"/>
        </w:rPr>
        <w:t>s</w:t>
      </w:r>
      <w:r w:rsidRPr="00CA508D">
        <w:rPr>
          <w:rFonts w:ascii="Arial" w:eastAsia="Arial Unicode MS" w:hAnsi="Arial" w:cs="Arial"/>
          <w:color w:val="000000"/>
        </w:rPr>
        <w:t xml:space="preserve"> comunidade</w:t>
      </w:r>
      <w:r>
        <w:rPr>
          <w:rFonts w:ascii="Arial" w:eastAsia="Arial Unicode MS" w:hAnsi="Arial" w:cs="Arial"/>
          <w:color w:val="000000"/>
        </w:rPr>
        <w:t>s</w:t>
      </w:r>
      <w:r w:rsidRPr="00CA508D">
        <w:rPr>
          <w:rFonts w:ascii="Arial" w:eastAsia="Arial Unicode MS" w:hAnsi="Arial" w:cs="Arial"/>
          <w:color w:val="000000"/>
        </w:rPr>
        <w:t xml:space="preserve"> visitada</w:t>
      </w:r>
      <w:r>
        <w:rPr>
          <w:rFonts w:ascii="Arial" w:eastAsia="Arial Unicode MS" w:hAnsi="Arial" w:cs="Arial"/>
          <w:color w:val="000000"/>
        </w:rPr>
        <w:t>s; retratando a apicultura como uma atividade</w:t>
      </w:r>
      <w:r w:rsidRPr="00CA508D">
        <w:rPr>
          <w:rFonts w:ascii="Arial" w:eastAsia="Arial Unicode MS" w:hAnsi="Arial" w:cs="Arial"/>
          <w:color w:val="000000"/>
        </w:rPr>
        <w:t xml:space="preserve">sustentável fundamental </w:t>
      </w:r>
      <w:r>
        <w:rPr>
          <w:rFonts w:ascii="Arial" w:eastAsia="Arial Unicode MS" w:hAnsi="Arial" w:cs="Arial"/>
          <w:color w:val="000000"/>
        </w:rPr>
        <w:t>que tratad</w:t>
      </w:r>
      <w:r w:rsidRPr="00CA508D">
        <w:rPr>
          <w:rFonts w:ascii="Arial" w:eastAsia="Arial Unicode MS" w:hAnsi="Arial" w:cs="Arial"/>
          <w:color w:val="000000"/>
        </w:rPr>
        <w:t xml:space="preserve">a aliança social,ambiental e econômica,com a intenção de demonstrar uma produção rentável sem grandes impactos ecológicos. Este material </w:t>
      </w:r>
      <w:r>
        <w:rPr>
          <w:rFonts w:ascii="Arial" w:eastAsia="Arial Unicode MS" w:hAnsi="Arial" w:cs="Arial"/>
          <w:color w:val="000000"/>
        </w:rPr>
        <w:t>indica</w:t>
      </w:r>
      <w:r w:rsidRPr="00CA508D">
        <w:rPr>
          <w:rFonts w:ascii="Arial" w:eastAsia="Arial Unicode MS" w:hAnsi="Arial" w:cs="Arial"/>
          <w:color w:val="000000"/>
        </w:rPr>
        <w:t xml:space="preserve"> equipamentos necessários para </w:t>
      </w:r>
      <w:r>
        <w:rPr>
          <w:rFonts w:ascii="Arial" w:eastAsia="Arial Unicode MS" w:hAnsi="Arial" w:cs="Arial"/>
          <w:color w:val="000000"/>
        </w:rPr>
        <w:t>o manejo desta atividade</w:t>
      </w:r>
      <w:r w:rsidRPr="00CA508D">
        <w:rPr>
          <w:rFonts w:ascii="Arial" w:eastAsia="Arial Unicode MS" w:hAnsi="Arial" w:cs="Arial"/>
          <w:color w:val="000000"/>
        </w:rPr>
        <w:t>,dicas de higiene,e outras questões importantes,bem como a escolha do local</w:t>
      </w:r>
      <w:r>
        <w:rPr>
          <w:rFonts w:ascii="Arial" w:eastAsia="Arial Unicode MS" w:hAnsi="Arial" w:cs="Arial"/>
          <w:color w:val="000000"/>
        </w:rPr>
        <w:t xml:space="preserve"> de instalação</w:t>
      </w:r>
      <w:r w:rsidRPr="00CA508D">
        <w:rPr>
          <w:rFonts w:ascii="Arial" w:eastAsia="Arial Unicode MS" w:hAnsi="Arial" w:cs="Arial"/>
          <w:color w:val="000000"/>
        </w:rPr>
        <w:t>do apiário</w:t>
      </w:r>
      <w:r>
        <w:rPr>
          <w:rFonts w:ascii="Arial" w:eastAsia="Arial Unicode MS" w:hAnsi="Arial" w:cs="Arial"/>
          <w:color w:val="000000"/>
        </w:rPr>
        <w:t xml:space="preserve"> e finaliza com a exposição</w:t>
      </w:r>
      <w:r w:rsidRPr="00CA508D">
        <w:rPr>
          <w:rFonts w:ascii="Arial" w:eastAsia="Arial Unicode MS" w:hAnsi="Arial" w:cs="Arial"/>
          <w:color w:val="000000"/>
        </w:rPr>
        <w:t xml:space="preserve"> do mel como alimento. Diante do desenvolvimento da apicultura e pela sua atividade conservacionista natural,</w:t>
      </w:r>
      <w:r>
        <w:rPr>
          <w:rFonts w:ascii="Arial" w:eastAsia="Arial Unicode MS" w:hAnsi="Arial" w:cs="Arial"/>
          <w:color w:val="000000"/>
        </w:rPr>
        <w:t xml:space="preserve"> espera-se como resultado atingir o maior número possível de produtores rurais para que os mesmos possam desenvolver uma atividade sustentável.</w:t>
      </w:r>
    </w:p>
    <w:p w:rsidR="00745103" w:rsidRPr="00CA508D" w:rsidRDefault="0067332C" w:rsidP="00771991">
      <w:pPr>
        <w:spacing w:line="36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Palavras-chave: </w:t>
      </w:r>
      <w:r w:rsidR="00745103">
        <w:rPr>
          <w:rFonts w:ascii="Arial" w:eastAsia="Arial Unicode MS" w:hAnsi="Arial" w:cs="Arial"/>
          <w:color w:val="000000"/>
        </w:rPr>
        <w:t>Educação no campo, renda familiar, apicultura</w:t>
      </w:r>
      <w:r>
        <w:rPr>
          <w:rFonts w:ascii="Arial" w:eastAsia="Arial Unicode MS" w:hAnsi="Arial" w:cs="Arial"/>
          <w:color w:val="000000"/>
        </w:rPr>
        <w:t>.</w:t>
      </w:r>
    </w:p>
    <w:p w:rsidR="00745103" w:rsidRPr="00957358" w:rsidRDefault="00745103" w:rsidP="00771991">
      <w:pPr>
        <w:jc w:val="both"/>
        <w:rPr>
          <w:rFonts w:eastAsia="Arial Unicode MS" w:cs="Calibri"/>
          <w:color w:val="FF6600"/>
        </w:rPr>
      </w:pPr>
    </w:p>
    <w:p w:rsidR="00745103" w:rsidRDefault="00745103" w:rsidP="00771991"/>
    <w:sectPr w:rsidR="00745103" w:rsidSect="00CA508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8BB"/>
    <w:rsid w:val="00016273"/>
    <w:rsid w:val="000B2604"/>
    <w:rsid w:val="000C0665"/>
    <w:rsid w:val="00100752"/>
    <w:rsid w:val="00116832"/>
    <w:rsid w:val="001B59B4"/>
    <w:rsid w:val="00212F06"/>
    <w:rsid w:val="00214025"/>
    <w:rsid w:val="002703A3"/>
    <w:rsid w:val="002E261B"/>
    <w:rsid w:val="00335AD4"/>
    <w:rsid w:val="003444CD"/>
    <w:rsid w:val="00492BAF"/>
    <w:rsid w:val="00563BBF"/>
    <w:rsid w:val="005B5BA7"/>
    <w:rsid w:val="00607AC8"/>
    <w:rsid w:val="0067332C"/>
    <w:rsid w:val="006E6023"/>
    <w:rsid w:val="007130E4"/>
    <w:rsid w:val="007356D2"/>
    <w:rsid w:val="007443DD"/>
    <w:rsid w:val="00745103"/>
    <w:rsid w:val="00771991"/>
    <w:rsid w:val="00855882"/>
    <w:rsid w:val="008B10CA"/>
    <w:rsid w:val="00957358"/>
    <w:rsid w:val="0095773F"/>
    <w:rsid w:val="009578BB"/>
    <w:rsid w:val="00AD330D"/>
    <w:rsid w:val="00AE73BC"/>
    <w:rsid w:val="00B2453C"/>
    <w:rsid w:val="00BD3297"/>
    <w:rsid w:val="00C245C6"/>
    <w:rsid w:val="00CA508D"/>
    <w:rsid w:val="00CC3FF9"/>
    <w:rsid w:val="00CF4B16"/>
    <w:rsid w:val="00D50B86"/>
    <w:rsid w:val="00E11E23"/>
    <w:rsid w:val="00E300D4"/>
    <w:rsid w:val="00E316C3"/>
    <w:rsid w:val="00FC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832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832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MATERIAL EDUCATIVO PARA A APICULTURA SUSTENTÁVEL*</vt:lpstr>
    </vt:vector>
  </TitlesOfParts>
  <Company>Uso Pessoal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MATERIAL EDUCATIVO PARA A APICULTURA SUSTENTÁVEL*</dc:title>
  <dc:creator>Jairo Gomes</dc:creator>
  <cp:lastModifiedBy>jessica</cp:lastModifiedBy>
  <cp:revision>6</cp:revision>
  <dcterms:created xsi:type="dcterms:W3CDTF">2011-10-11T13:45:00Z</dcterms:created>
  <dcterms:modified xsi:type="dcterms:W3CDTF">2011-12-28T23:14:00Z</dcterms:modified>
</cp:coreProperties>
</file>