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98" w:rsidRPr="001C2174" w:rsidRDefault="00741498" w:rsidP="00741498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D</w:t>
      </w:r>
      <w:r w:rsidR="006C56B1">
        <w:rPr>
          <w:rFonts w:ascii="Times New Roman" w:hAnsi="Times New Roman"/>
          <w:b/>
          <w:color w:val="000000"/>
          <w:sz w:val="28"/>
          <w:szCs w:val="28"/>
        </w:rPr>
        <w:t>E ALUNO A MONITOR: EXPERIÊ</w:t>
      </w:r>
      <w:r w:rsidR="006F438C">
        <w:rPr>
          <w:rFonts w:ascii="Times New Roman" w:hAnsi="Times New Roman"/>
          <w:b/>
          <w:color w:val="000000"/>
          <w:sz w:val="28"/>
          <w:szCs w:val="28"/>
        </w:rPr>
        <w:t>NCIA NA MONITORIA D</w:t>
      </w:r>
      <w:r>
        <w:rPr>
          <w:rFonts w:ascii="Times New Roman" w:hAnsi="Times New Roman"/>
          <w:b/>
          <w:color w:val="000000"/>
          <w:sz w:val="28"/>
          <w:szCs w:val="28"/>
        </w:rPr>
        <w:t>A DISCIPLINA SAÚDE COLETIVA I</w:t>
      </w:r>
    </w:p>
    <w:p w:rsidR="00DB2870" w:rsidRPr="00DB2870" w:rsidRDefault="00DB2870" w:rsidP="001A1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870">
        <w:rPr>
          <w:rFonts w:ascii="Times New Roman" w:hAnsi="Times New Roman" w:cs="Times New Roman"/>
          <w:sz w:val="24"/>
          <w:szCs w:val="24"/>
        </w:rPr>
        <w:t>Renata Maia de Medeiros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5D03EC" w:rsidRPr="001A1DC0" w:rsidRDefault="00DB2870" w:rsidP="001A1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870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DB2870">
        <w:rPr>
          <w:rFonts w:ascii="Times New Roman" w:hAnsi="Times New Roman" w:cs="Times New Roman"/>
          <w:sz w:val="24"/>
          <w:szCs w:val="24"/>
        </w:rPr>
        <w:t>Clemilde</w:t>
      </w:r>
      <w:proofErr w:type="spellEnd"/>
      <w:r w:rsidRPr="00DB2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870">
        <w:rPr>
          <w:rFonts w:ascii="Times New Roman" w:hAnsi="Times New Roman" w:cs="Times New Roman"/>
          <w:sz w:val="24"/>
          <w:szCs w:val="24"/>
        </w:rPr>
        <w:t>Mouta</w:t>
      </w:r>
      <w:proofErr w:type="spellEnd"/>
      <w:r w:rsidRPr="00DB2870">
        <w:rPr>
          <w:rFonts w:ascii="Times New Roman" w:hAnsi="Times New Roman" w:cs="Times New Roman"/>
          <w:sz w:val="24"/>
          <w:szCs w:val="24"/>
        </w:rPr>
        <w:t xml:space="preserve"> de Souza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1A1DC0" w:rsidRDefault="00DB2870" w:rsidP="001A1DC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C2174">
        <w:rPr>
          <w:rFonts w:ascii="Times New Roman" w:hAnsi="Times New Roman"/>
          <w:color w:val="000000"/>
          <w:sz w:val="24"/>
          <w:szCs w:val="24"/>
        </w:rPr>
        <w:t>Centro de Ciências da Saúde</w:t>
      </w:r>
    </w:p>
    <w:p w:rsidR="001A1DC0" w:rsidRDefault="00DB2870" w:rsidP="001A1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Departamento</w:t>
      </w:r>
      <w:r w:rsidR="003F5AB1">
        <w:rPr>
          <w:rFonts w:ascii="Times New Roman" w:hAnsi="Times New Roman"/>
          <w:color w:val="000000"/>
          <w:sz w:val="24"/>
          <w:szCs w:val="24"/>
        </w:rPr>
        <w:t xml:space="preserve"> de Saúde Pública e Psiquiátrica</w:t>
      </w:r>
    </w:p>
    <w:p w:rsidR="00C16CC5" w:rsidRDefault="001A1DC0" w:rsidP="001A1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DE </w:t>
      </w:r>
      <w:r w:rsidR="00DB2870" w:rsidRPr="00DB2870">
        <w:rPr>
          <w:rFonts w:ascii="Times New Roman" w:hAnsi="Times New Roman" w:cs="Times New Roman"/>
          <w:sz w:val="24"/>
          <w:szCs w:val="24"/>
        </w:rPr>
        <w:t>MONITORIA</w:t>
      </w:r>
    </w:p>
    <w:p w:rsidR="001A1DC0" w:rsidRDefault="001A1DC0" w:rsidP="00AA74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8DA" w:rsidRPr="00FB28DA" w:rsidRDefault="00DB2870" w:rsidP="00AA7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70">
        <w:rPr>
          <w:rFonts w:ascii="Times New Roman" w:hAnsi="Times New Roman" w:cs="Times New Roman"/>
          <w:b/>
          <w:sz w:val="24"/>
          <w:szCs w:val="24"/>
        </w:rPr>
        <w:t>INTRODUÇÃO:</w:t>
      </w:r>
      <w:r w:rsidR="008B7CEB" w:rsidRPr="008B7CEB">
        <w:t xml:space="preserve"> </w:t>
      </w:r>
      <w:r w:rsidR="00AA74A6">
        <w:rPr>
          <w:rFonts w:ascii="Times New Roman" w:hAnsi="Times New Roman" w:cs="Times New Roman"/>
          <w:sz w:val="24"/>
          <w:szCs w:val="24"/>
        </w:rPr>
        <w:t>Com a criação do sistema Universitário F</w:t>
      </w:r>
      <w:r w:rsidR="008B7CEB" w:rsidRPr="008B7CEB">
        <w:rPr>
          <w:rFonts w:ascii="Times New Roman" w:hAnsi="Times New Roman" w:cs="Times New Roman"/>
          <w:sz w:val="24"/>
          <w:szCs w:val="24"/>
        </w:rPr>
        <w:t xml:space="preserve">ederal brasileiro, que teve início em 1968, a universidade brasileira buscou um conjunto de normas para regulamentar esse sistema. Foi </w:t>
      </w:r>
      <w:r w:rsidR="00807D8C" w:rsidRPr="008B7CEB">
        <w:rPr>
          <w:rFonts w:ascii="Times New Roman" w:hAnsi="Times New Roman" w:cs="Times New Roman"/>
          <w:sz w:val="24"/>
          <w:szCs w:val="24"/>
        </w:rPr>
        <w:t>à</w:t>
      </w:r>
      <w:r w:rsidR="008B7CEB" w:rsidRPr="008B7CEB">
        <w:rPr>
          <w:rFonts w:ascii="Times New Roman" w:hAnsi="Times New Roman" w:cs="Times New Roman"/>
          <w:sz w:val="24"/>
          <w:szCs w:val="24"/>
        </w:rPr>
        <w:t xml:space="preserve"> lei Federal nº. 5.540, de 28 de novembro de 1968, que fixou normas de funcionamento do ensino superior e instituiu em seu artigo 41 a monitoria acadêmica</w:t>
      </w:r>
      <w:r w:rsidR="00807D8C">
        <w:rPr>
          <w:rFonts w:ascii="Times New Roman" w:hAnsi="Times New Roman" w:cs="Times New Roman"/>
          <w:sz w:val="24"/>
          <w:szCs w:val="24"/>
        </w:rPr>
        <w:t xml:space="preserve"> (BRASIL, 1968)</w:t>
      </w:r>
      <w:r w:rsidR="008B7CEB" w:rsidRPr="008B7CEB">
        <w:rPr>
          <w:rFonts w:ascii="Times New Roman" w:hAnsi="Times New Roman" w:cs="Times New Roman"/>
          <w:sz w:val="24"/>
          <w:szCs w:val="24"/>
        </w:rPr>
        <w:t>.</w:t>
      </w:r>
      <w:r w:rsidRPr="008B7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B2870">
        <w:rPr>
          <w:rFonts w:ascii="Times New Roman" w:hAnsi="Times New Roman" w:cs="Times New Roman"/>
          <w:sz w:val="24"/>
          <w:szCs w:val="24"/>
        </w:rPr>
        <w:t>monitoria consiste numa atividade acadêmica de na</w:t>
      </w:r>
      <w:r>
        <w:rPr>
          <w:rFonts w:ascii="Times New Roman" w:hAnsi="Times New Roman" w:cs="Times New Roman"/>
          <w:sz w:val="24"/>
          <w:szCs w:val="24"/>
        </w:rPr>
        <w:t>tureza complementar,</w:t>
      </w:r>
      <w:r w:rsidR="00AA7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qual o </w:t>
      </w:r>
      <w:r w:rsidRPr="00DB2870">
        <w:rPr>
          <w:rFonts w:ascii="Times New Roman" w:hAnsi="Times New Roman" w:cs="Times New Roman"/>
          <w:sz w:val="24"/>
          <w:szCs w:val="24"/>
        </w:rPr>
        <w:t>aluno tem</w:t>
      </w:r>
      <w:r w:rsidR="00004979">
        <w:rPr>
          <w:rFonts w:ascii="Times New Roman" w:hAnsi="Times New Roman" w:cs="Times New Roman"/>
          <w:sz w:val="24"/>
          <w:szCs w:val="24"/>
        </w:rPr>
        <w:t xml:space="preserve"> </w:t>
      </w:r>
      <w:r w:rsidRPr="00DB2870">
        <w:rPr>
          <w:rFonts w:ascii="Times New Roman" w:hAnsi="Times New Roman" w:cs="Times New Roman"/>
          <w:sz w:val="24"/>
          <w:szCs w:val="24"/>
        </w:rPr>
        <w:t>a oportunidade de desenvolver e ampliar os conhecimentos adqui</w:t>
      </w:r>
      <w:r>
        <w:rPr>
          <w:rFonts w:ascii="Times New Roman" w:hAnsi="Times New Roman" w:cs="Times New Roman"/>
          <w:sz w:val="24"/>
          <w:szCs w:val="24"/>
        </w:rPr>
        <w:t xml:space="preserve">ridos na </w:t>
      </w:r>
      <w:r w:rsidRPr="00DB2870">
        <w:rPr>
          <w:rFonts w:ascii="Times New Roman" w:hAnsi="Times New Roman" w:cs="Times New Roman"/>
          <w:sz w:val="24"/>
          <w:szCs w:val="24"/>
        </w:rPr>
        <w:t>academia, por meio do apoio ao docente na condução da disciplina.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870">
        <w:rPr>
          <w:rFonts w:ascii="Times New Roman" w:hAnsi="Times New Roman" w:cs="Times New Roman"/>
          <w:sz w:val="24"/>
          <w:szCs w:val="24"/>
        </w:rPr>
        <w:t>A importância do sistema de monitoria nas disciplinas do ensino superior transpõe todas as expectativas existentes. Não representa apenas um início à prática docente, mas propicia ao monitor um proveito intelectual na colaboração prestada aos alunos monitorados e, em especial, na interação professor orientador e aluno monitor.</w:t>
      </w:r>
      <w:r>
        <w:rPr>
          <w:rFonts w:ascii="Times New Roman" w:hAnsi="Times New Roman" w:cs="Times New Roman"/>
          <w:sz w:val="24"/>
          <w:szCs w:val="24"/>
        </w:rPr>
        <w:t xml:space="preserve"> (LINS, 2008).</w:t>
      </w:r>
      <w:r w:rsidR="00D9026F">
        <w:rPr>
          <w:rFonts w:ascii="Times New Roman" w:hAnsi="Times New Roman" w:cs="Times New Roman"/>
          <w:sz w:val="24"/>
          <w:szCs w:val="24"/>
        </w:rPr>
        <w:t xml:space="preserve"> </w:t>
      </w:r>
      <w:r w:rsidR="00D9026F" w:rsidRPr="00D9026F">
        <w:rPr>
          <w:rFonts w:ascii="Times New Roman" w:hAnsi="Times New Roman" w:cs="Times New Roman"/>
          <w:sz w:val="24"/>
          <w:szCs w:val="24"/>
        </w:rPr>
        <w:t>A admissão do aluno-monitor na unidade curricular traz prerrogativa na vida acadêmica possibilitando ao aluno vínculos com a instituição de ensino e o conhecimento com as questões educacionais, a monitoria e um espaço de aprendizagem direcionado aos estudantes com o desígnio de aperfeiçoar o processo de formação profissional e promover a melhoria da qualidade de ensino, oportunidades para aprimorar conhecimentos e o desenvolvimento de atividades docentes (CARDOSO, 2008).</w:t>
      </w:r>
      <w:r w:rsidR="00A51646">
        <w:rPr>
          <w:rFonts w:ascii="Times New Roman" w:hAnsi="Times New Roman" w:cs="Times New Roman"/>
          <w:sz w:val="24"/>
          <w:szCs w:val="24"/>
        </w:rPr>
        <w:t xml:space="preserve"> </w:t>
      </w:r>
      <w:r w:rsidR="00A51646" w:rsidRPr="001C2174">
        <w:rPr>
          <w:rFonts w:ascii="Times New Roman" w:hAnsi="Times New Roman"/>
          <w:color w:val="000000"/>
          <w:sz w:val="24"/>
          <w:szCs w:val="24"/>
        </w:rPr>
        <w:t xml:space="preserve">Na Universidade Federal da Paraíba – UFPB, a </w:t>
      </w:r>
      <w:r w:rsidR="00A51646" w:rsidRPr="001C217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monitoria acadêmica está prevista na Resolução n° 02/1996 do Conselho Superior de Ensino, Pesquisa e Extensão da UFPB (CONSEPE). Segundo a referida Resolução, a monitoria tem como objetivos principais: despertar no aluno o interesse pela carreira docente, promover a cooperação </w:t>
      </w:r>
      <w:r w:rsidR="00A51646" w:rsidRPr="006F43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acadêmica entre discentes e docentes, minorar problemas crônicos de repetência, evasão e falta de motivação comum em muitas disciplinas e contribuir para a melhoria da qualidade do ensino.</w:t>
      </w:r>
      <w:r w:rsidR="00B649F9" w:rsidRPr="006F43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monitoria na disciplina Saúde Coletiva I </w:t>
      </w:r>
      <w:r w:rsidR="00B649F9" w:rsidRPr="006F438C">
        <w:rPr>
          <w:rFonts w:ascii="Times New Roman" w:hAnsi="Times New Roman" w:cs="Times New Roman"/>
          <w:color w:val="000000"/>
          <w:sz w:val="24"/>
          <w:szCs w:val="24"/>
        </w:rPr>
        <w:t xml:space="preserve">é uma prática de ensino-aprendizagem realizada com os alunos do 3° período do Curso de Graduação em Enfermagem da UFPB. Essa disciplina </w:t>
      </w:r>
      <w:r w:rsidR="00B649F9" w:rsidRPr="006F43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constitui a base para o desenvolvimento de </w:t>
      </w:r>
      <w:r w:rsidR="00B649F9" w:rsidRPr="006F438C">
        <w:rPr>
          <w:rFonts w:ascii="Times New Roman" w:hAnsi="Times New Roman" w:cs="Times New Roman"/>
          <w:sz w:val="24"/>
          <w:szCs w:val="24"/>
        </w:rPr>
        <w:t xml:space="preserve">atividades </w:t>
      </w:r>
      <w:proofErr w:type="spellStart"/>
      <w:r w:rsidR="00B649F9" w:rsidRPr="006F438C">
        <w:rPr>
          <w:rFonts w:ascii="Times New Roman" w:hAnsi="Times New Roman" w:cs="Times New Roman"/>
          <w:sz w:val="24"/>
          <w:szCs w:val="24"/>
        </w:rPr>
        <w:t>teórico-práticas</w:t>
      </w:r>
      <w:proofErr w:type="spellEnd"/>
      <w:r w:rsidR="00B649F9" w:rsidRPr="006F438C">
        <w:rPr>
          <w:rFonts w:ascii="Times New Roman" w:hAnsi="Times New Roman" w:cs="Times New Roman"/>
          <w:sz w:val="24"/>
          <w:szCs w:val="24"/>
        </w:rPr>
        <w:t xml:space="preserve"> que se realização em sala</w:t>
      </w:r>
      <w:r w:rsidR="006F438C" w:rsidRPr="006F438C">
        <w:rPr>
          <w:rFonts w:ascii="Times New Roman" w:hAnsi="Times New Roman" w:cs="Times New Roman"/>
          <w:sz w:val="24"/>
          <w:szCs w:val="24"/>
        </w:rPr>
        <w:t xml:space="preserve"> de aula e cenário de prática</w:t>
      </w:r>
      <w:r w:rsidR="00B649F9" w:rsidRPr="006F438C">
        <w:rPr>
          <w:rFonts w:ascii="Times New Roman" w:hAnsi="Times New Roman" w:cs="Times New Roman"/>
          <w:sz w:val="24"/>
          <w:szCs w:val="24"/>
        </w:rPr>
        <w:t>, onde o estudante ao problematizar sua realidade, reflete sobre o suporte teórico e a aplicabilidade dos conhecimentos sistematizados para a transformação de ações e práticas</w:t>
      </w:r>
      <w:r w:rsidR="006F438C" w:rsidRPr="006F438C">
        <w:rPr>
          <w:rFonts w:ascii="Times New Roman" w:hAnsi="Times New Roman" w:cs="Times New Roman"/>
          <w:sz w:val="24"/>
          <w:szCs w:val="24"/>
        </w:rPr>
        <w:t>. Diante</w:t>
      </w:r>
      <w:r w:rsidR="002C48E4">
        <w:rPr>
          <w:rFonts w:ascii="Times New Roman" w:hAnsi="Times New Roman" w:cs="Times New Roman"/>
          <w:sz w:val="24"/>
          <w:szCs w:val="24"/>
        </w:rPr>
        <w:t xml:space="preserve"> disso,</w:t>
      </w:r>
      <w:r w:rsidR="00AA74A6">
        <w:rPr>
          <w:rFonts w:ascii="Times New Roman" w:hAnsi="Times New Roman" w:cs="Times New Roman"/>
          <w:sz w:val="24"/>
          <w:szCs w:val="24"/>
        </w:rPr>
        <w:t xml:space="preserve"> </w:t>
      </w:r>
      <w:r w:rsidR="006F438C" w:rsidRPr="006F438C">
        <w:rPr>
          <w:rFonts w:ascii="Times New Roman" w:hAnsi="Times New Roman" w:cs="Times New Roman"/>
          <w:sz w:val="24"/>
          <w:szCs w:val="24"/>
        </w:rPr>
        <w:t>objetiva-se</w:t>
      </w:r>
      <w:r w:rsidR="00264A8F" w:rsidRPr="006F438C">
        <w:rPr>
          <w:rFonts w:ascii="Times New Roman" w:hAnsi="Times New Roman" w:cs="Times New Roman"/>
          <w:sz w:val="24"/>
          <w:szCs w:val="24"/>
        </w:rPr>
        <w:t xml:space="preserve"> descrever a experiência da monitoria no componente curricular Enfermagem em Saúde Coletiva I, enfatizando sua importância como instrumento de aprendizagem que intensifica as relações entre discentes, docentes e monitores da disciplina. A experiência referida se justifica por ter oportunizado o aprofundamento dos conhecimentos teóricos e ampliado </w:t>
      </w:r>
      <w:r w:rsidR="004D4095" w:rsidRPr="006F438C">
        <w:rPr>
          <w:rFonts w:ascii="Times New Roman" w:hAnsi="Times New Roman" w:cs="Times New Roman"/>
          <w:sz w:val="24"/>
          <w:szCs w:val="24"/>
        </w:rPr>
        <w:t>às</w:t>
      </w:r>
      <w:r w:rsidR="00264A8F" w:rsidRPr="006F438C">
        <w:rPr>
          <w:rFonts w:ascii="Times New Roman" w:hAnsi="Times New Roman" w:cs="Times New Roman"/>
          <w:sz w:val="24"/>
          <w:szCs w:val="24"/>
        </w:rPr>
        <w:t xml:space="preserve"> possibilidades práticas no campo da saúde coletiva.</w:t>
      </w:r>
      <w:r w:rsidR="006F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498">
        <w:rPr>
          <w:rFonts w:ascii="Times New Roman" w:hAnsi="Times New Roman" w:cs="Times New Roman"/>
          <w:b/>
          <w:sz w:val="24"/>
          <w:szCs w:val="24"/>
        </w:rPr>
        <w:t>METODOLOGIA: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870">
        <w:rPr>
          <w:rFonts w:ascii="Times New Roman" w:hAnsi="Times New Roman" w:cs="Times New Roman"/>
          <w:sz w:val="24"/>
          <w:szCs w:val="24"/>
        </w:rPr>
        <w:t xml:space="preserve">Trata-se de um relato de experiência a partir da vivência na monitoria da disciplina </w:t>
      </w:r>
      <w:r>
        <w:rPr>
          <w:rFonts w:ascii="Times New Roman" w:hAnsi="Times New Roman" w:cs="Times New Roman"/>
          <w:sz w:val="24"/>
          <w:szCs w:val="24"/>
        </w:rPr>
        <w:t>Saúde Coletiva I</w:t>
      </w:r>
      <w:r w:rsidRPr="00DB2870">
        <w:rPr>
          <w:rFonts w:ascii="Times New Roman" w:hAnsi="Times New Roman" w:cs="Times New Roman"/>
          <w:sz w:val="24"/>
          <w:szCs w:val="24"/>
        </w:rPr>
        <w:t>, desenvolvida com alunos ingressantes no Curso de Bacharelado em Enfermagem da Universidade Fede</w:t>
      </w:r>
      <w:r>
        <w:rPr>
          <w:rFonts w:ascii="Times New Roman" w:hAnsi="Times New Roman" w:cs="Times New Roman"/>
          <w:sz w:val="24"/>
          <w:szCs w:val="24"/>
        </w:rPr>
        <w:t xml:space="preserve">ral da Paraíba – UFPB </w:t>
      </w:r>
      <w:r w:rsidRPr="00AF1E5F">
        <w:rPr>
          <w:rFonts w:ascii="Times New Roman" w:hAnsi="Times New Roman" w:cs="Times New Roman"/>
          <w:sz w:val="24"/>
          <w:szCs w:val="24"/>
        </w:rPr>
        <w:t>durante o p</w:t>
      </w:r>
      <w:r w:rsidR="00741498" w:rsidRPr="00AF1E5F">
        <w:rPr>
          <w:rFonts w:ascii="Times New Roman" w:hAnsi="Times New Roman" w:cs="Times New Roman"/>
          <w:sz w:val="24"/>
          <w:szCs w:val="24"/>
        </w:rPr>
        <w:t>eríodo letivo de 2012.1, vivenciada</w:t>
      </w:r>
      <w:r w:rsidRPr="00AF1E5F">
        <w:rPr>
          <w:rFonts w:ascii="Times New Roman" w:hAnsi="Times New Roman" w:cs="Times New Roman"/>
          <w:sz w:val="24"/>
          <w:szCs w:val="24"/>
        </w:rPr>
        <w:t xml:space="preserve"> de março a junho de 2012. </w:t>
      </w:r>
      <w:r w:rsidR="00E12922" w:rsidRPr="00E12922">
        <w:rPr>
          <w:rFonts w:ascii="Times New Roman" w:hAnsi="Times New Roman" w:cs="Times New Roman"/>
          <w:sz w:val="24"/>
          <w:szCs w:val="24"/>
        </w:rPr>
        <w:t xml:space="preserve">A vivência da monitoria se deu através do acompanhamento e orientação dos discentes durante as aulas teóricas e na produção das atividades práticas da disciplina que incluíam: construção de relatos de experiências, visando verificar o trabalho da equipe de saúde da família </w:t>
      </w:r>
      <w:r w:rsidR="00E12922">
        <w:rPr>
          <w:rFonts w:ascii="Times New Roman" w:hAnsi="Times New Roman" w:cs="Times New Roman"/>
          <w:sz w:val="24"/>
          <w:szCs w:val="24"/>
        </w:rPr>
        <w:t xml:space="preserve">da Unidade de Saúde dos Bancários, </w:t>
      </w:r>
      <w:r w:rsidR="00AA74A6">
        <w:rPr>
          <w:rFonts w:ascii="Times New Roman" w:hAnsi="Times New Roman" w:cs="Times New Roman"/>
          <w:sz w:val="24"/>
          <w:szCs w:val="24"/>
        </w:rPr>
        <w:t>o seu processo de territorialização,</w:t>
      </w:r>
      <w:r w:rsidR="00E12922" w:rsidRPr="00E12922">
        <w:rPr>
          <w:rFonts w:ascii="Times New Roman" w:hAnsi="Times New Roman" w:cs="Times New Roman"/>
          <w:sz w:val="24"/>
          <w:szCs w:val="24"/>
        </w:rPr>
        <w:t xml:space="preserve"> a análise da situação local d</w:t>
      </w:r>
      <w:r w:rsidR="00E12922">
        <w:rPr>
          <w:rFonts w:ascii="Times New Roman" w:hAnsi="Times New Roman" w:cs="Times New Roman"/>
          <w:sz w:val="24"/>
          <w:szCs w:val="24"/>
        </w:rPr>
        <w:t>e saúde da população adstrita</w:t>
      </w:r>
      <w:r w:rsidR="00AA74A6">
        <w:rPr>
          <w:rFonts w:ascii="Times New Roman" w:hAnsi="Times New Roman" w:cs="Times New Roman"/>
          <w:sz w:val="24"/>
          <w:szCs w:val="24"/>
        </w:rPr>
        <w:t>,</w:t>
      </w:r>
      <w:r w:rsidR="00E12922" w:rsidRPr="00E12922">
        <w:rPr>
          <w:rFonts w:ascii="Times New Roman" w:hAnsi="Times New Roman" w:cs="Times New Roman"/>
          <w:sz w:val="24"/>
          <w:szCs w:val="24"/>
        </w:rPr>
        <w:t xml:space="preserve"> a</w:t>
      </w:r>
      <w:r w:rsidR="00AA74A6">
        <w:rPr>
          <w:rFonts w:ascii="Times New Roman" w:hAnsi="Times New Roman" w:cs="Times New Roman"/>
          <w:sz w:val="24"/>
          <w:szCs w:val="24"/>
        </w:rPr>
        <w:t>s práticas de educação em saúde,</w:t>
      </w:r>
      <w:r w:rsidR="00E12922" w:rsidRPr="00E12922">
        <w:rPr>
          <w:rFonts w:ascii="Times New Roman" w:hAnsi="Times New Roman" w:cs="Times New Roman"/>
          <w:sz w:val="24"/>
          <w:szCs w:val="24"/>
        </w:rPr>
        <w:t xml:space="preserve"> os estudos </w:t>
      </w:r>
      <w:r w:rsidR="00AA74A6">
        <w:rPr>
          <w:rFonts w:ascii="Times New Roman" w:hAnsi="Times New Roman" w:cs="Times New Roman"/>
          <w:sz w:val="24"/>
          <w:szCs w:val="24"/>
        </w:rPr>
        <w:t>de caso-famí</w:t>
      </w:r>
      <w:r w:rsidR="00E12922">
        <w:rPr>
          <w:rFonts w:ascii="Times New Roman" w:hAnsi="Times New Roman" w:cs="Times New Roman"/>
          <w:sz w:val="24"/>
          <w:szCs w:val="24"/>
        </w:rPr>
        <w:t xml:space="preserve">lia e a confecção de um portfólio contendo todos os aspectos abordados, expondo o raciocínio crítico individual das aulas práticas e </w:t>
      </w:r>
      <w:r w:rsidR="00AA74A6">
        <w:rPr>
          <w:rFonts w:ascii="Times New Roman" w:hAnsi="Times New Roman" w:cs="Times New Roman"/>
          <w:sz w:val="24"/>
          <w:szCs w:val="24"/>
        </w:rPr>
        <w:t xml:space="preserve">teóricas. </w:t>
      </w:r>
      <w:r w:rsidRPr="00DB2870">
        <w:rPr>
          <w:rFonts w:ascii="Times New Roman" w:hAnsi="Times New Roman" w:cs="Times New Roman"/>
          <w:sz w:val="24"/>
          <w:szCs w:val="24"/>
        </w:rPr>
        <w:t>Além destas atividades, cabe ressaltar outras funções desempenhadas</w:t>
      </w:r>
      <w:r>
        <w:rPr>
          <w:rFonts w:ascii="Times New Roman" w:hAnsi="Times New Roman" w:cs="Times New Roman"/>
          <w:sz w:val="24"/>
          <w:szCs w:val="24"/>
        </w:rPr>
        <w:t xml:space="preserve"> pela monitora ao longo do </w:t>
      </w:r>
      <w:r w:rsidRPr="00DB2870">
        <w:rPr>
          <w:rFonts w:ascii="Times New Roman" w:hAnsi="Times New Roman" w:cs="Times New Roman"/>
          <w:sz w:val="24"/>
          <w:szCs w:val="24"/>
        </w:rPr>
        <w:t xml:space="preserve">semestre como, por exemplo, participar, juntamente com o professor responsável </w:t>
      </w:r>
      <w:r>
        <w:rPr>
          <w:rFonts w:ascii="Times New Roman" w:hAnsi="Times New Roman" w:cs="Times New Roman"/>
          <w:sz w:val="24"/>
          <w:szCs w:val="24"/>
        </w:rPr>
        <w:t>pelas atividades de ensino e</w:t>
      </w:r>
      <w:r w:rsidRPr="00DB2870">
        <w:rPr>
          <w:rFonts w:ascii="Times New Roman" w:hAnsi="Times New Roman" w:cs="Times New Roman"/>
          <w:sz w:val="24"/>
          <w:szCs w:val="24"/>
        </w:rPr>
        <w:t xml:space="preserve"> pesquisa,</w:t>
      </w:r>
      <w:r w:rsidR="00AA74A6">
        <w:rPr>
          <w:rFonts w:ascii="Times New Roman" w:hAnsi="Times New Roman" w:cs="Times New Roman"/>
          <w:sz w:val="24"/>
          <w:szCs w:val="24"/>
        </w:rPr>
        <w:t xml:space="preserve"> no planejamento das atividades,</w:t>
      </w:r>
      <w:r w:rsidR="009E4A6C">
        <w:rPr>
          <w:rFonts w:ascii="Times New Roman" w:hAnsi="Times New Roman" w:cs="Times New Roman"/>
          <w:sz w:val="24"/>
          <w:szCs w:val="24"/>
        </w:rPr>
        <w:t xml:space="preserve"> no processo de avaliação</w:t>
      </w:r>
      <w:r w:rsidRPr="00DB2870">
        <w:rPr>
          <w:rFonts w:ascii="Times New Roman" w:hAnsi="Times New Roman" w:cs="Times New Roman"/>
          <w:sz w:val="24"/>
          <w:szCs w:val="24"/>
        </w:rPr>
        <w:t xml:space="preserve"> em que ocorria um acompanhamento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870">
        <w:rPr>
          <w:rFonts w:ascii="Times New Roman" w:hAnsi="Times New Roman" w:cs="Times New Roman"/>
          <w:sz w:val="24"/>
          <w:szCs w:val="24"/>
        </w:rPr>
        <w:t>alunos durante a avaliação e na orientação dos mesmos</w:t>
      </w:r>
      <w:r w:rsidR="00E12922">
        <w:rPr>
          <w:rFonts w:ascii="Times New Roman" w:hAnsi="Times New Roman" w:cs="Times New Roman"/>
          <w:sz w:val="24"/>
          <w:szCs w:val="24"/>
        </w:rPr>
        <w:t xml:space="preserve">, </w:t>
      </w:r>
      <w:r w:rsidRPr="00DB2870">
        <w:rPr>
          <w:rFonts w:ascii="Times New Roman" w:hAnsi="Times New Roman" w:cs="Times New Roman"/>
          <w:sz w:val="24"/>
          <w:szCs w:val="24"/>
        </w:rPr>
        <w:t>organizaçã</w:t>
      </w:r>
      <w:r>
        <w:rPr>
          <w:rFonts w:ascii="Times New Roman" w:hAnsi="Times New Roman" w:cs="Times New Roman"/>
          <w:sz w:val="24"/>
          <w:szCs w:val="24"/>
        </w:rPr>
        <w:t>o e controle de frequência.</w:t>
      </w:r>
      <w:r w:rsidR="006F438C" w:rsidRPr="006F438C">
        <w:t xml:space="preserve"> </w:t>
      </w:r>
      <w:r w:rsidR="006F438C">
        <w:rPr>
          <w:rFonts w:ascii="Times New Roman" w:hAnsi="Times New Roman" w:cs="Times New Roman"/>
          <w:b/>
          <w:sz w:val="24"/>
          <w:szCs w:val="24"/>
        </w:rPr>
        <w:t>DE ALUNO A MONITOR: EXPERIÊ</w:t>
      </w:r>
      <w:r w:rsidR="006F438C" w:rsidRPr="006F438C">
        <w:rPr>
          <w:rFonts w:ascii="Times New Roman" w:hAnsi="Times New Roman" w:cs="Times New Roman"/>
          <w:b/>
          <w:sz w:val="24"/>
          <w:szCs w:val="24"/>
        </w:rPr>
        <w:t>NCIA NA MONITORIA DA DISCIPLINA SAÚDE COLETIVA</w:t>
      </w:r>
      <w:r w:rsidR="006F438C">
        <w:rPr>
          <w:rFonts w:ascii="Times New Roman" w:hAnsi="Times New Roman" w:cs="Times New Roman"/>
          <w:b/>
          <w:sz w:val="24"/>
          <w:szCs w:val="24"/>
        </w:rPr>
        <w:t xml:space="preserve"> I: </w:t>
      </w:r>
      <w:r w:rsidR="00E41130" w:rsidRPr="001C2174">
        <w:rPr>
          <w:rFonts w:ascii="Times New Roman" w:hAnsi="Times New Roman"/>
          <w:color w:val="000000"/>
          <w:sz w:val="24"/>
          <w:szCs w:val="24"/>
        </w:rPr>
        <w:t xml:space="preserve">Com o intuito </w:t>
      </w:r>
      <w:r w:rsidR="00E41130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E41130" w:rsidRPr="001C2174">
        <w:rPr>
          <w:rFonts w:ascii="Times New Roman" w:hAnsi="Times New Roman"/>
          <w:color w:val="000000"/>
          <w:sz w:val="24"/>
          <w:szCs w:val="24"/>
        </w:rPr>
        <w:t>proporci</w:t>
      </w:r>
      <w:r w:rsidR="00E41130">
        <w:rPr>
          <w:rFonts w:ascii="Times New Roman" w:hAnsi="Times New Roman"/>
          <w:color w:val="000000"/>
          <w:sz w:val="24"/>
          <w:szCs w:val="24"/>
        </w:rPr>
        <w:t>onar espaços de aprendizagem sobre os</w:t>
      </w:r>
      <w:r w:rsidR="00E41130" w:rsidRPr="001C2174">
        <w:rPr>
          <w:rFonts w:ascii="Times New Roman" w:hAnsi="Times New Roman"/>
          <w:color w:val="000000"/>
          <w:sz w:val="24"/>
          <w:szCs w:val="24"/>
        </w:rPr>
        <w:t xml:space="preserve"> conteúdos trabalhados pela professora em sala de aula</w:t>
      </w:r>
      <w:r w:rsidR="00E41130">
        <w:rPr>
          <w:rFonts w:ascii="Times New Roman" w:hAnsi="Times New Roman"/>
          <w:color w:val="000000"/>
          <w:sz w:val="24"/>
          <w:szCs w:val="24"/>
        </w:rPr>
        <w:t>,</w:t>
      </w:r>
      <w:r w:rsidR="00E41130" w:rsidRPr="001C2174">
        <w:rPr>
          <w:rFonts w:ascii="Times New Roman" w:hAnsi="Times New Roman"/>
          <w:color w:val="000000"/>
          <w:sz w:val="24"/>
          <w:szCs w:val="24"/>
        </w:rPr>
        <w:t xml:space="preserve"> a monitora se fez presente nas aulas teóricas </w:t>
      </w:r>
      <w:r w:rsidR="00E41130" w:rsidRPr="001C2174">
        <w:rPr>
          <w:rStyle w:val="apple-style-span"/>
          <w:rFonts w:ascii="Times New Roman" w:hAnsi="Times New Roman"/>
          <w:color w:val="000000"/>
          <w:sz w:val="24"/>
          <w:szCs w:val="24"/>
        </w:rPr>
        <w:t>do conteúdo programático proposto no plano de curso da disciplina</w:t>
      </w:r>
      <w:r w:rsidR="00E41130" w:rsidRPr="001C2174">
        <w:rPr>
          <w:rFonts w:ascii="Times New Roman" w:hAnsi="Times New Roman"/>
          <w:color w:val="000000"/>
          <w:sz w:val="24"/>
          <w:szCs w:val="24"/>
        </w:rPr>
        <w:t>, nas aula</w:t>
      </w:r>
      <w:r w:rsidR="00E41130">
        <w:rPr>
          <w:rFonts w:ascii="Times New Roman" w:hAnsi="Times New Roman"/>
          <w:color w:val="000000"/>
          <w:sz w:val="24"/>
          <w:szCs w:val="24"/>
        </w:rPr>
        <w:t xml:space="preserve">s teóricas-práticas realizadas na Unidade Saúde da Família Bancários e na sua área de abrangência. </w:t>
      </w:r>
      <w:r w:rsidR="007E4BE5">
        <w:rPr>
          <w:rFonts w:ascii="Times New Roman" w:hAnsi="Times New Roman" w:cs="Times New Roman"/>
          <w:sz w:val="24"/>
          <w:szCs w:val="24"/>
        </w:rPr>
        <w:t>Foram desenvolvidas atividades</w:t>
      </w:r>
      <w:r w:rsidR="00E41130">
        <w:rPr>
          <w:rFonts w:ascii="Times New Roman" w:hAnsi="Times New Roman" w:cs="Times New Roman"/>
          <w:sz w:val="24"/>
          <w:szCs w:val="24"/>
        </w:rPr>
        <w:t xml:space="preserve"> de E</w:t>
      </w:r>
      <w:r w:rsidR="007E4BE5">
        <w:rPr>
          <w:rFonts w:ascii="Times New Roman" w:hAnsi="Times New Roman" w:cs="Times New Roman"/>
          <w:sz w:val="24"/>
          <w:szCs w:val="24"/>
        </w:rPr>
        <w:t>ducação e</w:t>
      </w:r>
      <w:r w:rsidR="00E41130">
        <w:rPr>
          <w:rFonts w:ascii="Times New Roman" w:hAnsi="Times New Roman" w:cs="Times New Roman"/>
          <w:sz w:val="24"/>
          <w:szCs w:val="24"/>
        </w:rPr>
        <w:t>m S</w:t>
      </w:r>
      <w:r w:rsidR="007E4BE5">
        <w:rPr>
          <w:rFonts w:ascii="Times New Roman" w:hAnsi="Times New Roman" w:cs="Times New Roman"/>
          <w:sz w:val="24"/>
          <w:szCs w:val="24"/>
        </w:rPr>
        <w:t>aúde</w:t>
      </w:r>
      <w:r w:rsidR="007E4BE5" w:rsidRPr="0071365B">
        <w:rPr>
          <w:rFonts w:ascii="Times New Roman" w:hAnsi="Times New Roman" w:cs="Times New Roman"/>
          <w:sz w:val="24"/>
          <w:szCs w:val="24"/>
        </w:rPr>
        <w:t xml:space="preserve">  </w:t>
      </w:r>
      <w:r w:rsidR="007E4BE5">
        <w:rPr>
          <w:rFonts w:ascii="Times New Roman" w:hAnsi="Times New Roman" w:cs="Times New Roman"/>
          <w:sz w:val="24"/>
          <w:szCs w:val="24"/>
        </w:rPr>
        <w:t xml:space="preserve">na </w:t>
      </w:r>
      <w:r w:rsidR="00E41130">
        <w:rPr>
          <w:rFonts w:ascii="Times New Roman" w:hAnsi="Times New Roman" w:cs="Times New Roman"/>
          <w:sz w:val="24"/>
          <w:szCs w:val="24"/>
        </w:rPr>
        <w:t xml:space="preserve">própria USF (Salas de Espera direcionadas para os problemas que mais acometem a área, café da manhã para Hipertensos e Diabéticos) </w:t>
      </w:r>
      <w:r w:rsidR="007E4BE5">
        <w:rPr>
          <w:rFonts w:ascii="Times New Roman" w:hAnsi="Times New Roman" w:cs="Times New Roman"/>
          <w:sz w:val="24"/>
          <w:szCs w:val="24"/>
        </w:rPr>
        <w:t>e na escola</w:t>
      </w:r>
      <w:r w:rsidR="00E41130">
        <w:rPr>
          <w:rFonts w:ascii="Times New Roman" w:hAnsi="Times New Roman" w:cs="Times New Roman"/>
          <w:sz w:val="24"/>
          <w:szCs w:val="24"/>
        </w:rPr>
        <w:t xml:space="preserve"> </w:t>
      </w:r>
      <w:r w:rsidR="00A96217">
        <w:rPr>
          <w:rFonts w:ascii="Times New Roman" w:hAnsi="Times New Roman" w:cs="Times New Roman"/>
          <w:sz w:val="24"/>
          <w:szCs w:val="24"/>
        </w:rPr>
        <w:t xml:space="preserve">de ensino fundamental Olívio Ribeiro Campos </w:t>
      </w:r>
      <w:r w:rsidR="007E4BE5" w:rsidRPr="0071365B">
        <w:rPr>
          <w:rFonts w:ascii="Times New Roman" w:hAnsi="Times New Roman" w:cs="Times New Roman"/>
          <w:sz w:val="24"/>
          <w:szCs w:val="24"/>
        </w:rPr>
        <w:t>no  município  de  João  Pessoa</w:t>
      </w:r>
      <w:r w:rsidR="00A96217">
        <w:rPr>
          <w:rFonts w:ascii="Times New Roman" w:hAnsi="Times New Roman" w:cs="Times New Roman"/>
          <w:sz w:val="24"/>
          <w:szCs w:val="24"/>
        </w:rPr>
        <w:t xml:space="preserve"> </w:t>
      </w:r>
      <w:r w:rsidR="007E4BE5" w:rsidRPr="0071365B">
        <w:rPr>
          <w:rFonts w:ascii="Times New Roman" w:hAnsi="Times New Roman" w:cs="Times New Roman"/>
          <w:sz w:val="24"/>
          <w:szCs w:val="24"/>
        </w:rPr>
        <w:t>­</w:t>
      </w:r>
      <w:r w:rsidR="00A96217">
        <w:rPr>
          <w:rFonts w:ascii="Times New Roman" w:hAnsi="Times New Roman" w:cs="Times New Roman"/>
          <w:sz w:val="24"/>
          <w:szCs w:val="24"/>
        </w:rPr>
        <w:t xml:space="preserve"> </w:t>
      </w:r>
      <w:r w:rsidR="007E4BE5" w:rsidRPr="0071365B">
        <w:rPr>
          <w:rFonts w:ascii="Times New Roman" w:hAnsi="Times New Roman" w:cs="Times New Roman"/>
          <w:sz w:val="24"/>
          <w:szCs w:val="24"/>
        </w:rPr>
        <w:t>P</w:t>
      </w:r>
      <w:r w:rsidR="00A96217">
        <w:rPr>
          <w:rFonts w:ascii="Times New Roman" w:hAnsi="Times New Roman" w:cs="Times New Roman"/>
          <w:sz w:val="24"/>
          <w:szCs w:val="24"/>
        </w:rPr>
        <w:t>B,</w:t>
      </w:r>
      <w:r w:rsidR="00E41130">
        <w:rPr>
          <w:rFonts w:ascii="Times New Roman" w:hAnsi="Times New Roman" w:cs="Times New Roman"/>
          <w:sz w:val="24"/>
          <w:szCs w:val="24"/>
        </w:rPr>
        <w:t xml:space="preserve"> onde participamos de uma caminhada</w:t>
      </w:r>
      <w:r w:rsidR="008131C3">
        <w:rPr>
          <w:rFonts w:ascii="Times New Roman" w:hAnsi="Times New Roman" w:cs="Times New Roman"/>
          <w:sz w:val="24"/>
          <w:szCs w:val="24"/>
        </w:rPr>
        <w:t>, apoiando e contribuindo para o combate d</w:t>
      </w:r>
      <w:r w:rsidR="00A96217">
        <w:rPr>
          <w:rFonts w:ascii="Times New Roman" w:hAnsi="Times New Roman" w:cs="Times New Roman"/>
          <w:sz w:val="24"/>
          <w:szCs w:val="24"/>
        </w:rPr>
        <w:t xml:space="preserve">a exploração sexual infantil. Além disso, realizamos </w:t>
      </w:r>
      <w:r w:rsidR="00A96217">
        <w:rPr>
          <w:rFonts w:ascii="Times New Roman" w:hAnsi="Times New Roman" w:cs="Times New Roman"/>
          <w:sz w:val="24"/>
          <w:szCs w:val="24"/>
        </w:rPr>
        <w:lastRenderedPageBreak/>
        <w:t>junto com os alunos ações de promoção e prevenção da saúde enfocando a saúde bucal, a importância da nutrição adequada e o conhecimento sobre a sexualidade na adolescência. F</w:t>
      </w:r>
      <w:r w:rsidR="008131C3">
        <w:rPr>
          <w:rFonts w:ascii="Times New Roman" w:hAnsi="Times New Roman" w:cs="Times New Roman"/>
          <w:sz w:val="24"/>
          <w:szCs w:val="24"/>
        </w:rPr>
        <w:t>oi disponibilizado um horário semanal para realização dos</w:t>
      </w:r>
      <w:r w:rsidR="007E4BE5" w:rsidRPr="0071365B">
        <w:rPr>
          <w:rFonts w:ascii="Times New Roman" w:hAnsi="Times New Roman" w:cs="Times New Roman"/>
          <w:sz w:val="24"/>
          <w:szCs w:val="24"/>
        </w:rPr>
        <w:t> plantões tira dúvidas</w:t>
      </w:r>
      <w:r w:rsidR="00CB23BA">
        <w:rPr>
          <w:rFonts w:ascii="Times New Roman" w:hAnsi="Times New Roman" w:cs="Times New Roman"/>
          <w:sz w:val="24"/>
          <w:szCs w:val="24"/>
        </w:rPr>
        <w:t xml:space="preserve">, apoio </w:t>
      </w:r>
      <w:r w:rsidR="00CB23BA" w:rsidRPr="00CB23BA">
        <w:rPr>
          <w:rFonts w:ascii="Times New Roman" w:hAnsi="Times New Roman" w:cs="Times New Roman"/>
          <w:sz w:val="24"/>
          <w:szCs w:val="24"/>
        </w:rPr>
        <w:t>com exercícios de revisão elaborados com base nas</w:t>
      </w:r>
      <w:r w:rsidR="00CB23BA">
        <w:rPr>
          <w:rFonts w:ascii="Times New Roman" w:hAnsi="Times New Roman" w:cs="Times New Roman"/>
          <w:sz w:val="24"/>
          <w:szCs w:val="24"/>
        </w:rPr>
        <w:t xml:space="preserve"> discussões</w:t>
      </w:r>
      <w:r w:rsidR="007E4BE5" w:rsidRPr="0071365B">
        <w:rPr>
          <w:rFonts w:ascii="Times New Roman" w:hAnsi="Times New Roman" w:cs="Times New Roman"/>
          <w:sz w:val="24"/>
          <w:szCs w:val="24"/>
        </w:rPr>
        <w:t> de problemas e questionamentos.</w:t>
      </w:r>
      <w:r w:rsidR="002C48E4">
        <w:rPr>
          <w:rFonts w:ascii="Times New Roman" w:hAnsi="Times New Roman" w:cs="Times New Roman"/>
          <w:sz w:val="24"/>
          <w:szCs w:val="24"/>
        </w:rPr>
        <w:t xml:space="preserve"> </w:t>
      </w:r>
      <w:r w:rsidR="00100BBC" w:rsidRPr="00100BBC">
        <w:rPr>
          <w:rFonts w:ascii="Times New Roman" w:hAnsi="Times New Roman" w:cs="Times New Roman"/>
          <w:sz w:val="24"/>
          <w:szCs w:val="24"/>
        </w:rPr>
        <w:t>Os monitores têm a oportunidade de auxiliar os professores na condução do processo de aprendizagem dos acadêmicos, oferecendo suporte teórico e prático, proporcionando maior interação entre os docentes e discentes em benefício do ensino. Assim, a monitoria é uma vivência importante na formação do futuro profissional, partilhando momentos de ensino e aprendizagem, adquirindo novos conhecimentos, despertando o interesse pela docência e diversificando os cenários de aprendizagem.</w:t>
      </w:r>
      <w:r w:rsidR="00100BBC">
        <w:rPr>
          <w:rFonts w:ascii="Times New Roman" w:hAnsi="Times New Roman" w:cs="Times New Roman"/>
          <w:sz w:val="24"/>
          <w:szCs w:val="24"/>
        </w:rPr>
        <w:t xml:space="preserve"> </w:t>
      </w:r>
      <w:r w:rsidR="00057AD2" w:rsidRPr="0067724C">
        <w:rPr>
          <w:rFonts w:ascii="Times New Roman" w:hAnsi="Times New Roman" w:cs="Times New Roman"/>
          <w:b/>
          <w:sz w:val="24"/>
          <w:szCs w:val="24"/>
        </w:rPr>
        <w:t>CONCLUSÃO:</w:t>
      </w:r>
      <w:r w:rsidR="00057AD2">
        <w:rPr>
          <w:rFonts w:ascii="Times New Roman" w:hAnsi="Times New Roman" w:cs="Times New Roman"/>
          <w:sz w:val="24"/>
          <w:szCs w:val="24"/>
        </w:rPr>
        <w:t xml:space="preserve"> </w:t>
      </w:r>
      <w:r w:rsidR="00057AD2" w:rsidRPr="00057AD2">
        <w:rPr>
          <w:rFonts w:ascii="Times New Roman" w:hAnsi="Times New Roman" w:cs="Times New Roman"/>
          <w:sz w:val="24"/>
          <w:szCs w:val="24"/>
        </w:rPr>
        <w:t>A experiência vivenciada através da me</w:t>
      </w:r>
      <w:r w:rsidR="00EA1A5B">
        <w:rPr>
          <w:rFonts w:ascii="Times New Roman" w:hAnsi="Times New Roman" w:cs="Times New Roman"/>
          <w:sz w:val="24"/>
          <w:szCs w:val="24"/>
        </w:rPr>
        <w:t xml:space="preserve">todologia utilizada ao </w:t>
      </w:r>
      <w:r w:rsidR="00EA1A5B" w:rsidRPr="00A11392">
        <w:rPr>
          <w:rFonts w:ascii="Times New Roman" w:hAnsi="Times New Roman" w:cs="Times New Roman"/>
          <w:sz w:val="24"/>
          <w:szCs w:val="24"/>
        </w:rPr>
        <w:t xml:space="preserve">longo da </w:t>
      </w:r>
      <w:r w:rsidR="00057AD2" w:rsidRPr="00A11392">
        <w:rPr>
          <w:rFonts w:ascii="Times New Roman" w:hAnsi="Times New Roman" w:cs="Times New Roman"/>
          <w:sz w:val="24"/>
          <w:szCs w:val="24"/>
        </w:rPr>
        <w:t xml:space="preserve">disciplina </w:t>
      </w:r>
      <w:r w:rsidR="00A11392" w:rsidRPr="00A11392">
        <w:rPr>
          <w:rFonts w:ascii="Times New Roman" w:hAnsi="Times New Roman" w:cs="Times New Roman"/>
          <w:sz w:val="24"/>
          <w:szCs w:val="24"/>
        </w:rPr>
        <w:t>e</w:t>
      </w:r>
      <w:r w:rsidR="00057AD2" w:rsidRPr="00A11392">
        <w:rPr>
          <w:rFonts w:ascii="Times New Roman" w:hAnsi="Times New Roman" w:cs="Times New Roman"/>
          <w:sz w:val="24"/>
          <w:szCs w:val="24"/>
        </w:rPr>
        <w:t xml:space="preserve"> a continuidade deste trabalho como </w:t>
      </w:r>
      <w:r w:rsidR="00A11392" w:rsidRPr="00A11392">
        <w:rPr>
          <w:rFonts w:ascii="Times New Roman" w:hAnsi="Times New Roman" w:cs="Times New Roman"/>
          <w:sz w:val="24"/>
          <w:szCs w:val="24"/>
        </w:rPr>
        <w:t>monitor</w:t>
      </w:r>
      <w:r w:rsidR="00CB23BA">
        <w:rPr>
          <w:rFonts w:ascii="Times New Roman" w:hAnsi="Times New Roman" w:cs="Times New Roman"/>
          <w:sz w:val="24"/>
          <w:szCs w:val="24"/>
        </w:rPr>
        <w:t xml:space="preserve"> proporcionou-me</w:t>
      </w:r>
      <w:r w:rsidR="00057AD2" w:rsidRPr="00A11392">
        <w:rPr>
          <w:rFonts w:ascii="Times New Roman" w:hAnsi="Times New Roman" w:cs="Times New Roman"/>
          <w:sz w:val="24"/>
          <w:szCs w:val="24"/>
        </w:rPr>
        <w:t xml:space="preserve"> o desenvolvimento de</w:t>
      </w:r>
      <w:r w:rsidR="00A11392">
        <w:rPr>
          <w:rFonts w:ascii="Times New Roman" w:hAnsi="Times New Roman" w:cs="Times New Roman"/>
          <w:sz w:val="24"/>
          <w:szCs w:val="24"/>
        </w:rPr>
        <w:t xml:space="preserve"> uma</w:t>
      </w:r>
      <w:r w:rsidR="00057AD2" w:rsidRPr="00A11392">
        <w:rPr>
          <w:rFonts w:ascii="Times New Roman" w:hAnsi="Times New Roman" w:cs="Times New Roman"/>
          <w:sz w:val="24"/>
          <w:szCs w:val="24"/>
        </w:rPr>
        <w:t xml:space="preserve"> consciência </w:t>
      </w:r>
      <w:r w:rsidR="00A11392" w:rsidRPr="00A11392">
        <w:rPr>
          <w:rFonts w:ascii="Times New Roman" w:hAnsi="Times New Roman" w:cs="Times New Roman"/>
          <w:sz w:val="24"/>
          <w:szCs w:val="24"/>
        </w:rPr>
        <w:t>crítica.</w:t>
      </w:r>
      <w:r w:rsidR="00B40E70" w:rsidRP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Essa experiência é importante, pois é mais um espaço de apr</w:t>
      </w:r>
      <w:r w:rsid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endizagem ao aluno de graduação que</w:t>
      </w:r>
      <w:r w:rsidR="00B40E70" w:rsidRP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melhora</w:t>
      </w:r>
      <w:r w:rsidR="00B40E70" w:rsidRP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seu potencial acadêmico, além de co</w:t>
      </w:r>
      <w:r w:rsidR="00BA0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laborar</w:t>
      </w:r>
      <w:r w:rsidR="00B40E70" w:rsidRP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 melhorias na qualidade do ensino de graduação, visando </w:t>
      </w:r>
      <w:r w:rsidR="00004979" w:rsidRP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à</w:t>
      </w:r>
      <w:r w:rsidR="00B40E70" w:rsidRP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formação de profissionais cada vez mais capacitados</w:t>
      </w:r>
      <w:r w:rsidR="00A11392" w:rsidRPr="00A11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A</w:t>
      </w:r>
      <w:r w:rsidR="00A11392" w:rsidRPr="00A11392">
        <w:rPr>
          <w:rFonts w:ascii="Times New Roman" w:hAnsi="Times New Roman" w:cs="Times New Roman"/>
          <w:sz w:val="24"/>
          <w:szCs w:val="24"/>
        </w:rPr>
        <w:t xml:space="preserve"> atividade de monitoria foi uma oportunidade que desenvolveu, principalmente, a minha autoconfiança, minimizando possíveis erros, contribuindo para uma formação acadêmica mais ampla e aprofundada, incentivando o interesse e despertando vocações acadêmicas.</w:t>
      </w:r>
      <w:r w:rsidR="00FB28DA" w:rsidRPr="00FB28DA">
        <w:t xml:space="preserve"> </w:t>
      </w:r>
      <w:r w:rsidR="00FB28DA">
        <w:rPr>
          <w:rFonts w:ascii="Times New Roman" w:hAnsi="Times New Roman" w:cs="Times New Roman"/>
          <w:sz w:val="24"/>
          <w:szCs w:val="24"/>
        </w:rPr>
        <w:t>Os alunos</w:t>
      </w:r>
      <w:r w:rsidR="00FB28DA" w:rsidRPr="00FB28DA">
        <w:rPr>
          <w:rFonts w:ascii="Times New Roman" w:hAnsi="Times New Roman" w:cs="Times New Roman"/>
          <w:sz w:val="24"/>
          <w:szCs w:val="24"/>
        </w:rPr>
        <w:t xml:space="preserve"> se mostraram receptivos, sendo gratificante </w:t>
      </w:r>
      <w:r w:rsidR="00FB28DA">
        <w:rPr>
          <w:rFonts w:ascii="Times New Roman" w:hAnsi="Times New Roman" w:cs="Times New Roman"/>
          <w:sz w:val="24"/>
          <w:szCs w:val="24"/>
        </w:rPr>
        <w:t>ser vista como um ponto de referencia para eles quando se tinha alguma dúvida quanto ao conteúdo ou processo de aprendizagem.</w:t>
      </w:r>
      <w:r w:rsidR="00063BB5">
        <w:rPr>
          <w:rFonts w:ascii="Times New Roman" w:hAnsi="Times New Roman" w:cs="Times New Roman"/>
          <w:sz w:val="24"/>
          <w:szCs w:val="24"/>
        </w:rPr>
        <w:t xml:space="preserve"> </w:t>
      </w:r>
      <w:r w:rsidR="00063BB5" w:rsidRPr="00063BB5">
        <w:rPr>
          <w:rFonts w:ascii="Times New Roman" w:hAnsi="Times New Roman" w:cs="Times New Roman"/>
          <w:sz w:val="24"/>
          <w:szCs w:val="24"/>
        </w:rPr>
        <w:t xml:space="preserve">Ressalta-se que o bom resultado obtido nesta experiência, foi fruto de um proveitoso relacionamento interpessoal estabelecido entre monitora, alunos monitorados e docentes, culminando em um maior aprendizado para todos. </w:t>
      </w:r>
      <w:r w:rsidR="00063BB5" w:rsidRPr="00063BB5">
        <w:rPr>
          <w:rFonts w:ascii="Times New Roman" w:hAnsi="Times New Roman" w:cs="Times New Roman"/>
          <w:sz w:val="24"/>
          <w:szCs w:val="24"/>
        </w:rPr>
        <w:cr/>
      </w:r>
    </w:p>
    <w:p w:rsidR="00DB2870" w:rsidRPr="00063BB5" w:rsidRDefault="00063BB5" w:rsidP="009E4A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BB5">
        <w:rPr>
          <w:rFonts w:ascii="Times New Roman" w:hAnsi="Times New Roman" w:cs="Times New Roman"/>
          <w:b/>
          <w:sz w:val="24"/>
          <w:szCs w:val="24"/>
        </w:rPr>
        <w:t>Referências:</w:t>
      </w:r>
    </w:p>
    <w:p w:rsidR="008B7CEB" w:rsidRDefault="008B7CEB" w:rsidP="009E4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CEB">
        <w:rPr>
          <w:rFonts w:ascii="Times New Roman" w:hAnsi="Times New Roman" w:cs="Times New Roman"/>
          <w:sz w:val="24"/>
          <w:szCs w:val="24"/>
        </w:rPr>
        <w:t>BRASIL. Senado Federal, Lei Fede</w:t>
      </w:r>
      <w:r>
        <w:rPr>
          <w:rFonts w:ascii="Times New Roman" w:hAnsi="Times New Roman" w:cs="Times New Roman"/>
          <w:sz w:val="24"/>
          <w:szCs w:val="24"/>
        </w:rPr>
        <w:t xml:space="preserve">ral n.º 5540, de 28 de novembro </w:t>
      </w:r>
      <w:r w:rsidRPr="008B7CEB">
        <w:rPr>
          <w:rFonts w:ascii="Times New Roman" w:hAnsi="Times New Roman" w:cs="Times New Roman"/>
          <w:sz w:val="24"/>
          <w:szCs w:val="24"/>
        </w:rPr>
        <w:t>de 1968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2870" w:rsidRPr="00DB2870" w:rsidRDefault="00DB2870" w:rsidP="009E4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70">
        <w:rPr>
          <w:rFonts w:ascii="Times New Roman" w:hAnsi="Times New Roman" w:cs="Times New Roman"/>
          <w:sz w:val="24"/>
          <w:szCs w:val="24"/>
        </w:rPr>
        <w:t>LINS, Daniel. Ser Monitor. Faculdade Maurício</w:t>
      </w:r>
      <w:r>
        <w:rPr>
          <w:rFonts w:ascii="Times New Roman" w:hAnsi="Times New Roman" w:cs="Times New Roman"/>
          <w:sz w:val="24"/>
          <w:szCs w:val="24"/>
        </w:rPr>
        <w:t xml:space="preserve"> de Nassau (Portal Acadêmico), Recife, 2008</w:t>
      </w:r>
      <w:r w:rsidRPr="00DB2870">
        <w:rPr>
          <w:rFonts w:ascii="Times New Roman" w:hAnsi="Times New Roman" w:cs="Times New Roman"/>
          <w:sz w:val="24"/>
          <w:szCs w:val="24"/>
        </w:rPr>
        <w:t>.</w:t>
      </w:r>
    </w:p>
    <w:p w:rsidR="00DB2870" w:rsidRDefault="00264A8F" w:rsidP="009E4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8F">
        <w:rPr>
          <w:rFonts w:ascii="Times New Roman" w:hAnsi="Times New Roman" w:cs="Times New Roman"/>
          <w:sz w:val="24"/>
          <w:szCs w:val="24"/>
        </w:rPr>
        <w:t xml:space="preserve">CARDOSO, </w:t>
      </w:r>
      <w:proofErr w:type="spellStart"/>
      <w:r w:rsidRPr="00264A8F">
        <w:rPr>
          <w:rFonts w:ascii="Times New Roman" w:hAnsi="Times New Roman" w:cs="Times New Roman"/>
          <w:sz w:val="24"/>
          <w:szCs w:val="24"/>
        </w:rPr>
        <w:t>M.M.</w:t>
      </w:r>
      <w:proofErr w:type="spellEnd"/>
      <w:r w:rsidRPr="00264A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A8F">
        <w:rPr>
          <w:rFonts w:ascii="Times New Roman" w:hAnsi="Times New Roman" w:cs="Times New Roman"/>
          <w:sz w:val="24"/>
          <w:szCs w:val="24"/>
        </w:rPr>
        <w:t>Araújo;</w:t>
      </w:r>
      <w:proofErr w:type="spellStart"/>
      <w:proofErr w:type="gramEnd"/>
      <w:r w:rsidRPr="00264A8F">
        <w:rPr>
          <w:rFonts w:ascii="Times New Roman" w:hAnsi="Times New Roman" w:cs="Times New Roman"/>
          <w:sz w:val="24"/>
          <w:szCs w:val="24"/>
        </w:rPr>
        <w:t>R.P.D.</w:t>
      </w:r>
      <w:proofErr w:type="spellEnd"/>
      <w:r w:rsidRPr="00264A8F">
        <w:rPr>
          <w:rFonts w:ascii="Times New Roman" w:hAnsi="Times New Roman" w:cs="Times New Roman"/>
          <w:sz w:val="24"/>
          <w:szCs w:val="24"/>
        </w:rPr>
        <w:t xml:space="preserve"> Monitoria acadêmica: relato de experiência em disciplina aplicada da terapia ocupacional. Cadernos de ter</w:t>
      </w:r>
      <w:r w:rsidR="00004979">
        <w:rPr>
          <w:rFonts w:ascii="Times New Roman" w:hAnsi="Times New Roman" w:cs="Times New Roman"/>
          <w:sz w:val="24"/>
          <w:szCs w:val="24"/>
        </w:rPr>
        <w:t xml:space="preserve">apia ocupacional da UFSCar, São </w:t>
      </w:r>
      <w:r w:rsidR="00004979" w:rsidRPr="00264A8F">
        <w:rPr>
          <w:rFonts w:ascii="Times New Roman" w:hAnsi="Times New Roman" w:cs="Times New Roman"/>
          <w:sz w:val="24"/>
          <w:szCs w:val="24"/>
        </w:rPr>
        <w:t>Carl</w:t>
      </w:r>
      <w:r w:rsidR="00004979">
        <w:rPr>
          <w:rFonts w:ascii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hAnsi="Times New Roman" w:cs="Times New Roman"/>
          <w:sz w:val="24"/>
          <w:szCs w:val="24"/>
        </w:rPr>
        <w:t>v.16</w:t>
      </w:r>
      <w:r w:rsidRPr="00264A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8F">
        <w:rPr>
          <w:rFonts w:ascii="Times New Roman" w:hAnsi="Times New Roman" w:cs="Times New Roman"/>
          <w:sz w:val="24"/>
          <w:szCs w:val="24"/>
        </w:rPr>
        <w:t>2008.</w:t>
      </w:r>
    </w:p>
    <w:p w:rsidR="00A51646" w:rsidRPr="00004979" w:rsidRDefault="00A51646" w:rsidP="009E4A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6044">
        <w:rPr>
          <w:rFonts w:ascii="Times New Roman" w:hAnsi="Times New Roman"/>
          <w:sz w:val="24"/>
          <w:szCs w:val="24"/>
        </w:rPr>
        <w:lastRenderedPageBreak/>
        <w:t xml:space="preserve">UFPB. </w:t>
      </w:r>
      <w:r w:rsidRPr="002F0F4C">
        <w:rPr>
          <w:rFonts w:ascii="Times New Roman" w:hAnsi="Times New Roman"/>
          <w:b/>
          <w:sz w:val="24"/>
          <w:szCs w:val="24"/>
        </w:rPr>
        <w:t>Resolução n° 02/1996</w:t>
      </w:r>
      <w:r w:rsidRPr="00866044">
        <w:rPr>
          <w:rFonts w:ascii="Times New Roman" w:hAnsi="Times New Roman"/>
          <w:sz w:val="24"/>
          <w:szCs w:val="24"/>
        </w:rPr>
        <w:t xml:space="preserve">. Conselho Superior </w:t>
      </w:r>
      <w:r>
        <w:rPr>
          <w:rFonts w:ascii="Times New Roman" w:hAnsi="Times New Roman"/>
          <w:sz w:val="24"/>
          <w:szCs w:val="24"/>
        </w:rPr>
        <w:t xml:space="preserve">de Ensino, Pesquisa e Extensão. </w:t>
      </w:r>
      <w:r w:rsidRPr="00866044">
        <w:rPr>
          <w:rFonts w:ascii="Times New Roman" w:hAnsi="Times New Roman"/>
          <w:sz w:val="24"/>
          <w:szCs w:val="24"/>
        </w:rPr>
        <w:t>Regulamenta o Programa de Monitoria para os cursos de graduação da UFPB. 1996</w:t>
      </w:r>
      <w:r w:rsidR="00004979">
        <w:rPr>
          <w:rFonts w:ascii="Times New Roman" w:hAnsi="Times New Roman"/>
          <w:sz w:val="24"/>
          <w:szCs w:val="24"/>
        </w:rPr>
        <w:t>.</w:t>
      </w:r>
    </w:p>
    <w:sectPr w:rsidR="00A51646" w:rsidRPr="00004979" w:rsidSect="005D03EC">
      <w:footerReference w:type="default" r:id="rId7"/>
      <w:footerReference w:type="first" r:id="rId8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1C" w:rsidRDefault="0073251C" w:rsidP="003F5AB1">
      <w:pPr>
        <w:spacing w:after="0" w:line="240" w:lineRule="auto"/>
      </w:pPr>
      <w:r>
        <w:separator/>
      </w:r>
    </w:p>
  </w:endnote>
  <w:endnote w:type="continuationSeparator" w:id="0">
    <w:p w:rsidR="0073251C" w:rsidRDefault="0073251C" w:rsidP="003F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767"/>
      <w:docPartObj>
        <w:docPartGallery w:val="Page Numbers (Bottom of Page)"/>
        <w:docPartUnique/>
      </w:docPartObj>
    </w:sdtPr>
    <w:sdtContent>
      <w:p w:rsidR="005D03EC" w:rsidRDefault="00A004EA">
        <w:pPr>
          <w:pStyle w:val="Rodap"/>
          <w:jc w:val="right"/>
        </w:pPr>
        <w:fldSimple w:instr=" PAGE   \* MERGEFORMAT ">
          <w:r w:rsidR="001A1DC0">
            <w:rPr>
              <w:noProof/>
            </w:rPr>
            <w:t>4</w:t>
          </w:r>
        </w:fldSimple>
      </w:p>
    </w:sdtContent>
  </w:sdt>
  <w:p w:rsidR="005D03EC" w:rsidRDefault="005D03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B0" w:rsidRDefault="00DE48B0"/>
  <w:tbl>
    <w:tblPr>
      <w:tblW w:w="0" w:type="auto"/>
      <w:tblInd w:w="6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532"/>
    </w:tblGrid>
    <w:tr w:rsidR="005D03EC" w:rsidTr="005D03EC">
      <w:trPr>
        <w:trHeight w:val="100"/>
      </w:trPr>
      <w:tc>
        <w:tcPr>
          <w:tcW w:w="3532" w:type="dxa"/>
        </w:tcPr>
        <w:p w:rsidR="005D03EC" w:rsidRDefault="005D03EC">
          <w:pPr>
            <w:pStyle w:val="Rodap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7050CF" w:rsidRPr="007836B9" w:rsidRDefault="007050CF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 w:rsidRPr="007836B9">
      <w:rPr>
        <w:rFonts w:ascii="Times New Roman" w:hAnsi="Times New Roman" w:cs="Times New Roman"/>
        <w:sz w:val="20"/>
        <w:szCs w:val="20"/>
      </w:rPr>
      <w:t>¹</w:t>
    </w:r>
    <w:proofErr w:type="gramEnd"/>
    <w:r w:rsidRPr="007836B9">
      <w:rPr>
        <w:rFonts w:ascii="Times New Roman" w:hAnsi="Times New Roman" w:cs="Times New Roman"/>
        <w:sz w:val="20"/>
        <w:szCs w:val="20"/>
      </w:rPr>
      <w:t xml:space="preserve"> Monitora Bolsista</w:t>
    </w:r>
  </w:p>
  <w:p w:rsidR="007050CF" w:rsidRPr="007836B9" w:rsidRDefault="007836B9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 w:rsidRPr="007836B9">
      <w:rPr>
        <w:rFonts w:ascii="Times New Roman" w:hAnsi="Times New Roman" w:cs="Times New Roman"/>
        <w:sz w:val="20"/>
        <w:szCs w:val="20"/>
      </w:rPr>
      <w:t>²</w:t>
    </w:r>
    <w:proofErr w:type="gramEnd"/>
    <w:r w:rsidRPr="007836B9">
      <w:rPr>
        <w:rFonts w:ascii="Times New Roman" w:hAnsi="Times New Roman" w:cs="Times New Roman"/>
        <w:sz w:val="20"/>
        <w:szCs w:val="20"/>
      </w:rPr>
      <w:t xml:space="preserve"> Orientadora (Professora da Disciplina)</w:t>
    </w:r>
  </w:p>
  <w:p w:rsidR="007836B9" w:rsidRPr="007836B9" w:rsidRDefault="007836B9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1C" w:rsidRDefault="0073251C" w:rsidP="003F5AB1">
      <w:pPr>
        <w:spacing w:after="0" w:line="240" w:lineRule="auto"/>
      </w:pPr>
      <w:r>
        <w:separator/>
      </w:r>
    </w:p>
  </w:footnote>
  <w:footnote w:type="continuationSeparator" w:id="0">
    <w:p w:rsidR="0073251C" w:rsidRDefault="0073251C" w:rsidP="003F5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F73CB"/>
    <w:rsid w:val="00004979"/>
    <w:rsid w:val="00057AD2"/>
    <w:rsid w:val="00063BB5"/>
    <w:rsid w:val="000933A6"/>
    <w:rsid w:val="00100BBC"/>
    <w:rsid w:val="001A1DC0"/>
    <w:rsid w:val="002355B9"/>
    <w:rsid w:val="00264A8F"/>
    <w:rsid w:val="002C48E4"/>
    <w:rsid w:val="003F5AB1"/>
    <w:rsid w:val="004D4095"/>
    <w:rsid w:val="004F73CB"/>
    <w:rsid w:val="00594D52"/>
    <w:rsid w:val="005D03EC"/>
    <w:rsid w:val="005D357E"/>
    <w:rsid w:val="0067724C"/>
    <w:rsid w:val="006C56B1"/>
    <w:rsid w:val="006F438C"/>
    <w:rsid w:val="007050CF"/>
    <w:rsid w:val="0071365B"/>
    <w:rsid w:val="00725121"/>
    <w:rsid w:val="0073251C"/>
    <w:rsid w:val="00741498"/>
    <w:rsid w:val="007836B9"/>
    <w:rsid w:val="007E4BE5"/>
    <w:rsid w:val="00807D8C"/>
    <w:rsid w:val="008131C3"/>
    <w:rsid w:val="008155E3"/>
    <w:rsid w:val="008340CB"/>
    <w:rsid w:val="008B7CEB"/>
    <w:rsid w:val="008E5471"/>
    <w:rsid w:val="00947D8A"/>
    <w:rsid w:val="00975C4B"/>
    <w:rsid w:val="009805CC"/>
    <w:rsid w:val="009E4A6C"/>
    <w:rsid w:val="009F046B"/>
    <w:rsid w:val="00A004EA"/>
    <w:rsid w:val="00A11392"/>
    <w:rsid w:val="00A351C4"/>
    <w:rsid w:val="00A51646"/>
    <w:rsid w:val="00A96217"/>
    <w:rsid w:val="00AA74A6"/>
    <w:rsid w:val="00AF1E5F"/>
    <w:rsid w:val="00B212E9"/>
    <w:rsid w:val="00B40E70"/>
    <w:rsid w:val="00B649F9"/>
    <w:rsid w:val="00B66557"/>
    <w:rsid w:val="00BA01E1"/>
    <w:rsid w:val="00BB7130"/>
    <w:rsid w:val="00C16CC5"/>
    <w:rsid w:val="00C41949"/>
    <w:rsid w:val="00C808B5"/>
    <w:rsid w:val="00CB23BA"/>
    <w:rsid w:val="00CB7A4D"/>
    <w:rsid w:val="00CD2313"/>
    <w:rsid w:val="00D9026F"/>
    <w:rsid w:val="00DB2870"/>
    <w:rsid w:val="00DC4C9F"/>
    <w:rsid w:val="00DE48B0"/>
    <w:rsid w:val="00E12922"/>
    <w:rsid w:val="00E41130"/>
    <w:rsid w:val="00EA1A5B"/>
    <w:rsid w:val="00F36560"/>
    <w:rsid w:val="00F56C28"/>
    <w:rsid w:val="00F77E05"/>
    <w:rsid w:val="00FB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E4113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F5AB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F5AB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F5AB1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705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0CF"/>
  </w:style>
  <w:style w:type="paragraph" w:styleId="Rodap">
    <w:name w:val="footer"/>
    <w:basedOn w:val="Normal"/>
    <w:link w:val="RodapChar"/>
    <w:uiPriority w:val="99"/>
    <w:unhideWhenUsed/>
    <w:rsid w:val="00705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0CF"/>
  </w:style>
  <w:style w:type="paragraph" w:styleId="Textodebalo">
    <w:name w:val="Balloon Text"/>
    <w:basedOn w:val="Normal"/>
    <w:link w:val="TextodebaloChar"/>
    <w:uiPriority w:val="99"/>
    <w:semiHidden/>
    <w:unhideWhenUsed/>
    <w:rsid w:val="0070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55DF-5747-4CB3-8769-7B888CA7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4</Pages>
  <Words>1198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ANNA</cp:lastModifiedBy>
  <cp:revision>30</cp:revision>
  <dcterms:created xsi:type="dcterms:W3CDTF">2013-09-24T13:30:00Z</dcterms:created>
  <dcterms:modified xsi:type="dcterms:W3CDTF">2013-10-30T23:44:00Z</dcterms:modified>
</cp:coreProperties>
</file>