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4C" w:rsidRPr="00DE41EB" w:rsidRDefault="001C2E1D" w:rsidP="00703AC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LUGAR </w:t>
      </w:r>
      <w:r w:rsidR="00DE41EB" w:rsidRPr="00DE41EB">
        <w:rPr>
          <w:rFonts w:ascii="Times New Roman" w:hAnsi="Times New Roman" w:cs="Times New Roman"/>
          <w:b/>
          <w:sz w:val="24"/>
          <w:szCs w:val="24"/>
        </w:rPr>
        <w:t>DAS</w:t>
      </w:r>
      <w:r w:rsidR="002A684C" w:rsidRPr="00DE41EB">
        <w:rPr>
          <w:rFonts w:ascii="Times New Roman" w:hAnsi="Times New Roman" w:cs="Times New Roman"/>
          <w:b/>
          <w:sz w:val="24"/>
          <w:szCs w:val="24"/>
        </w:rPr>
        <w:t xml:space="preserve"> INTELIGÊNCIAS MÚLTIPLAS NUMA PROPOSTA DE LÍNGUA PARA FINS ESPECÍFICOS</w:t>
      </w:r>
    </w:p>
    <w:p w:rsidR="002A684C" w:rsidRPr="00DD79D5" w:rsidRDefault="002A684C" w:rsidP="00703AC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97E2F" w:rsidRPr="00DD79D5" w:rsidRDefault="00DD79D5" w:rsidP="00703AC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79D5">
        <w:rPr>
          <w:rFonts w:ascii="Times New Roman" w:hAnsi="Times New Roman" w:cs="Times New Roman"/>
          <w:sz w:val="24"/>
          <w:szCs w:val="24"/>
        </w:rPr>
        <w:t>Alyne</w:t>
      </w:r>
      <w:proofErr w:type="spellEnd"/>
      <w:r w:rsidRPr="00DD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D5">
        <w:rPr>
          <w:rFonts w:ascii="Times New Roman" w:hAnsi="Times New Roman" w:cs="Times New Roman"/>
          <w:sz w:val="24"/>
          <w:szCs w:val="24"/>
        </w:rPr>
        <w:t>Raíssa</w:t>
      </w:r>
      <w:proofErr w:type="spellEnd"/>
      <w:r w:rsidRPr="00DD79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9D5">
        <w:rPr>
          <w:rFonts w:ascii="Times New Roman" w:hAnsi="Times New Roman" w:cs="Times New Roman"/>
          <w:sz w:val="24"/>
          <w:szCs w:val="24"/>
        </w:rPr>
        <w:t>Belarmino</w:t>
      </w:r>
      <w:proofErr w:type="spellEnd"/>
      <w:r w:rsidRPr="00DD79D5">
        <w:rPr>
          <w:rFonts w:ascii="Times New Roman" w:hAnsi="Times New Roman" w:cs="Times New Roman"/>
          <w:sz w:val="24"/>
          <w:szCs w:val="24"/>
        </w:rPr>
        <w:t xml:space="preserve"> Gomes – voluntária</w:t>
      </w:r>
    </w:p>
    <w:p w:rsidR="00703ACD" w:rsidRPr="00DD79D5" w:rsidRDefault="00DD79D5" w:rsidP="00703AC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D79D5">
        <w:rPr>
          <w:rFonts w:ascii="Times New Roman" w:hAnsi="Times New Roman" w:cs="Times New Roman"/>
          <w:sz w:val="24"/>
          <w:szCs w:val="24"/>
        </w:rPr>
        <w:t>Orientadora Maura Regina Dourado</w:t>
      </w:r>
    </w:p>
    <w:p w:rsidR="00697E2F" w:rsidRPr="00DD79D5" w:rsidRDefault="00BF1714" w:rsidP="00703AC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D79D5">
        <w:rPr>
          <w:rFonts w:ascii="Times New Roman" w:hAnsi="Times New Roman" w:cs="Times New Roman"/>
          <w:sz w:val="24"/>
          <w:szCs w:val="24"/>
        </w:rPr>
        <w:t xml:space="preserve">CCHLA – DLEM </w:t>
      </w:r>
      <w:r w:rsidR="00703ACD" w:rsidRPr="00DD79D5">
        <w:rPr>
          <w:rFonts w:ascii="Times New Roman" w:hAnsi="Times New Roman" w:cs="Times New Roman"/>
          <w:sz w:val="24"/>
          <w:szCs w:val="24"/>
        </w:rPr>
        <w:t>–</w:t>
      </w:r>
      <w:r w:rsidRPr="00DD79D5">
        <w:rPr>
          <w:rFonts w:ascii="Times New Roman" w:hAnsi="Times New Roman" w:cs="Times New Roman"/>
          <w:sz w:val="24"/>
          <w:szCs w:val="24"/>
        </w:rPr>
        <w:t xml:space="preserve"> PROLICEN</w:t>
      </w:r>
    </w:p>
    <w:p w:rsidR="00DD79D5" w:rsidRDefault="00DD79D5" w:rsidP="00703ACD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3ACD" w:rsidRDefault="00703ACD" w:rsidP="001E61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124" w:rsidRDefault="001E6124" w:rsidP="001E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FC8"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52174">
        <w:rPr>
          <w:rFonts w:ascii="Times New Roman" w:hAnsi="Times New Roman" w:cs="Times New Roman"/>
          <w:sz w:val="24"/>
          <w:szCs w:val="24"/>
        </w:rPr>
        <w:t xml:space="preserve"> cérebro recebe informações a todo instante, porém devido a uma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52174">
        <w:rPr>
          <w:rFonts w:ascii="Times New Roman" w:hAnsi="Times New Roman" w:cs="Times New Roman"/>
          <w:sz w:val="24"/>
          <w:szCs w:val="24"/>
        </w:rPr>
        <w:t>limitação natural</w:t>
      </w:r>
      <w:r>
        <w:rPr>
          <w:rFonts w:ascii="Times New Roman" w:hAnsi="Times New Roman" w:cs="Times New Roman"/>
          <w:sz w:val="24"/>
          <w:szCs w:val="24"/>
        </w:rPr>
        <w:t xml:space="preserve">” (HERCULANO-HOUZEL, 2010) não consegue processar todas essas informações. Em vez disso, a atenção filtra o que será processado permitindo que a informação seja registrada na memória de curto prazo e transferida para a memória de longo prazo, transformando-se em conhecimento. A atenção ativa o sistema de recompensa que é o responsável pela motivação, e este, por sua vez, é ativado por meio de novidades. Uma vez ativado, o sistema de recompensa promove a neuroplasticidade, auxiliando dessa forma a aprendizagem (HERCULANO-HOUZEL, 2010). Dito isto, é fundamental procurar chamar a atenção dos alunos por meio de atividades criativas e divertidas levando em consideração ainda, os vários tipos de inteligência. Face ao exposto, o presente trabalho visa registrar </w:t>
      </w:r>
      <w:r w:rsidRPr="009701E3">
        <w:rPr>
          <w:rFonts w:ascii="Times New Roman" w:hAnsi="Times New Roman" w:cs="Times New Roman"/>
          <w:sz w:val="24"/>
          <w:szCs w:val="24"/>
        </w:rPr>
        <w:t xml:space="preserve">como o conhecimento sobre neurociências e inteligências múltiplas norteou o planejamento das atividades pedagógicas. </w:t>
      </w:r>
    </w:p>
    <w:p w:rsidR="001E6124" w:rsidRDefault="001E6124" w:rsidP="001E61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D4600C">
        <w:rPr>
          <w:rFonts w:ascii="Times New Roman" w:hAnsi="Times New Roman" w:cs="Times New Roman"/>
          <w:sz w:val="24"/>
          <w:szCs w:val="24"/>
        </w:rPr>
        <w:t>atenção, aprendizagem, inteligências múltiplas</w:t>
      </w:r>
    </w:p>
    <w:p w:rsidR="001E6124" w:rsidRDefault="001E6124" w:rsidP="00703A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684C" w:rsidRPr="00703ACD" w:rsidRDefault="002A684C" w:rsidP="00703A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CD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:rsidR="002A684C" w:rsidRDefault="002A684C" w:rsidP="00703A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dos pilares que sustentam o Projeto Prolicen</w:t>
      </w:r>
      <w:r w:rsidRPr="00703ACD">
        <w:rPr>
          <w:rFonts w:ascii="Times New Roman" w:hAnsi="Times New Roman" w:cs="Times New Roman"/>
          <w:sz w:val="24"/>
          <w:szCs w:val="24"/>
        </w:rPr>
        <w:t xml:space="preserve"> Língua</w:t>
      </w:r>
      <w:r w:rsidR="00703ACD">
        <w:rPr>
          <w:rFonts w:ascii="Times New Roman" w:hAnsi="Times New Roman" w:cs="Times New Roman"/>
          <w:sz w:val="24"/>
          <w:szCs w:val="24"/>
        </w:rPr>
        <w:t xml:space="preserve"> Inglesa para fins específicos n</w:t>
      </w:r>
      <w:r w:rsidRPr="00703ACD">
        <w:rPr>
          <w:rFonts w:ascii="Times New Roman" w:hAnsi="Times New Roman" w:cs="Times New Roman"/>
          <w:sz w:val="24"/>
          <w:szCs w:val="24"/>
        </w:rPr>
        <w:t xml:space="preserve">a Educação Profissional Técnica Integrada </w:t>
      </w:r>
      <w:r w:rsidR="00703ACD">
        <w:rPr>
          <w:rFonts w:ascii="Times New Roman" w:hAnsi="Times New Roman" w:cs="Times New Roman"/>
          <w:sz w:val="24"/>
          <w:szCs w:val="24"/>
        </w:rPr>
        <w:t>a</w:t>
      </w:r>
      <w:r w:rsidRPr="00703ACD">
        <w:rPr>
          <w:rFonts w:ascii="Times New Roman" w:hAnsi="Times New Roman" w:cs="Times New Roman"/>
          <w:sz w:val="24"/>
          <w:szCs w:val="24"/>
        </w:rPr>
        <w:t xml:space="preserve">o Ensino Médio </w:t>
      </w:r>
      <w:r w:rsidR="00703ACD">
        <w:rPr>
          <w:rFonts w:ascii="Times New Roman" w:hAnsi="Times New Roman" w:cs="Times New Roman"/>
          <w:sz w:val="24"/>
          <w:szCs w:val="24"/>
        </w:rPr>
        <w:t>n</w:t>
      </w:r>
      <w:r w:rsidRPr="00703ACD">
        <w:rPr>
          <w:rFonts w:ascii="Times New Roman" w:hAnsi="Times New Roman" w:cs="Times New Roman"/>
          <w:sz w:val="24"/>
          <w:szCs w:val="24"/>
        </w:rPr>
        <w:t>a Escola Estadual Presidente Médici</w:t>
      </w:r>
      <w:r>
        <w:rPr>
          <w:rFonts w:ascii="Times New Roman" w:hAnsi="Times New Roman" w:cs="Times New Roman"/>
          <w:shadow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são as Neurociências, pois é fundamental para o professor compreender um pouco sobre o funcionamento do cérebro (DOURADO, 2013). </w:t>
      </w:r>
    </w:p>
    <w:p w:rsidR="002A684C" w:rsidRDefault="002A684C" w:rsidP="0070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3E3">
        <w:rPr>
          <w:rFonts w:ascii="Times New Roman" w:hAnsi="Times New Roman" w:cs="Times New Roman"/>
          <w:sz w:val="24"/>
          <w:szCs w:val="24"/>
        </w:rPr>
        <w:t>A proposta do projeto se distancia da abordagem tradicional que é caracterizada por “</w:t>
      </w:r>
      <w:r w:rsidR="001813E3" w:rsidRPr="00FA6541">
        <w:rPr>
          <w:rFonts w:ascii="Times New Roman" w:hAnsi="Times New Roman" w:cs="Times New Roman"/>
          <w:sz w:val="24"/>
          <w:szCs w:val="24"/>
        </w:rPr>
        <w:t>repetições constantes, cansativas, sem criatividade e focadas no ensino sobre a estrutura da língua em detrimento do uso da língua</w:t>
      </w:r>
      <w:r w:rsidR="001813E3">
        <w:rPr>
          <w:rFonts w:ascii="Times New Roman" w:hAnsi="Times New Roman" w:cs="Times New Roman"/>
          <w:sz w:val="24"/>
          <w:szCs w:val="24"/>
        </w:rPr>
        <w:t xml:space="preserve">” (DOURADO, 2013). </w:t>
      </w:r>
      <w:r>
        <w:rPr>
          <w:rFonts w:ascii="Times New Roman" w:hAnsi="Times New Roman" w:cs="Times New Roman"/>
          <w:sz w:val="24"/>
          <w:szCs w:val="24"/>
        </w:rPr>
        <w:t xml:space="preserve">Em oposição a essa abordagem, o projeto volta-se para o ensino das quatro habilidades, trabalhados por meio de atividades que despertem a atenção dos alunos, pois sabemos que o cérebro possui uma “limitação natural” (HERCULANO-HOUZEL, 2010, p. 28), que faz com que só prestemos atenção em uma coisa, dentre as muitas que acontecem em nossa </w:t>
      </w:r>
      <w:r>
        <w:rPr>
          <w:rFonts w:ascii="Times New Roman" w:hAnsi="Times New Roman" w:cs="Times New Roman"/>
          <w:sz w:val="24"/>
          <w:szCs w:val="24"/>
        </w:rPr>
        <w:lastRenderedPageBreak/>
        <w:t>volta. A atenção é, portanto, esse filtro que seleciona o que será processado, possibilitando, assim, a passagem da informação para memória de curto prazo, que pode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chegar à memória de longo prazo, e transformar-se então, em conhecimento (HERCULANO-HOUZEL, 2010, p. 28). 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Daí a importância de despertar a atenção dos alunos para tentar estimulá-los, motivá-los e engajá-los no processo de aprendizagem. Dessa perspectiva, o grupo de voluntários e o bolsista do Projeto, face ao desafio de “desenvolver, aplicar e avaliar proposta pedagógica complementar de língua inglesa para fins específicos no ensino médio (modalidade Educação Profissional técnica integrada ao ensino médi</w:t>
      </w:r>
      <w:r w:rsidRPr="004A7DA5">
        <w:rPr>
          <w:rFonts w:ascii="Times New Roman" w:hAnsi="Times New Roman" w:cs="Times New Roman"/>
          <w:sz w:val="24"/>
          <w:szCs w:val="24"/>
        </w:rPr>
        <w:t>o)” na área de hospedagem, optou por</w:t>
      </w:r>
      <w:r w:rsidRPr="00696DC1"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696DC1">
        <w:rPr>
          <w:rFonts w:ascii="Times New Roman" w:hAnsi="Times New Roman" w:cs="Times New Roman"/>
          <w:sz w:val="24"/>
          <w:szCs w:val="24"/>
        </w:rPr>
        <w:t>azer uso de atividades que favorecessem</w:t>
      </w:r>
      <w:r>
        <w:rPr>
          <w:rFonts w:ascii="Times New Roman" w:hAnsi="Times New Roman" w:cs="Times New Roman"/>
          <w:sz w:val="24"/>
          <w:szCs w:val="24"/>
        </w:rPr>
        <w:t xml:space="preserve"> o maior número de inteligências possível, pois Gardner (1994, 1995) defende que não existe apenas as inteligências linguísticas e lógico-matemática, e propõe seis outras inteligências - espacial, corporal-cinestésica, naturalista, musical, interpessoal, intrapessoal</w:t>
      </w:r>
      <w:r w:rsidR="00D56626">
        <w:rPr>
          <w:rFonts w:ascii="Times New Roman" w:hAnsi="Times New Roman" w:cs="Times New Roman"/>
          <w:sz w:val="24"/>
          <w:szCs w:val="24"/>
        </w:rPr>
        <w:t xml:space="preserve"> -</w:t>
      </w:r>
      <w:r w:rsidRPr="00D56626">
        <w:rPr>
          <w:rFonts w:ascii="Times New Roman" w:hAnsi="Times New Roman" w:cs="Times New Roman"/>
          <w:sz w:val="24"/>
          <w:szCs w:val="24"/>
        </w:rPr>
        <w:t>redimensionando o conceito tradicional de inteligência de forma a agregar</w:t>
      </w:r>
      <w:r>
        <w:rPr>
          <w:rFonts w:ascii="Times New Roman" w:hAnsi="Times New Roman" w:cs="Times New Roman"/>
          <w:sz w:val="24"/>
          <w:szCs w:val="24"/>
        </w:rPr>
        <w:t xml:space="preserve"> a capacidade de resolver problemas e criar produtos importantes para uma cultura. </w:t>
      </w:r>
    </w:p>
    <w:p w:rsidR="002A684C" w:rsidRDefault="00D56626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E3">
        <w:rPr>
          <w:rFonts w:ascii="Times New Roman" w:hAnsi="Times New Roman" w:cs="Times New Roman"/>
          <w:sz w:val="24"/>
          <w:szCs w:val="24"/>
        </w:rPr>
        <w:t xml:space="preserve">Face ao exposto, o objetivo do trabalho é </w:t>
      </w:r>
      <w:r w:rsidR="009701E3" w:rsidRPr="009701E3">
        <w:rPr>
          <w:rFonts w:ascii="Times New Roman" w:hAnsi="Times New Roman" w:cs="Times New Roman"/>
          <w:sz w:val="24"/>
          <w:szCs w:val="24"/>
        </w:rPr>
        <w:t>registrar</w:t>
      </w:r>
      <w:r w:rsidR="002A684C" w:rsidRPr="009701E3">
        <w:rPr>
          <w:rFonts w:ascii="Times New Roman" w:hAnsi="Times New Roman" w:cs="Times New Roman"/>
          <w:sz w:val="24"/>
          <w:szCs w:val="24"/>
        </w:rPr>
        <w:t xml:space="preserve"> como o conhecimento sobre neurociências e inteligências múltiplas norteou o planejamento das atividades pedagógicas</w:t>
      </w:r>
      <w:r w:rsidR="009701E3" w:rsidRPr="00970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ACD" w:rsidRPr="009701E3" w:rsidRDefault="00703ACD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84C" w:rsidRDefault="002A684C" w:rsidP="00703A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Neurociências estudam o sistema nervoso fornecendo informações sobre o funcionamento do cérebro, como este funcionamento constitui cada indivíduo e ainda, co</w:t>
      </w:r>
      <w:r w:rsidR="005464ED">
        <w:rPr>
          <w:rFonts w:ascii="Times New Roman" w:hAnsi="Times New Roman" w:cs="Times New Roman"/>
          <w:sz w:val="24"/>
          <w:szCs w:val="24"/>
        </w:rPr>
        <w:t>mo o cérebro aprende (HERCULANO-</w:t>
      </w:r>
      <w:r w:rsidR="00F45185">
        <w:rPr>
          <w:rFonts w:ascii="Times New Roman" w:hAnsi="Times New Roman" w:cs="Times New Roman"/>
          <w:sz w:val="24"/>
          <w:szCs w:val="24"/>
        </w:rPr>
        <w:t>HOUZEL, 2010</w:t>
      </w:r>
      <w:r>
        <w:rPr>
          <w:rFonts w:ascii="Times New Roman" w:hAnsi="Times New Roman" w:cs="Times New Roman"/>
          <w:sz w:val="24"/>
          <w:szCs w:val="24"/>
        </w:rPr>
        <w:t xml:space="preserve">). Dito isto, é fundamental que o professor tenha </w:t>
      </w:r>
      <w:r w:rsidR="001813E3">
        <w:rPr>
          <w:rFonts w:ascii="Times New Roman" w:hAnsi="Times New Roman" w:cs="Times New Roman"/>
          <w:sz w:val="24"/>
          <w:szCs w:val="24"/>
        </w:rPr>
        <w:t>noções básicas de neurociência em sua formação inicial e/ou continuada</w:t>
      </w:r>
      <w:r>
        <w:rPr>
          <w:rFonts w:ascii="Times New Roman" w:hAnsi="Times New Roman" w:cs="Times New Roman"/>
          <w:sz w:val="24"/>
          <w:szCs w:val="24"/>
        </w:rPr>
        <w:t>. Razão pela qual as neurociências são um dos pilares do projeto.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cérebro possui “bilhões de neurônios e outras células" que se comunicam entre si enviando e recebendo informações por meio dos neurotransmissores, este processo é denominado de sinapses. À medida que mais acessamos as informações as sinapses são fortalecidas, processo denominado potencialização de longo prazo (PLP). O processo inverso, ou seja, o enfraquecimento das sinapses é conhecido por depressão de longo prazo (DLP). Essa capacidade que o cérebro possui de se transformar é a </w:t>
      </w:r>
      <w:r w:rsidR="001813E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base do aprendizado</w:t>
      </w:r>
      <w:r w:rsidR="001813E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185">
        <w:rPr>
          <w:rFonts w:ascii="Times New Roman" w:hAnsi="Times New Roman" w:cs="Times New Roman"/>
          <w:sz w:val="24"/>
          <w:szCs w:val="24"/>
        </w:rPr>
        <w:t>(HERCULANO-HOUZEL, 2010</w:t>
      </w:r>
      <w:r w:rsidR="001813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 denomina-se neuroplasticidade. 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cérebro recebe informações do mundo exterior (WILLIS, s/d, apud DOURADO, 2013b), porém devido a sua “limitação natural” (HERCULANO-</w:t>
      </w:r>
      <w:r>
        <w:rPr>
          <w:rFonts w:ascii="Times New Roman" w:hAnsi="Times New Roman" w:cs="Times New Roman"/>
          <w:sz w:val="24"/>
          <w:szCs w:val="24"/>
        </w:rPr>
        <w:lastRenderedPageBreak/>
        <w:t>HOUZEL, 2010, p. 28), não é possível processar todas essas informações recebidas. A atenção é o filtro que seleciona o que será processado, permitindo que a informação seja registrada na memória de curto prazo e posteriormente possa chegar à memória de longo prazo para assim transformar-se em conhecimento (HERCULANO-HOUZEL, 2010, p. 28).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meio da atenção o sistema de recompensa entra em ação. A ativação desse sistema causa uma sensação de prazer que é registrada pelo cérebro como algo que deu certo. A partir desse registro o cérebro é capaz de criar expectativas e essa antecipação do prazer do que pode vir a dar certo é a m</w:t>
      </w:r>
      <w:r w:rsidR="00F45185">
        <w:rPr>
          <w:rFonts w:ascii="Times New Roman" w:hAnsi="Times New Roman" w:cs="Times New Roman"/>
          <w:sz w:val="24"/>
          <w:szCs w:val="24"/>
        </w:rPr>
        <w:t>otivação (HERCULANO-HOUZEL, 2010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sistema de recompensa é ativado por meio de novidades. A ativação desse sistema auxilia o processo de aprendizagem, uma vez que libera substâncias no cérebro que motivam a neuroplasticidade. 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Porém, a abordagem tradicional que </w:t>
      </w:r>
      <w:r w:rsidRPr="005464ED">
        <w:rPr>
          <w:rFonts w:ascii="Times New Roman" w:hAnsi="Times New Roman" w:cs="Times New Roman"/>
          <w:sz w:val="24"/>
          <w:szCs w:val="24"/>
        </w:rPr>
        <w:t>prioriza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E3">
        <w:rPr>
          <w:rFonts w:ascii="Times New Roman" w:hAnsi="Times New Roman" w:cs="Times New Roman"/>
          <w:sz w:val="24"/>
          <w:szCs w:val="24"/>
        </w:rPr>
        <w:t>“</w:t>
      </w:r>
      <w:r w:rsidR="001813E3" w:rsidRPr="00FA6541">
        <w:rPr>
          <w:rFonts w:ascii="Times New Roman" w:hAnsi="Times New Roman" w:cs="Times New Roman"/>
          <w:sz w:val="24"/>
          <w:szCs w:val="24"/>
        </w:rPr>
        <w:t>repetições constantes, cansativas, sem criatividade e focadas no ensino sobre a estrutura da língua em detrimento do uso da língua</w:t>
      </w:r>
      <w:r w:rsidR="001813E3">
        <w:rPr>
          <w:rFonts w:ascii="Times New Roman" w:hAnsi="Times New Roman" w:cs="Times New Roman"/>
          <w:sz w:val="24"/>
          <w:szCs w:val="24"/>
        </w:rPr>
        <w:t xml:space="preserve">” </w:t>
      </w:r>
      <w:r w:rsidR="005464ED" w:rsidRPr="001813E3">
        <w:rPr>
          <w:rFonts w:ascii="Times New Roman" w:hAnsi="Times New Roman" w:cs="Times New Roman"/>
          <w:sz w:val="24"/>
          <w:szCs w:val="24"/>
        </w:rPr>
        <w:t>(DOURADO, 2013</w:t>
      </w:r>
      <w:r w:rsidRPr="001813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acaba não despertando a atenção dos alunos. Além disso, </w:t>
      </w:r>
      <w:r w:rsidRPr="005464ED">
        <w:rPr>
          <w:rFonts w:ascii="Times New Roman" w:hAnsi="Times New Roman" w:cs="Times New Roman"/>
          <w:sz w:val="24"/>
          <w:szCs w:val="24"/>
        </w:rPr>
        <w:t>no modelo tradicional</w:t>
      </w:r>
      <w:r>
        <w:rPr>
          <w:rFonts w:ascii="Times New Roman" w:hAnsi="Times New Roman" w:cs="Times New Roman"/>
          <w:sz w:val="24"/>
          <w:szCs w:val="24"/>
        </w:rPr>
        <w:t xml:space="preserve"> as inteligências linguística (usar palavras) e lógico-matemática (raciocinar bem) são favorecidas em detrimento das inteligências espacial </w:t>
      </w:r>
      <w:r w:rsidRPr="005464ED">
        <w:rPr>
          <w:rFonts w:ascii="Times New Roman" w:hAnsi="Times New Roman" w:cs="Times New Roman"/>
          <w:sz w:val="24"/>
          <w:szCs w:val="24"/>
        </w:rPr>
        <w:t>(perceber o mundo visuoespacial), corporal-cinestésica (uso do corpo para expressar ideias e sentimentos), intrapessoal (autoconhecimento), interpessoal (conhecimento do outro), naturalista (reconhecimento da flora e fauna) e musical (perceber, discriminar, transform</w:t>
      </w:r>
      <w:r w:rsidR="005464ED">
        <w:rPr>
          <w:rFonts w:ascii="Times New Roman" w:hAnsi="Times New Roman" w:cs="Times New Roman"/>
          <w:sz w:val="24"/>
          <w:szCs w:val="24"/>
        </w:rPr>
        <w:t>ar e expressar formas musicais).</w:t>
      </w:r>
    </w:p>
    <w:p w:rsidR="002A684C" w:rsidRDefault="002A684C" w:rsidP="00703A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684C" w:rsidRDefault="002A684C" w:rsidP="00703A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2A684C" w:rsidRDefault="002A684C" w:rsidP="0070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conhecimento sobre neurociências e inteligências múltiplas norteou o planejamento das aulas, visando proporcionar aos alunos atividades criativas e divertidas que pudessem chamar a atenção deles</w:t>
      </w:r>
      <w:r w:rsidR="00696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Abaixo encontram-se cinco atividades selecionadas para demonstrar de que forma as inteligências múltiplas foram planejadas e executadas no âmbito do Projeto:</w:t>
      </w:r>
    </w:p>
    <w:tbl>
      <w:tblPr>
        <w:tblStyle w:val="Tabelacomgrade"/>
        <w:tblW w:w="9831" w:type="dxa"/>
        <w:jc w:val="center"/>
        <w:tblLook w:val="04A0"/>
      </w:tblPr>
      <w:tblGrid>
        <w:gridCol w:w="1734"/>
        <w:gridCol w:w="1448"/>
        <w:gridCol w:w="1564"/>
        <w:gridCol w:w="2607"/>
        <w:gridCol w:w="2478"/>
      </w:tblGrid>
      <w:tr w:rsidR="00AB5E6F" w:rsidRPr="009701E3" w:rsidTr="001E6124">
        <w:trPr>
          <w:trHeight w:val="18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C" w:rsidRPr="009701E3" w:rsidRDefault="002A684C" w:rsidP="0070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C" w:rsidRPr="009701E3" w:rsidRDefault="002A684C" w:rsidP="0070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C" w:rsidRPr="009701E3" w:rsidRDefault="002A684C" w:rsidP="0070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C" w:rsidRPr="009701E3" w:rsidRDefault="002A684C" w:rsidP="0070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b/>
                <w:sz w:val="24"/>
                <w:szCs w:val="24"/>
              </w:rPr>
              <w:t>PROCEDIMENTOS METODOLÓGICOS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4C" w:rsidRPr="009701E3" w:rsidRDefault="002A684C" w:rsidP="0070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b/>
                <w:sz w:val="24"/>
                <w:szCs w:val="24"/>
              </w:rPr>
              <w:t>INTELIGÊNCIA(S) FAVORECIDA(S)</w:t>
            </w:r>
          </w:p>
        </w:tc>
      </w:tr>
      <w:tr w:rsidR="00AB5E6F" w:rsidRPr="009701E3" w:rsidTr="001E6124">
        <w:trPr>
          <w:trHeight w:val="7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Cabra-cega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Direções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Seguir direções a fim de encontrar um tesouro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tínhamos um aluno vendado que deveria encontrar um tesouro que estava escondido em algum lugar da sala seguindo as direções 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dadas pelos demais alunos.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Espacial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(senso de direção e espaço)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orporal-cinestésica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(movimentos) 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e linguística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 e seguir instruções verbais). </w:t>
            </w:r>
          </w:p>
        </w:tc>
      </w:tr>
      <w:tr w:rsidR="00AB5E6F" w:rsidRPr="009701E3" w:rsidTr="001E6124">
        <w:trPr>
          <w:trHeight w:val="57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Categorizando alimentos</w:t>
            </w: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Alimentos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separar os alimentos em categorias (ex.: Fruits, Cereals, Drinks etc).</w:t>
            </w: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depois de estudarem os alimentos</w:t>
            </w:r>
            <w:r w:rsidRPr="009701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e fazer uma atividade para apresentação de vocabulário, os alunos pegaram imagens de alimentos que estavam com eles e tiveram que organizá-las em categorias.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lógico-matemática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(cartegorizar alimentos) e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AFC">
              <w:rPr>
                <w:rFonts w:ascii="Times New Roman" w:hAnsi="Times New Roman" w:cs="Times New Roman"/>
                <w:sz w:val="24"/>
                <w:szCs w:val="24"/>
              </w:rPr>
              <w:t>linguística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(conferir verbalmente com os colegas, tirar dúvidas com os professores em formação).</w:t>
            </w:r>
          </w:p>
        </w:tc>
      </w:tr>
      <w:tr w:rsidR="00AB5E6F" w:rsidRPr="009701E3" w:rsidTr="001E6124">
        <w:trPr>
          <w:trHeight w:val="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Role-play guia turístico e turista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Pontos turísticos de João Pessoa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verbalizar sobre o ponto turístico escolhido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Como os alunos  tinham começado a escrever sobre um ponto turístico de João Pessoa que escolheram,</w:t>
            </w:r>
            <w:r w:rsidRPr="009701E3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coube nessa atividade dar informações sobre o ponto turístico escolhido para turistas (nesse caso, os professores em formação e os demais alunos).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Corporal-cinestésica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(interpretar papéis) 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e linguística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(falar sobre o ponto turístico escolhido).</w:t>
            </w: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6F" w:rsidRPr="009701E3" w:rsidTr="001E6124">
        <w:trPr>
          <w:trHeight w:val="1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870A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A3">
              <w:rPr>
                <w:rFonts w:ascii="Times New Roman" w:hAnsi="Times New Roman" w:cs="Times New Roman"/>
                <w:sz w:val="24"/>
                <w:szCs w:val="24"/>
              </w:rPr>
              <w:t>Feira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9A4D19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alimento</w:t>
            </w:r>
            <w:r w:rsidR="007904C5" w:rsidRPr="009701E3">
              <w:rPr>
                <w:rFonts w:ascii="Times New Roman" w:hAnsi="Times New Roman" w:cs="Times New Roman"/>
                <w:sz w:val="24"/>
                <w:szCs w:val="24"/>
              </w:rPr>
              <w:t>s e valores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Colocar em prática o vo</w:t>
            </w:r>
            <w:r w:rsidR="009A4D19">
              <w:rPr>
                <w:rFonts w:ascii="Times New Roman" w:hAnsi="Times New Roman" w:cs="Times New Roman"/>
                <w:sz w:val="24"/>
                <w:szCs w:val="24"/>
              </w:rPr>
              <w:t>cabulário adquirido sobre alimento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s e engajar-se em situação de compra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Foram dispostas duas (02) banca</w:t>
            </w:r>
            <w:r w:rsidR="009A4D19">
              <w:rPr>
                <w:rFonts w:ascii="Times New Roman" w:hAnsi="Times New Roman" w:cs="Times New Roman"/>
                <w:sz w:val="24"/>
                <w:szCs w:val="24"/>
              </w:rPr>
              <w:t>s de venda com imagens de alimento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s. Os professores em formação (bolsista e voluntários do Projeto) eram os feirantes e os alunos, divididos em duplas, tinham</w:t>
            </w:r>
            <w:r w:rsidR="009A4D19">
              <w:rPr>
                <w:rFonts w:ascii="Times New Roman" w:hAnsi="Times New Roman" w:cs="Times New Roman"/>
                <w:sz w:val="24"/>
                <w:szCs w:val="24"/>
              </w:rPr>
              <w:t xml:space="preserve"> que comprar os alimento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com os 25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 ‘Médici reais’ que receberam.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Corporal-cinestésica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(simular compras. movimento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gestos, ações);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 linguística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(interação com feirantes) e 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lógico-matemática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(calcular troco)</w:t>
            </w: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6F" w:rsidRPr="009701E3" w:rsidTr="001E6124">
        <w:trPr>
          <w:trHeight w:val="76"/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Panfleto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Meios de transporte, comidas, valores, direções, o que o lugar oferecia e o que eles gostavam em relação ao local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 xml:space="preserve">saber a função social de um panfleto e produzir um panfleto com os pontos turísticos escolhidos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os alunos produziram um panfleto com informações dos pontos turísticos que eles escolheram. A cada semana, eles adicionavam informações novas ao texto deles de acordo com o assunto estudado.</w:t>
            </w:r>
            <w:r w:rsidRPr="00970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5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3">
              <w:rPr>
                <w:rFonts w:ascii="Times New Roman" w:hAnsi="Times New Roman" w:cs="Times New Roman"/>
                <w:sz w:val="24"/>
                <w:szCs w:val="24"/>
              </w:rPr>
              <w:t>Linguística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(escrever),</w:t>
            </w:r>
          </w:p>
          <w:p w:rsidR="007904C5" w:rsidRPr="009701E3" w:rsidRDefault="007904C5" w:rsidP="0070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5AFC">
              <w:rPr>
                <w:rFonts w:ascii="Times New Roman" w:hAnsi="Times New Roman" w:cs="Times New Roman"/>
                <w:sz w:val="24"/>
                <w:szCs w:val="24"/>
              </w:rPr>
              <w:t>spacial (disposição de informação no panfleto)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A684C" w:rsidRDefault="002A684C" w:rsidP="00703A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684C" w:rsidRDefault="002A684C" w:rsidP="00703A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E3F">
        <w:rPr>
          <w:rFonts w:ascii="Times New Roman" w:hAnsi="Times New Roman" w:cs="Times New Roman"/>
          <w:sz w:val="24"/>
          <w:szCs w:val="24"/>
        </w:rPr>
        <w:lastRenderedPageBreak/>
        <w:t>Embora possamos afirmar que as atividades chamaram e pr</w:t>
      </w:r>
      <w:r w:rsidR="00BD6E3F" w:rsidRPr="00BD6E3F">
        <w:rPr>
          <w:rFonts w:ascii="Times New Roman" w:hAnsi="Times New Roman" w:cs="Times New Roman"/>
          <w:sz w:val="24"/>
          <w:szCs w:val="24"/>
        </w:rPr>
        <w:t>enderam a atenção dos alunos</w:t>
      </w:r>
      <w:r w:rsidRPr="00BD6E3F">
        <w:rPr>
          <w:rFonts w:ascii="Times New Roman" w:hAnsi="Times New Roman" w:cs="Times New Roman"/>
          <w:sz w:val="24"/>
          <w:szCs w:val="24"/>
        </w:rPr>
        <w:t>, não temos ainda como afirmar se a inserção de atividades que supostame</w:t>
      </w:r>
      <w:r w:rsidR="00BD6E3F" w:rsidRPr="00BD6E3F">
        <w:rPr>
          <w:rFonts w:ascii="Times New Roman" w:hAnsi="Times New Roman" w:cs="Times New Roman"/>
          <w:sz w:val="24"/>
          <w:szCs w:val="24"/>
        </w:rPr>
        <w:t>nte privilegiaram diferentes IM</w:t>
      </w:r>
      <w:r w:rsidR="00BD6E3F">
        <w:rPr>
          <w:rFonts w:ascii="Times New Roman" w:hAnsi="Times New Roman" w:cs="Times New Roman"/>
          <w:sz w:val="24"/>
          <w:szCs w:val="24"/>
        </w:rPr>
        <w:t xml:space="preserve"> </w:t>
      </w:r>
      <w:r w:rsidRPr="00BD6E3F">
        <w:rPr>
          <w:rFonts w:ascii="Times New Roman" w:hAnsi="Times New Roman" w:cs="Times New Roman"/>
          <w:sz w:val="24"/>
          <w:szCs w:val="24"/>
        </w:rPr>
        <w:t>de fato</w:t>
      </w:r>
      <w:r w:rsidRPr="00BD6E3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BD6E3F">
        <w:rPr>
          <w:rFonts w:ascii="Times New Roman" w:hAnsi="Times New Roman" w:cs="Times New Roman"/>
          <w:sz w:val="24"/>
          <w:szCs w:val="24"/>
        </w:rPr>
        <w:t>favoreceram a aprendizagem</w:t>
      </w:r>
      <w:r w:rsidRPr="009870A3">
        <w:rPr>
          <w:rFonts w:ascii="Times New Roman" w:hAnsi="Times New Roman" w:cs="Times New Roman"/>
          <w:sz w:val="24"/>
          <w:szCs w:val="24"/>
        </w:rPr>
        <w:t>.</w:t>
      </w:r>
      <w:r w:rsidR="00BD6E3F" w:rsidRPr="009870A3">
        <w:rPr>
          <w:rFonts w:ascii="Times New Roman" w:hAnsi="Times New Roman" w:cs="Times New Roman"/>
          <w:sz w:val="24"/>
          <w:szCs w:val="24"/>
        </w:rPr>
        <w:t xml:space="preserve"> </w:t>
      </w:r>
      <w:r w:rsidRPr="009870A3">
        <w:rPr>
          <w:rFonts w:ascii="Times New Roman" w:hAnsi="Times New Roman" w:cs="Times New Roman"/>
          <w:sz w:val="24"/>
          <w:szCs w:val="24"/>
        </w:rPr>
        <w:t xml:space="preserve">Com esse intuito foi realizada </w:t>
      </w:r>
      <w:r w:rsidRPr="0088082F">
        <w:rPr>
          <w:rFonts w:ascii="Times New Roman" w:hAnsi="Times New Roman" w:cs="Times New Roman"/>
          <w:sz w:val="24"/>
          <w:szCs w:val="24"/>
        </w:rPr>
        <w:t>uma outra</w:t>
      </w:r>
      <w:r w:rsidRPr="009870A3">
        <w:rPr>
          <w:rFonts w:ascii="Times New Roman" w:hAnsi="Times New Roman" w:cs="Times New Roman"/>
          <w:sz w:val="24"/>
          <w:szCs w:val="24"/>
        </w:rPr>
        <w:t xml:space="preserve"> atividade, aproximadamente </w:t>
      </w:r>
      <w:r w:rsidR="007904C5" w:rsidRPr="007904C5">
        <w:rPr>
          <w:rFonts w:ascii="Times New Roman" w:hAnsi="Times New Roman" w:cs="Times New Roman"/>
          <w:sz w:val="24"/>
          <w:szCs w:val="24"/>
        </w:rPr>
        <w:t xml:space="preserve">2 meses </w:t>
      </w:r>
      <w:r w:rsidRPr="007904C5">
        <w:rPr>
          <w:rFonts w:ascii="Times New Roman" w:hAnsi="Times New Roman" w:cs="Times New Roman"/>
          <w:sz w:val="24"/>
          <w:szCs w:val="24"/>
        </w:rPr>
        <w:t xml:space="preserve">depois da realização da </w:t>
      </w:r>
      <w:r w:rsidR="007904C5" w:rsidRPr="007904C5">
        <w:rPr>
          <w:rFonts w:ascii="Times New Roman" w:hAnsi="Times New Roman" w:cs="Times New Roman"/>
          <w:sz w:val="24"/>
          <w:szCs w:val="24"/>
        </w:rPr>
        <w:t>primeira atividade descrita</w:t>
      </w:r>
      <w:r w:rsidRPr="007904C5">
        <w:rPr>
          <w:rFonts w:ascii="Times New Roman" w:hAnsi="Times New Roman" w:cs="Times New Roman"/>
          <w:sz w:val="24"/>
          <w:szCs w:val="24"/>
        </w:rPr>
        <w:t xml:space="preserve"> no quadro acima.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4C" w:rsidRDefault="002A684C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essa atividade de avaliação do que foi apreendido, os alunos foram colocados </w:t>
      </w:r>
      <w:r w:rsidRPr="004A7DA5">
        <w:rPr>
          <w:rFonts w:ascii="Times New Roman" w:hAnsi="Times New Roman" w:cs="Times New Roman"/>
          <w:sz w:val="24"/>
          <w:szCs w:val="24"/>
        </w:rPr>
        <w:t xml:space="preserve">lado a lado em duplas no fundo da sala </w:t>
      </w:r>
      <w:r>
        <w:rPr>
          <w:rFonts w:ascii="Times New Roman" w:hAnsi="Times New Roman" w:cs="Times New Roman"/>
          <w:sz w:val="24"/>
          <w:szCs w:val="24"/>
        </w:rPr>
        <w:t>e as atividades (apenas algumas das expostas acima) foram escritas no quadro bem como o assunto estudado em cada atividade. Foi perguntado o que eles aprenderam em cada aula. A dupla que dissesse uma palavra, uma expressão, qualquer coisa que foi aprendida na aula dava um passo a frente.</w:t>
      </w:r>
      <w:r w:rsidR="00696DC1">
        <w:rPr>
          <w:rFonts w:ascii="Times New Roman" w:hAnsi="Times New Roman" w:cs="Times New Roman"/>
          <w:sz w:val="24"/>
          <w:szCs w:val="24"/>
        </w:rPr>
        <w:t xml:space="preserve"> Todavia, ess</w:t>
      </w:r>
      <w:r w:rsidR="00696DC1" w:rsidRPr="006468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atividade não deu conta de avaliar o que de fato foi apreendido pelos alunos, pois o fator memória pode ter influenciado </w:t>
      </w:r>
      <w:r w:rsidR="003647CE" w:rsidRPr="00646852">
        <w:rPr>
          <w:rFonts w:ascii="Times New Roman" w:hAnsi="Times New Roman" w:cs="Times New Roman"/>
          <w:sz w:val="24"/>
          <w:szCs w:val="24"/>
          <w:shd w:val="clear" w:color="auto" w:fill="FFFFFF"/>
        </w:rPr>
        <w:t>o resgate das informações.</w:t>
      </w:r>
      <w:r w:rsidRPr="00646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84C" w:rsidRDefault="002A684C" w:rsidP="0070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84C" w:rsidRDefault="002A684C" w:rsidP="00703A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ED6518" w:rsidRPr="00646852" w:rsidRDefault="002B46D2" w:rsidP="0070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F45185" w:rsidRPr="00646852">
        <w:rPr>
          <w:rFonts w:ascii="Times New Roman" w:hAnsi="Times New Roman" w:cs="Times New Roman"/>
          <w:sz w:val="24"/>
          <w:szCs w:val="24"/>
        </w:rPr>
        <w:t>O conhecimento sobre neurociências e inteligências m</w:t>
      </w:r>
      <w:r w:rsidRPr="00646852">
        <w:rPr>
          <w:rFonts w:ascii="Times New Roman" w:hAnsi="Times New Roman" w:cs="Times New Roman"/>
          <w:sz w:val="24"/>
          <w:szCs w:val="24"/>
        </w:rPr>
        <w:t>últiplas norteou o planejamento das aulas</w:t>
      </w:r>
      <w:r w:rsidR="00F538CC" w:rsidRPr="00646852">
        <w:rPr>
          <w:rFonts w:ascii="Times New Roman" w:hAnsi="Times New Roman" w:cs="Times New Roman"/>
          <w:sz w:val="24"/>
          <w:szCs w:val="24"/>
        </w:rPr>
        <w:t xml:space="preserve">. </w:t>
      </w:r>
      <w:r w:rsidRPr="00646852">
        <w:rPr>
          <w:rFonts w:ascii="Times New Roman" w:hAnsi="Times New Roman" w:cs="Times New Roman"/>
          <w:sz w:val="24"/>
          <w:szCs w:val="24"/>
        </w:rPr>
        <w:t xml:space="preserve">Porém, </w:t>
      </w:r>
      <w:r w:rsidR="00611917" w:rsidRPr="00646852">
        <w:rPr>
          <w:rFonts w:ascii="Times New Roman" w:hAnsi="Times New Roman" w:cs="Times New Roman"/>
          <w:sz w:val="24"/>
          <w:szCs w:val="24"/>
        </w:rPr>
        <w:t>embora comprometidos com uma abordagem de ensino que leve em conta atividades contextualizadas e divertidas</w:t>
      </w:r>
      <w:r w:rsidR="00F538CC" w:rsidRPr="00646852">
        <w:rPr>
          <w:rFonts w:ascii="Times New Roman" w:hAnsi="Times New Roman" w:cs="Times New Roman"/>
          <w:sz w:val="24"/>
          <w:szCs w:val="24"/>
        </w:rPr>
        <w:t xml:space="preserve"> em detrimento de atividades descontextualizadas e cansativas,</w:t>
      </w:r>
      <w:r w:rsidRPr="00646852">
        <w:rPr>
          <w:rFonts w:ascii="Times New Roman" w:hAnsi="Times New Roman" w:cs="Times New Roman"/>
          <w:sz w:val="24"/>
          <w:szCs w:val="24"/>
        </w:rPr>
        <w:t xml:space="preserve"> </w:t>
      </w:r>
      <w:r w:rsidR="00611917" w:rsidRPr="00646852">
        <w:rPr>
          <w:rFonts w:ascii="Times New Roman" w:hAnsi="Times New Roman" w:cs="Times New Roman"/>
          <w:sz w:val="24"/>
          <w:szCs w:val="24"/>
        </w:rPr>
        <w:t xml:space="preserve">o planejamento das aulas </w:t>
      </w:r>
      <w:r w:rsidRPr="00646852">
        <w:rPr>
          <w:rFonts w:ascii="Times New Roman" w:hAnsi="Times New Roman" w:cs="Times New Roman"/>
          <w:sz w:val="24"/>
          <w:szCs w:val="24"/>
        </w:rPr>
        <w:t>foi</w:t>
      </w:r>
      <w:r w:rsidR="00604861" w:rsidRPr="00646852">
        <w:rPr>
          <w:rFonts w:ascii="Times New Roman" w:hAnsi="Times New Roman" w:cs="Times New Roman"/>
          <w:sz w:val="24"/>
          <w:szCs w:val="24"/>
        </w:rPr>
        <w:t xml:space="preserve"> </w:t>
      </w:r>
      <w:r w:rsidRPr="00646852">
        <w:rPr>
          <w:rFonts w:ascii="Times New Roman" w:hAnsi="Times New Roman" w:cs="Times New Roman"/>
          <w:sz w:val="24"/>
          <w:szCs w:val="24"/>
        </w:rPr>
        <w:t>um desafio a ser enfrentado pelo</w:t>
      </w:r>
      <w:r w:rsidR="00611917" w:rsidRPr="00646852">
        <w:rPr>
          <w:rFonts w:ascii="Times New Roman" w:hAnsi="Times New Roman" w:cs="Times New Roman"/>
          <w:sz w:val="24"/>
          <w:szCs w:val="24"/>
        </w:rPr>
        <w:t xml:space="preserve">s professores em formação devido </w:t>
      </w:r>
      <w:r w:rsidR="00F538CC" w:rsidRPr="00646852">
        <w:rPr>
          <w:rFonts w:ascii="Times New Roman" w:hAnsi="Times New Roman" w:cs="Times New Roman"/>
          <w:sz w:val="24"/>
          <w:szCs w:val="24"/>
        </w:rPr>
        <w:t>à</w:t>
      </w:r>
      <w:r w:rsidR="00611917" w:rsidRPr="00646852">
        <w:rPr>
          <w:rFonts w:ascii="Times New Roman" w:hAnsi="Times New Roman" w:cs="Times New Roman"/>
          <w:sz w:val="24"/>
          <w:szCs w:val="24"/>
        </w:rPr>
        <w:t xml:space="preserve"> falta de experiência com a proposta de letramento para fins específicos, uma vez que na Graduação não somos familiarizados com essa modalidade. </w:t>
      </w:r>
      <w:r w:rsidR="00F538CC" w:rsidRPr="00646852">
        <w:rPr>
          <w:rFonts w:ascii="Times New Roman" w:hAnsi="Times New Roman" w:cs="Times New Roman"/>
          <w:sz w:val="24"/>
          <w:szCs w:val="24"/>
        </w:rPr>
        <w:t>Porém, embora desafiadora, foi uma experiência relevante e significativa para nossa formação</w:t>
      </w:r>
      <w:r w:rsidR="00F45185" w:rsidRPr="00646852">
        <w:rPr>
          <w:rFonts w:ascii="Times New Roman" w:hAnsi="Times New Roman" w:cs="Times New Roman"/>
          <w:sz w:val="24"/>
          <w:szCs w:val="24"/>
        </w:rPr>
        <w:t>.</w:t>
      </w:r>
      <w:r w:rsidR="00F538CC" w:rsidRPr="00646852">
        <w:rPr>
          <w:rFonts w:ascii="Times New Roman" w:hAnsi="Times New Roman" w:cs="Times New Roman"/>
          <w:sz w:val="24"/>
          <w:szCs w:val="24"/>
        </w:rPr>
        <w:t xml:space="preserve"> </w:t>
      </w:r>
      <w:r w:rsidR="00604861" w:rsidRPr="00646852">
        <w:rPr>
          <w:rFonts w:ascii="Times New Roman" w:hAnsi="Times New Roman" w:cs="Times New Roman"/>
          <w:sz w:val="24"/>
          <w:szCs w:val="24"/>
        </w:rPr>
        <w:tab/>
      </w:r>
    </w:p>
    <w:p w:rsidR="00F538CC" w:rsidRPr="00646852" w:rsidRDefault="00B36A27" w:rsidP="00703A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852">
        <w:rPr>
          <w:rFonts w:ascii="Times New Roman" w:hAnsi="Times New Roman" w:cs="Times New Roman"/>
          <w:sz w:val="24"/>
          <w:szCs w:val="24"/>
        </w:rPr>
        <w:t xml:space="preserve">Tentamos </w:t>
      </w:r>
      <w:r w:rsidR="00ED6518" w:rsidRPr="00646852">
        <w:rPr>
          <w:rFonts w:ascii="Times New Roman" w:hAnsi="Times New Roman" w:cs="Times New Roman"/>
          <w:sz w:val="24"/>
          <w:szCs w:val="24"/>
        </w:rPr>
        <w:t xml:space="preserve">elaborar </w:t>
      </w:r>
      <w:r w:rsidR="00F45185" w:rsidRPr="00646852">
        <w:rPr>
          <w:rFonts w:ascii="Times New Roman" w:hAnsi="Times New Roman" w:cs="Times New Roman"/>
          <w:sz w:val="24"/>
          <w:szCs w:val="24"/>
        </w:rPr>
        <w:t>ativid</w:t>
      </w:r>
      <w:r w:rsidR="00ED6518" w:rsidRPr="00646852">
        <w:rPr>
          <w:rFonts w:ascii="Times New Roman" w:hAnsi="Times New Roman" w:cs="Times New Roman"/>
          <w:sz w:val="24"/>
          <w:szCs w:val="24"/>
        </w:rPr>
        <w:t>ades divertidas, porém, embora seja possível afirmar que as atividades chamaram e prenderam a atenção dos alunos, não temos ainda evidências concretas</w:t>
      </w:r>
      <w:r w:rsidR="00F538CC" w:rsidRPr="00646852">
        <w:rPr>
          <w:rFonts w:ascii="Times New Roman" w:hAnsi="Times New Roman" w:cs="Times New Roman"/>
          <w:sz w:val="24"/>
          <w:szCs w:val="24"/>
        </w:rPr>
        <w:t xml:space="preserve"> se a inserção de atividades que supostam</w:t>
      </w:r>
      <w:r w:rsidR="00396CF2" w:rsidRPr="00646852">
        <w:rPr>
          <w:rFonts w:ascii="Times New Roman" w:hAnsi="Times New Roman" w:cs="Times New Roman"/>
          <w:sz w:val="24"/>
          <w:szCs w:val="24"/>
        </w:rPr>
        <w:t>ente privilegiaram diferentes inteligências</w:t>
      </w:r>
      <w:r w:rsidR="00F538CC" w:rsidRPr="00646852">
        <w:rPr>
          <w:rFonts w:ascii="Times New Roman" w:hAnsi="Times New Roman" w:cs="Times New Roman"/>
          <w:sz w:val="24"/>
          <w:szCs w:val="24"/>
        </w:rPr>
        <w:t xml:space="preserve"> de </w:t>
      </w:r>
      <w:r w:rsidR="00ED6518" w:rsidRPr="00646852">
        <w:rPr>
          <w:rFonts w:ascii="Times New Roman" w:hAnsi="Times New Roman" w:cs="Times New Roman"/>
          <w:sz w:val="24"/>
          <w:szCs w:val="24"/>
        </w:rPr>
        <w:t xml:space="preserve">fato favoreceram a aprendizagem, devido a uma falta de controle </w:t>
      </w:r>
      <w:r w:rsidR="00396CF2" w:rsidRPr="00646852">
        <w:rPr>
          <w:rFonts w:ascii="Times New Roman" w:hAnsi="Times New Roman" w:cs="Times New Roman"/>
          <w:sz w:val="24"/>
          <w:szCs w:val="24"/>
        </w:rPr>
        <w:t xml:space="preserve">de variáveis, não podemos afirmar se as inteligências múltiplas ou o lúdico favoreceu a aprendizagem, pois ambos foram trabalhados de forma atrelada. Todavia, oportunizamos vivências de letramento dentro do contexto de sala de aula à medida que os alunos engajaram-se em situação de compra, elaboram panfleto, deram instruções etc. </w:t>
      </w:r>
    </w:p>
    <w:p w:rsidR="00696DC1" w:rsidRPr="00646852" w:rsidRDefault="00646852" w:rsidP="00703ACD">
      <w:pPr>
        <w:pStyle w:val="ecxmsocommenttext"/>
        <w:shd w:val="clear" w:color="auto" w:fill="FFFFFF"/>
        <w:spacing w:before="0" w:beforeAutospacing="0" w:after="0" w:afterAutospacing="0" w:line="360" w:lineRule="auto"/>
      </w:pPr>
      <w:r w:rsidRPr="00646852">
        <w:rPr>
          <w:rFonts w:ascii="Calibri" w:hAnsi="Calibri"/>
          <w:sz w:val="20"/>
          <w:szCs w:val="20"/>
        </w:rPr>
        <w:tab/>
      </w:r>
      <w:r w:rsidRPr="00646852">
        <w:t xml:space="preserve">Contudo, será necessário fazer outra atividade para avaliar o que foi apreendido pelos alunos e o papel das inteligências múltiplas, pois a atividade  realizada pode ter sido influenciada pelo memória. </w:t>
      </w:r>
    </w:p>
    <w:p w:rsidR="002A684C" w:rsidRDefault="002A684C" w:rsidP="001E61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703ACD" w:rsidRDefault="00703ACD" w:rsidP="001E61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7A" w:rsidRDefault="002A684C" w:rsidP="001E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DOURADO, M. </w:t>
      </w:r>
      <w:r w:rsidRPr="00E0397A">
        <w:rPr>
          <w:rFonts w:ascii="Times New Roman" w:hAnsi="Times New Roman" w:cs="Times New Roman"/>
          <w:i/>
          <w:sz w:val="24"/>
          <w:szCs w:val="24"/>
        </w:rPr>
        <w:t>Da informação ao conhecime</w:t>
      </w:r>
      <w:r w:rsidR="00E0397A" w:rsidRPr="00E0397A">
        <w:rPr>
          <w:rFonts w:ascii="Times New Roman" w:hAnsi="Times New Roman" w:cs="Times New Roman"/>
          <w:i/>
          <w:sz w:val="24"/>
          <w:szCs w:val="24"/>
        </w:rPr>
        <w:t>nto pela perspectiva do cérebro</w:t>
      </w:r>
      <w:r w:rsidR="00F45185">
        <w:rPr>
          <w:rFonts w:ascii="Times New Roman" w:hAnsi="Times New Roman" w:cs="Times New Roman"/>
          <w:i/>
          <w:sz w:val="24"/>
          <w:szCs w:val="24"/>
        </w:rPr>
        <w:t>.</w:t>
      </w:r>
      <w:r w:rsidR="00E0397A">
        <w:rPr>
          <w:rFonts w:ascii="Times New Roman" w:hAnsi="Times New Roman" w:cs="Times New Roman"/>
          <w:sz w:val="24"/>
          <w:szCs w:val="24"/>
        </w:rPr>
        <w:t xml:space="preserve"> </w:t>
      </w:r>
      <w:r w:rsidR="00E0397A" w:rsidRPr="00C46C19">
        <w:rPr>
          <w:rFonts w:ascii="Times New Roman" w:hAnsi="Times New Roman" w:cs="Times New Roman"/>
          <w:sz w:val="24"/>
          <w:szCs w:val="24"/>
        </w:rPr>
        <w:t>João Pessoa, 2013.</w:t>
      </w:r>
      <w:r w:rsidR="00E0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C19" w:rsidRDefault="00C46C19" w:rsidP="001E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7A" w:rsidRDefault="002A684C" w:rsidP="001E61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56626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397A" w:rsidRPr="00E0397A">
        <w:rPr>
          <w:rFonts w:ascii="Times New Roman" w:hAnsi="Times New Roman" w:cs="Times New Roman"/>
          <w:i/>
          <w:sz w:val="24"/>
          <w:szCs w:val="24"/>
        </w:rPr>
        <w:t>Língua Inglesa para fins específicos na Educação Profissional Téc</w:t>
      </w:r>
      <w:r w:rsidR="004A7DA5">
        <w:rPr>
          <w:rFonts w:ascii="Times New Roman" w:hAnsi="Times New Roman" w:cs="Times New Roman"/>
          <w:i/>
          <w:sz w:val="24"/>
          <w:szCs w:val="24"/>
        </w:rPr>
        <w:t>nica Integrada ao Ensino Médio n</w:t>
      </w:r>
      <w:r w:rsidR="00E0397A" w:rsidRPr="00E0397A">
        <w:rPr>
          <w:rFonts w:ascii="Times New Roman" w:hAnsi="Times New Roman" w:cs="Times New Roman"/>
          <w:i/>
          <w:sz w:val="24"/>
          <w:szCs w:val="24"/>
        </w:rPr>
        <w:t>a Escola Estadual Presidente Médici</w:t>
      </w:r>
      <w:r w:rsidR="00E0397A">
        <w:rPr>
          <w:rFonts w:ascii="Times New Roman" w:hAnsi="Times New Roman" w:cs="Times New Roman"/>
          <w:sz w:val="24"/>
          <w:szCs w:val="24"/>
        </w:rPr>
        <w:t>. João Pessoa, 2013.</w:t>
      </w:r>
    </w:p>
    <w:p w:rsidR="00C46C19" w:rsidRPr="00E0397A" w:rsidRDefault="00C46C19" w:rsidP="001E61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84C" w:rsidRDefault="002A684C" w:rsidP="001E6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GARDNER, H. </w:t>
      </w:r>
      <w:r>
        <w:rPr>
          <w:rFonts w:ascii="Times New Roman" w:hAnsi="Times New Roman" w:cs="Times New Roman"/>
          <w:i/>
          <w:sz w:val="24"/>
          <w:szCs w:val="24"/>
        </w:rPr>
        <w:t>Estruturas da Mente:</w:t>
      </w:r>
      <w:r>
        <w:rPr>
          <w:rFonts w:ascii="Times New Roman" w:hAnsi="Times New Roman" w:cs="Times New Roman"/>
          <w:sz w:val="24"/>
          <w:szCs w:val="24"/>
        </w:rPr>
        <w:t xml:space="preserve"> A teoria das Inteligências Múltiplas. Tradução de Sandra Costa. Porto Alegre: Artes Médicas Sul, 1994.</w:t>
      </w:r>
    </w:p>
    <w:p w:rsidR="00C46C19" w:rsidRDefault="00C46C19" w:rsidP="001E6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84C" w:rsidRDefault="002A684C" w:rsidP="001E6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______. </w:t>
      </w:r>
      <w:r>
        <w:rPr>
          <w:rFonts w:ascii="Times New Roman" w:hAnsi="Times New Roman" w:cs="Times New Roman"/>
          <w:i/>
          <w:sz w:val="24"/>
          <w:szCs w:val="24"/>
        </w:rPr>
        <w:t>Inteligências Múltiplas</w:t>
      </w:r>
      <w:r>
        <w:rPr>
          <w:rFonts w:ascii="Times New Roman" w:hAnsi="Times New Roman" w:cs="Times New Roman"/>
          <w:sz w:val="24"/>
          <w:szCs w:val="24"/>
        </w:rPr>
        <w:t xml:space="preserve">: a teoria na prática. Tradução de Maria Adriana Veríssimo Veronese. Porto Alegre: Artes Médicas, 1995. </w:t>
      </w:r>
    </w:p>
    <w:p w:rsidR="00C46C19" w:rsidRDefault="00C46C19" w:rsidP="001E6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84C" w:rsidRDefault="002A684C" w:rsidP="001E61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HERCULANO-HOUZEL, S.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Neurociências na Educação.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Editora Cedic: Belo Horizonte, 2010.</w:t>
      </w:r>
    </w:p>
    <w:p w:rsidR="0025389D" w:rsidRDefault="0025389D" w:rsidP="001E6124">
      <w:pPr>
        <w:spacing w:after="0"/>
      </w:pPr>
    </w:p>
    <w:sectPr w:rsidR="0025389D" w:rsidSect="00C46C19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C3" w:rsidRDefault="00667EC3" w:rsidP="00C46C19">
      <w:pPr>
        <w:spacing w:after="0" w:line="240" w:lineRule="auto"/>
      </w:pPr>
      <w:r>
        <w:separator/>
      </w:r>
    </w:p>
  </w:endnote>
  <w:endnote w:type="continuationSeparator" w:id="0">
    <w:p w:rsidR="00667EC3" w:rsidRDefault="00667EC3" w:rsidP="00C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C3" w:rsidRDefault="00667EC3" w:rsidP="00C46C19">
      <w:pPr>
        <w:spacing w:after="0" w:line="240" w:lineRule="auto"/>
      </w:pPr>
      <w:r>
        <w:separator/>
      </w:r>
    </w:p>
  </w:footnote>
  <w:footnote w:type="continuationSeparator" w:id="0">
    <w:p w:rsidR="00667EC3" w:rsidRDefault="00667EC3" w:rsidP="00C4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08"/>
      <w:docPartObj>
        <w:docPartGallery w:val="Page Numbers (Top of Page)"/>
        <w:docPartUnique/>
      </w:docPartObj>
    </w:sdtPr>
    <w:sdtContent>
      <w:p w:rsidR="00C46C19" w:rsidRDefault="00D63B76">
        <w:pPr>
          <w:pStyle w:val="Cabealho"/>
          <w:jc w:val="right"/>
        </w:pPr>
        <w:fldSimple w:instr=" PAGE   \* MERGEFORMAT ">
          <w:r w:rsidR="001C2E1D">
            <w:rPr>
              <w:noProof/>
            </w:rPr>
            <w:t>2</w:t>
          </w:r>
        </w:fldSimple>
      </w:p>
    </w:sdtContent>
  </w:sdt>
  <w:p w:rsidR="00C46C19" w:rsidRDefault="00C46C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398"/>
    <w:multiLevelType w:val="hybridMultilevel"/>
    <w:tmpl w:val="0DDE5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4C"/>
    <w:rsid w:val="000E1288"/>
    <w:rsid w:val="001813E3"/>
    <w:rsid w:val="0018376B"/>
    <w:rsid w:val="001C2E1D"/>
    <w:rsid w:val="001D7BE0"/>
    <w:rsid w:val="001E6124"/>
    <w:rsid w:val="00245AFC"/>
    <w:rsid w:val="0025389D"/>
    <w:rsid w:val="002707A6"/>
    <w:rsid w:val="00277B6A"/>
    <w:rsid w:val="002A684C"/>
    <w:rsid w:val="002B46D2"/>
    <w:rsid w:val="003647CE"/>
    <w:rsid w:val="003832C8"/>
    <w:rsid w:val="00392615"/>
    <w:rsid w:val="00396CF2"/>
    <w:rsid w:val="003B177A"/>
    <w:rsid w:val="003E2EC5"/>
    <w:rsid w:val="00465822"/>
    <w:rsid w:val="00497A59"/>
    <w:rsid w:val="004A7DA5"/>
    <w:rsid w:val="005464ED"/>
    <w:rsid w:val="005D1C6D"/>
    <w:rsid w:val="00604861"/>
    <w:rsid w:val="00611917"/>
    <w:rsid w:val="00646852"/>
    <w:rsid w:val="00667EC3"/>
    <w:rsid w:val="00696DC1"/>
    <w:rsid w:val="00697E2F"/>
    <w:rsid w:val="00703ACD"/>
    <w:rsid w:val="00713AD3"/>
    <w:rsid w:val="007904C5"/>
    <w:rsid w:val="008166DC"/>
    <w:rsid w:val="0085596B"/>
    <w:rsid w:val="0088082F"/>
    <w:rsid w:val="00901A28"/>
    <w:rsid w:val="009701E3"/>
    <w:rsid w:val="009870A3"/>
    <w:rsid w:val="009A4D19"/>
    <w:rsid w:val="009D5486"/>
    <w:rsid w:val="00AB5E6F"/>
    <w:rsid w:val="00B36A27"/>
    <w:rsid w:val="00B9054E"/>
    <w:rsid w:val="00BB51B3"/>
    <w:rsid w:val="00BD6E3F"/>
    <w:rsid w:val="00BF1714"/>
    <w:rsid w:val="00C17D44"/>
    <w:rsid w:val="00C46C19"/>
    <w:rsid w:val="00D430BC"/>
    <w:rsid w:val="00D56626"/>
    <w:rsid w:val="00D63B76"/>
    <w:rsid w:val="00DD79D5"/>
    <w:rsid w:val="00DE41EB"/>
    <w:rsid w:val="00DF363B"/>
    <w:rsid w:val="00E0397A"/>
    <w:rsid w:val="00ED6518"/>
    <w:rsid w:val="00F45185"/>
    <w:rsid w:val="00F5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68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684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A684C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2A684C"/>
  </w:style>
  <w:style w:type="table" w:styleId="Tabelacomgrade">
    <w:name w:val="Table Grid"/>
    <w:basedOn w:val="Tabelanormal"/>
    <w:uiPriority w:val="59"/>
    <w:rsid w:val="002A6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84C"/>
    <w:rPr>
      <w:rFonts w:ascii="Tahoma" w:hAnsi="Tahoma" w:cs="Tahoma"/>
      <w:sz w:val="16"/>
      <w:szCs w:val="16"/>
    </w:rPr>
  </w:style>
  <w:style w:type="paragraph" w:customStyle="1" w:styleId="ecxmsocommenttext">
    <w:name w:val="ecxmsocommenttext"/>
    <w:basedOn w:val="Normal"/>
    <w:rsid w:val="0069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C19"/>
  </w:style>
  <w:style w:type="paragraph" w:styleId="Rodap">
    <w:name w:val="footer"/>
    <w:basedOn w:val="Normal"/>
    <w:link w:val="RodapChar"/>
    <w:uiPriority w:val="99"/>
    <w:semiHidden/>
    <w:unhideWhenUsed/>
    <w:rsid w:val="00C46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1865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Alyne Raíssa</dc:creator>
  <cp:lastModifiedBy>CPME</cp:lastModifiedBy>
  <cp:revision>3</cp:revision>
  <dcterms:created xsi:type="dcterms:W3CDTF">2013-10-30T13:44:00Z</dcterms:created>
  <dcterms:modified xsi:type="dcterms:W3CDTF">2013-10-30T13:45:00Z</dcterms:modified>
</cp:coreProperties>
</file>