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76" w:rsidRDefault="006D7676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7676" w:rsidRDefault="0084238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 PRODUÇÃO BIBLIOGRÁFICA DO LABORATÓRIO DE ENSINO COLETIVO DE TECLADO/PIANO DA UFPB</w:t>
      </w:r>
    </w:p>
    <w:p w:rsidR="006D7676" w:rsidRDefault="00735C2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676" w:rsidRDefault="006D767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D7676" w:rsidRDefault="00735C2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Autor(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6D7676" w:rsidRDefault="0084238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VIEIRA, Josélia Ramalho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>(Coordenadora)</w:t>
      </w:r>
    </w:p>
    <w:p w:rsidR="00842389" w:rsidRDefault="00CB69E9" w:rsidP="0084238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BRITO,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Luciene Alves (Voluntária</w:t>
      </w:r>
      <w:r w:rsidR="00842389">
        <w:rPr>
          <w:rFonts w:ascii="Times New Roman" w:eastAsia="Times New Roman" w:hAnsi="Times New Roman" w:cs="Times New Roman"/>
          <w:sz w:val="24"/>
        </w:rPr>
        <w:t>)</w:t>
      </w:r>
    </w:p>
    <w:p w:rsidR="00842389" w:rsidRDefault="00842389" w:rsidP="0084238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Centro de Comunicação, Turismo e </w:t>
      </w:r>
      <w:proofErr w:type="gramStart"/>
      <w:r>
        <w:rPr>
          <w:rFonts w:ascii="Times New Roman" w:eastAsia="Times New Roman" w:hAnsi="Times New Roman" w:cs="Times New Roman"/>
          <w:sz w:val="24"/>
        </w:rPr>
        <w:t>Artes</w:t>
      </w:r>
      <w:proofErr w:type="gramEnd"/>
    </w:p>
    <w:p w:rsidR="00842389" w:rsidRDefault="00842389" w:rsidP="0084238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Departamento de Educação Musical</w:t>
      </w:r>
    </w:p>
    <w:p w:rsidR="00842389" w:rsidRDefault="00842389" w:rsidP="0084238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PROLICEN</w:t>
      </w:r>
    </w:p>
    <w:p w:rsidR="006D7676" w:rsidRDefault="006D7676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842389" w:rsidRPr="00D64483" w:rsidRDefault="00842389" w:rsidP="00CB69E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DC3">
        <w:rPr>
          <w:rFonts w:ascii="Times New Roman" w:hAnsi="Times New Roman" w:cs="Times New Roman"/>
          <w:sz w:val="24"/>
          <w:szCs w:val="24"/>
        </w:rPr>
        <w:t xml:space="preserve">As </w:t>
      </w:r>
      <w:r w:rsidRPr="008F0A0F">
        <w:rPr>
          <w:rFonts w:ascii="Times New Roman" w:hAnsi="Times New Roman" w:cs="Times New Roman"/>
          <w:sz w:val="24"/>
          <w:szCs w:val="24"/>
        </w:rPr>
        <w:t>atividades de extensão do LECT iniciaram com o curso MECT</w:t>
      </w:r>
      <w:r>
        <w:rPr>
          <w:rFonts w:ascii="Times New Roman" w:hAnsi="Times New Roman" w:cs="Times New Roman"/>
          <w:sz w:val="24"/>
          <w:szCs w:val="24"/>
        </w:rPr>
        <w:t xml:space="preserve"> no segundo</w:t>
      </w:r>
      <w:r w:rsidRPr="006E1DC3">
        <w:rPr>
          <w:rFonts w:ascii="Times New Roman" w:hAnsi="Times New Roman" w:cs="Times New Roman"/>
          <w:sz w:val="24"/>
          <w:szCs w:val="24"/>
        </w:rPr>
        <w:t xml:space="preserve"> semestre de 2009. A primeira turma </w:t>
      </w:r>
      <w:r w:rsidRPr="008F0A0F">
        <w:rPr>
          <w:rFonts w:ascii="Times New Roman" w:hAnsi="Times New Roman" w:cs="Times New Roman"/>
          <w:sz w:val="24"/>
          <w:szCs w:val="24"/>
        </w:rPr>
        <w:t>foi</w:t>
      </w:r>
      <w:r w:rsidRPr="006E1DC3">
        <w:rPr>
          <w:rFonts w:ascii="Times New Roman" w:hAnsi="Times New Roman" w:cs="Times New Roman"/>
          <w:sz w:val="24"/>
          <w:szCs w:val="24"/>
        </w:rPr>
        <w:t xml:space="preserve"> composta por 12 alunos (crianç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E1DC3">
        <w:rPr>
          <w:rFonts w:ascii="Times New Roman" w:hAnsi="Times New Roman" w:cs="Times New Roman"/>
          <w:sz w:val="24"/>
          <w:szCs w:val="24"/>
        </w:rPr>
        <w:t>, adolescentes e adultos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primeiro semestre de 2010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aberta uma segunda turma com as mesmas características, desta vez fora do </w:t>
      </w:r>
      <w:r w:rsidRPr="009643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campus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bairro Renascer, município de </w:t>
      </w:r>
      <w:proofErr w:type="spellStart"/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Cabedelo</w:t>
      </w:r>
      <w:proofErr w:type="spellEnd"/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oferecidas dez vagas para adultos, sem necessidade de entrevista para seleção e sem obrigação de possuir teclado ou piano. Todas as vagas foram preenchidas com alunos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idades entre 10 e 65 anos. Para</w:t>
      </w:r>
      <w:r w:rsidRPr="006E1DC3">
        <w:rPr>
          <w:rFonts w:ascii="Times New Roman" w:hAnsi="Times New Roman" w:cs="Times New Roman"/>
          <w:sz w:val="24"/>
          <w:szCs w:val="24"/>
        </w:rPr>
        <w:t xml:space="preserve"> que a </w:t>
      </w:r>
      <w:r>
        <w:rPr>
          <w:rFonts w:ascii="Times New Roman" w:hAnsi="Times New Roman" w:cs="Times New Roman"/>
          <w:sz w:val="24"/>
          <w:szCs w:val="24"/>
        </w:rPr>
        <w:t>segunda turma</w:t>
      </w:r>
      <w:r w:rsidRPr="006E1DC3">
        <w:rPr>
          <w:rFonts w:ascii="Times New Roman" w:hAnsi="Times New Roman" w:cs="Times New Roman"/>
          <w:sz w:val="24"/>
          <w:szCs w:val="24"/>
        </w:rPr>
        <w:t xml:space="preserve"> fosse aberta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DC3">
        <w:rPr>
          <w:rFonts w:ascii="Times New Roman" w:hAnsi="Times New Roman" w:cs="Times New Roman"/>
          <w:sz w:val="24"/>
          <w:szCs w:val="24"/>
        </w:rPr>
        <w:t xml:space="preserve"> houve uma parceria com a igreja católica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DC3">
        <w:rPr>
          <w:rFonts w:ascii="Times New Roman" w:hAnsi="Times New Roman" w:cs="Times New Roman"/>
          <w:sz w:val="24"/>
          <w:szCs w:val="24"/>
        </w:rPr>
        <w:t xml:space="preserve"> que cedeu uma sala no Centro Comunitário Santa </w:t>
      </w:r>
      <w:r>
        <w:rPr>
          <w:rFonts w:ascii="Times New Roman" w:hAnsi="Times New Roman" w:cs="Times New Roman"/>
          <w:sz w:val="24"/>
          <w:szCs w:val="24"/>
        </w:rPr>
        <w:t>Luzia, além de vários teclados, segundo Vieira e outros (2012, p.23).</w:t>
      </w:r>
      <w:r w:rsidRPr="006E1DC3">
        <w:rPr>
          <w:rFonts w:ascii="Times New Roman" w:hAnsi="Times New Roman" w:cs="Times New Roman"/>
          <w:sz w:val="24"/>
          <w:szCs w:val="24"/>
        </w:rPr>
        <w:t xml:space="preserve"> No início de 2011 foi aberta a </w:t>
      </w:r>
      <w:r>
        <w:rPr>
          <w:rFonts w:ascii="Times New Roman" w:hAnsi="Times New Roman" w:cs="Times New Roman"/>
          <w:sz w:val="24"/>
          <w:szCs w:val="24"/>
        </w:rPr>
        <w:t>terceira turma</w:t>
      </w:r>
      <w:r w:rsidRPr="006E1D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devido à </w:t>
      </w:r>
      <w:r w:rsidRPr="006E1DC3">
        <w:rPr>
          <w:rFonts w:ascii="Times New Roman" w:hAnsi="Times New Roman" w:cs="Times New Roman"/>
          <w:sz w:val="24"/>
          <w:szCs w:val="24"/>
        </w:rPr>
        <w:t xml:space="preserve">grande procura </w:t>
      </w:r>
      <w:r>
        <w:rPr>
          <w:rFonts w:ascii="Times New Roman" w:hAnsi="Times New Roman" w:cs="Times New Roman"/>
          <w:sz w:val="24"/>
          <w:szCs w:val="24"/>
        </w:rPr>
        <w:t>da comunidade, com</w:t>
      </w:r>
      <w:r w:rsidRPr="006E1DC3">
        <w:rPr>
          <w:rFonts w:ascii="Times New Roman" w:hAnsi="Times New Roman" w:cs="Times New Roman"/>
          <w:sz w:val="24"/>
          <w:szCs w:val="24"/>
        </w:rPr>
        <w:t xml:space="preserve"> faixa etária de 15 a 55 anos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DC3">
        <w:rPr>
          <w:rFonts w:ascii="Times New Roman" w:hAnsi="Times New Roman" w:cs="Times New Roman"/>
          <w:sz w:val="24"/>
          <w:szCs w:val="24"/>
        </w:rPr>
        <w:t xml:space="preserve"> e no segundo semestre a turma uma pouco mais jovem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DC3">
        <w:rPr>
          <w:rFonts w:ascii="Times New Roman" w:hAnsi="Times New Roman" w:cs="Times New Roman"/>
          <w:sz w:val="24"/>
          <w:szCs w:val="24"/>
        </w:rPr>
        <w:t xml:space="preserve"> de 12 e 25 anos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na comunidade Renascer foi encerrado no final de 2012, apesar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MECT continuar oferecendo vagas para os alunos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64324">
        <w:rPr>
          <w:rFonts w:ascii="Times New Roman" w:hAnsi="Times New Roman" w:cs="Times New Roman"/>
          <w:color w:val="000000" w:themeColor="text1"/>
          <w:sz w:val="24"/>
          <w:szCs w:val="24"/>
        </w:rPr>
        <w:t>ampus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nenhum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pôde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vir.</w:t>
      </w:r>
    </w:p>
    <w:p w:rsidR="00842389" w:rsidRDefault="00842389" w:rsidP="00CB69E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DC3">
        <w:rPr>
          <w:rFonts w:ascii="Times New Roman" w:hAnsi="Times New Roman" w:cs="Times New Roman"/>
          <w:sz w:val="24"/>
          <w:szCs w:val="24"/>
        </w:rPr>
        <w:t xml:space="preserve">Em 2012, o projeto fez parceria com 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0A0F">
        <w:rPr>
          <w:rFonts w:ascii="Times New Roman" w:hAnsi="Times New Roman" w:cs="Times New Roman"/>
          <w:sz w:val="24"/>
          <w:szCs w:val="24"/>
        </w:rPr>
        <w:t>scola</w:t>
      </w:r>
      <w:r>
        <w:rPr>
          <w:rFonts w:ascii="Times New Roman" w:hAnsi="Times New Roman" w:cs="Times New Roman"/>
          <w:sz w:val="24"/>
          <w:szCs w:val="24"/>
        </w:rPr>
        <w:t xml:space="preserve"> de Educação Básica da UFPB, oferecendo aulas a</w:t>
      </w:r>
      <w:r w:rsidRPr="006E1DC3">
        <w:rPr>
          <w:rFonts w:ascii="Times New Roman" w:hAnsi="Times New Roman" w:cs="Times New Roman"/>
          <w:sz w:val="24"/>
          <w:szCs w:val="24"/>
        </w:rPr>
        <w:t xml:space="preserve"> duas turmas, uma do 2° ano e </w:t>
      </w:r>
      <w:r>
        <w:rPr>
          <w:rFonts w:ascii="Times New Roman" w:hAnsi="Times New Roman" w:cs="Times New Roman"/>
          <w:sz w:val="24"/>
          <w:szCs w:val="24"/>
        </w:rPr>
        <w:t xml:space="preserve">outra do </w:t>
      </w:r>
      <w:r w:rsidRPr="006E1DC3">
        <w:rPr>
          <w:rFonts w:ascii="Times New Roman" w:hAnsi="Times New Roman" w:cs="Times New Roman"/>
          <w:sz w:val="24"/>
          <w:szCs w:val="24"/>
        </w:rPr>
        <w:t>4° ano do Ensino Fundamental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6E1DC3">
        <w:rPr>
          <w:rFonts w:ascii="Times New Roman" w:hAnsi="Times New Roman" w:cs="Times New Roman"/>
          <w:sz w:val="24"/>
          <w:szCs w:val="24"/>
        </w:rPr>
        <w:t xml:space="preserve">s crianças vinham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0A0F">
        <w:rPr>
          <w:rFonts w:ascii="Times New Roman" w:hAnsi="Times New Roman" w:cs="Times New Roman"/>
          <w:sz w:val="24"/>
          <w:szCs w:val="24"/>
        </w:rPr>
        <w:t>scola</w:t>
      </w:r>
      <w:r w:rsidR="00024553">
        <w:rPr>
          <w:rFonts w:ascii="Times New Roman" w:hAnsi="Times New Roman" w:cs="Times New Roman"/>
          <w:sz w:val="24"/>
          <w:szCs w:val="24"/>
        </w:rPr>
        <w:t xml:space="preserve"> </w:t>
      </w:r>
      <w:r w:rsidRPr="006E1DC3">
        <w:rPr>
          <w:rFonts w:ascii="Times New Roman" w:hAnsi="Times New Roman" w:cs="Times New Roman"/>
          <w:sz w:val="24"/>
          <w:szCs w:val="24"/>
        </w:rPr>
        <w:t>para a aula no LECT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>O Laboratório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1DC3">
        <w:rPr>
          <w:rFonts w:ascii="Times New Roman" w:hAnsi="Times New Roman" w:cs="Times New Roman"/>
          <w:sz w:val="24"/>
          <w:szCs w:val="24"/>
        </w:rPr>
        <w:t>recebeu novos estagiários do curso de licenciatura</w:t>
      </w:r>
      <w:r>
        <w:rPr>
          <w:rFonts w:ascii="Times New Roman" w:hAnsi="Times New Roman" w:cs="Times New Roman"/>
          <w:sz w:val="24"/>
          <w:szCs w:val="24"/>
        </w:rPr>
        <w:t xml:space="preserve"> e bolsistas do PROLICEN, </w:t>
      </w: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participaram do curso de extensão como umas das atividades acadêmicas. No corrente ano, a parceria com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referida escola </w:t>
      </w:r>
      <w:r w:rsidRPr="003E42C9">
        <w:rPr>
          <w:rFonts w:ascii="Times New Roman" w:hAnsi="Times New Roman" w:cs="Times New Roman"/>
          <w:sz w:val="24"/>
          <w:szCs w:val="24"/>
        </w:rPr>
        <w:t>se manteve. A turma atendida é a do 4º</w:t>
      </w:r>
      <w:r w:rsidRPr="006E1DC3">
        <w:rPr>
          <w:rFonts w:ascii="Times New Roman" w:hAnsi="Times New Roman" w:cs="Times New Roman"/>
          <w:sz w:val="24"/>
          <w:szCs w:val="24"/>
        </w:rPr>
        <w:t xml:space="preserve"> ano do Ensino Fundamental</w:t>
      </w:r>
      <w:r w:rsidRPr="003E42C9">
        <w:rPr>
          <w:rFonts w:ascii="Times New Roman" w:hAnsi="Times New Roman" w:cs="Times New Roman"/>
          <w:sz w:val="24"/>
          <w:szCs w:val="24"/>
        </w:rPr>
        <w:t>, porém desta</w:t>
      </w:r>
      <w:r w:rsidRPr="006E1DC3">
        <w:rPr>
          <w:rFonts w:ascii="Times New Roman" w:hAnsi="Times New Roman" w:cs="Times New Roman"/>
          <w:sz w:val="24"/>
          <w:szCs w:val="24"/>
        </w:rPr>
        <w:t xml:space="preserve"> vez as aulas </w:t>
      </w:r>
      <w:r>
        <w:rPr>
          <w:rFonts w:ascii="Times New Roman" w:hAnsi="Times New Roman" w:cs="Times New Roman"/>
          <w:sz w:val="24"/>
          <w:szCs w:val="24"/>
        </w:rPr>
        <w:t xml:space="preserve">são realizadas </w:t>
      </w:r>
      <w:r w:rsidRPr="006E1DC3">
        <w:rPr>
          <w:rFonts w:ascii="Times New Roman" w:hAnsi="Times New Roman" w:cs="Times New Roman"/>
          <w:sz w:val="24"/>
          <w:szCs w:val="24"/>
        </w:rPr>
        <w:t xml:space="preserve">na própria </w:t>
      </w:r>
      <w:r w:rsidRPr="003E42C9">
        <w:rPr>
          <w:rFonts w:ascii="Times New Roman" w:hAnsi="Times New Roman" w:cs="Times New Roman"/>
          <w:sz w:val="24"/>
          <w:szCs w:val="24"/>
        </w:rPr>
        <w:t>escola.</w:t>
      </w:r>
    </w:p>
    <w:p w:rsidR="00842389" w:rsidRPr="00024553" w:rsidRDefault="00842389" w:rsidP="000245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equipe do LECT (coordenadora, bolsistas e voluntários)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>m produzido e publicado artigos, comunicações, relatos de experiência em congressos e encontros acadêmicos. Além da produção artística com</w:t>
      </w:r>
      <w:r w:rsidR="0002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apresentação musical dos alunos em eventos como o </w:t>
      </w:r>
      <w:r w:rsidRPr="00964324">
        <w:rPr>
          <w:rFonts w:ascii="Times New Roman" w:hAnsi="Times New Roman" w:cs="Times New Roman"/>
          <w:i/>
          <w:sz w:val="24"/>
          <w:szCs w:val="24"/>
        </w:rPr>
        <w:t xml:space="preserve">Música e </w:t>
      </w:r>
      <w:proofErr w:type="gramStart"/>
      <w:r w:rsidRPr="00964324">
        <w:rPr>
          <w:rFonts w:ascii="Times New Roman" w:hAnsi="Times New Roman" w:cs="Times New Roman"/>
          <w:i/>
          <w:sz w:val="24"/>
          <w:szCs w:val="24"/>
        </w:rPr>
        <w:t>Performance</w:t>
      </w:r>
      <w:proofErr w:type="gramEnd"/>
      <w:r>
        <w:rPr>
          <w:rFonts w:ascii="Times New Roman" w:hAnsi="Times New Roman" w:cs="Times New Roman"/>
          <w:sz w:val="24"/>
          <w:szCs w:val="24"/>
        </w:rPr>
        <w:t>, edições 2010.1 e 2010.2,</w:t>
      </w:r>
      <w:r w:rsidR="00024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SECITEAC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de 2011, além de recitais.</w:t>
      </w:r>
      <w:r w:rsidR="00024553">
        <w:rPr>
          <w:rFonts w:ascii="Times New Roman" w:hAnsi="Times New Roman" w:cs="Times New Roman"/>
          <w:sz w:val="24"/>
          <w:szCs w:val="24"/>
        </w:rPr>
        <w:t xml:space="preserve"> Este trabalho traz uma revisão bibliográfica desta produção e é um recorte do nosso trabalho de conclusão de curso defendido este ano.</w:t>
      </w:r>
    </w:p>
    <w:p w:rsidR="00842389" w:rsidRDefault="00842389" w:rsidP="00CB69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trabalho de Vieira (2009), intitulado </w:t>
      </w:r>
      <w:r w:rsidRPr="009643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Arranjos de piano em grupo por licenciados em música da UFPB: relato de experiência</w:t>
      </w:r>
      <w:r w:rsidR="002A05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descreve a experiência em processo de desenvolvimento dos arranjos de piano compostos por alunos da licenciatura em Educação Musical, no LECT/UFPB, bem como a produção dos arranjos para </w:t>
      </w:r>
      <w:proofErr w:type="gramStart"/>
      <w:r w:rsidRPr="00964324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D50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piano em grupo, tomando por base peças do cancioneiro popular e cânones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pianísticos</w:t>
      </w:r>
      <w:proofErr w:type="spellEnd"/>
      <w:r>
        <w:rPr>
          <w:rFonts w:ascii="Times New Roman" w:hAnsi="Times New Roman" w:cs="Times New Roman"/>
          <w:sz w:val="24"/>
          <w:szCs w:val="24"/>
        </w:rPr>
        <w:t>. Segundo a autora, o</w:t>
      </w:r>
      <w:r w:rsidR="00024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LECT foi criado para acolher a demanda na formação de licenciados da habilitação em piano no aspecto do ensino em </w:t>
      </w:r>
      <w:proofErr w:type="gramStart"/>
      <w:r>
        <w:rPr>
          <w:rFonts w:ascii="Times New Roman" w:hAnsi="Times New Roman" w:cs="Times New Roman"/>
          <w:sz w:val="24"/>
          <w:szCs w:val="24"/>
        </w:rPr>
        <w:t>grupo,</w:t>
      </w:r>
      <w:proofErr w:type="gramEnd"/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e sugere que</w:t>
      </w:r>
      <w:r w:rsidR="0002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utilização de espaço físico do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laboratório seja</w:t>
      </w:r>
      <w:r w:rsidR="0002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 ambiente de ensino-aprendizagem em que haja a interação do ensino, pesquisa e extensão.</w:t>
      </w:r>
    </w:p>
    <w:p w:rsidR="00842389" w:rsidRDefault="00842389" w:rsidP="00CB69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experiência descreve o processo para</w:t>
      </w:r>
      <w:r>
        <w:rPr>
          <w:rFonts w:ascii="Times New Roman" w:hAnsi="Times New Roman" w:cs="Times New Roman"/>
          <w:sz w:val="24"/>
          <w:szCs w:val="24"/>
        </w:rPr>
        <w:t xml:space="preserve"> produção de material didático, após uma tarefa de execução de leitura, prática definida, análise e apreciação, </w:t>
      </w:r>
      <w:proofErr w:type="gramStart"/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onde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D64483">
        <w:rPr>
          <w:rFonts w:ascii="Times New Roman" w:hAnsi="Times New Roman" w:cs="Times New Roman"/>
          <w:color w:val="000000" w:themeColor="text1"/>
          <w:sz w:val="24"/>
          <w:szCs w:val="24"/>
        </w:rPr>
        <w:t>intérpretes/</w:t>
      </w:r>
      <w:r>
        <w:rPr>
          <w:rFonts w:ascii="Times New Roman" w:hAnsi="Times New Roman" w:cs="Times New Roman"/>
          <w:sz w:val="24"/>
          <w:szCs w:val="24"/>
        </w:rPr>
        <w:t>arranjadores chegam a uma concordância até a versão, impressão e gravação definitiva. Um dos objetivos, segundo a autora, é “[...] que estas práticas coletivas desenvolvam nos licenciados saberes docente para serem aplicados primeiramente nos curso de extensão ou de estágios e depois na vida profissional”</w:t>
      </w:r>
      <w:r w:rsidR="00D505DC">
        <w:rPr>
          <w:rFonts w:ascii="Times New Roman" w:hAnsi="Times New Roman" w:cs="Times New Roman"/>
          <w:sz w:val="24"/>
          <w:szCs w:val="24"/>
        </w:rPr>
        <w:t xml:space="preserve"> </w:t>
      </w:r>
      <w:r w:rsidR="00024553">
        <w:rPr>
          <w:rFonts w:ascii="Times New Roman" w:hAnsi="Times New Roman" w:cs="Times New Roman"/>
          <w:sz w:val="24"/>
          <w:szCs w:val="24"/>
        </w:rPr>
        <w:t>(VIEIRA, 2009)</w:t>
      </w:r>
      <w:r>
        <w:rPr>
          <w:rFonts w:ascii="Times New Roman" w:hAnsi="Times New Roman" w:cs="Times New Roman"/>
          <w:sz w:val="24"/>
          <w:szCs w:val="24"/>
        </w:rPr>
        <w:t xml:space="preserve">. As ideias teóricas seguem os profissionais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Cruvinel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Tourinho, França, </w:t>
      </w:r>
      <w:proofErr w:type="spellStart"/>
      <w:r w:rsidRPr="006309F0">
        <w:rPr>
          <w:rFonts w:ascii="Times New Roman" w:hAnsi="Times New Roman" w:cs="Times New Roman"/>
          <w:sz w:val="24"/>
          <w:szCs w:val="24"/>
        </w:rPr>
        <w:t>Swanwi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309F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630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Glaser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Fonterrada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artigo encontramos o desejo de publicação dos arranjos e de um CD com áudio. A publicação de alguns dos arranjos desta experiência didática está </w:t>
      </w:r>
      <w:r w:rsidR="00982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</w:t>
      </w: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>(VIEIRA, 2012). Já a gravação do CD de áudio não ocorreu.</w:t>
      </w:r>
    </w:p>
    <w:p w:rsidR="00842389" w:rsidRDefault="00842389" w:rsidP="00CB69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participantes discentes nesta experiência </w:t>
      </w:r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foram: </w:t>
      </w:r>
      <w:proofErr w:type="spellStart"/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>Tuball</w:t>
      </w:r>
      <w:proofErr w:type="spellEnd"/>
      <w:r w:rsidRPr="00DE2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Anderson Pinheiro de Sousa, Igor Philippe (5° período), Helio Giovanni Medeiros</w:t>
      </w:r>
      <w:r>
        <w:rPr>
          <w:rFonts w:ascii="Times New Roman" w:hAnsi="Times New Roman" w:cs="Times New Roman"/>
          <w:sz w:val="24"/>
          <w:szCs w:val="24"/>
        </w:rPr>
        <w:t xml:space="preserve"> da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Luiz (3°período), Vitor Vinicius Bezerra Guedes, José Edmilson Falcão,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 Junior, Osmar Nunes Neto e eu mesma, Luciene Alves de Brito (1° período).</w:t>
      </w:r>
    </w:p>
    <w:p w:rsidR="006E714B" w:rsidRPr="006E714B" w:rsidRDefault="006E714B" w:rsidP="00CB69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Arranjos para classe de piano </w:t>
      </w:r>
      <w:r>
        <w:rPr>
          <w:rFonts w:ascii="Times New Roman" w:hAnsi="Times New Roman" w:cs="Times New Roman"/>
          <w:sz w:val="24"/>
          <w:szCs w:val="24"/>
        </w:rPr>
        <w:t xml:space="preserve">foi publicado em 2012 (VIEIRA, 2012) e reuniu as seguintes músicas </w:t>
      </w:r>
      <w:r>
        <w:rPr>
          <w:rFonts w:ascii="Times New Roman" w:hAnsi="Times New Roman" w:cs="Times New Roman"/>
          <w:i/>
          <w:sz w:val="24"/>
          <w:szCs w:val="24"/>
        </w:rPr>
        <w:t xml:space="preserve">Pirulito que bate, bate; Escravos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O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cravo e a rosa;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Abobóra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melão;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O alegre camponês; Prelúdio Op. 28 n.4;Jingle Bells e A maré encheu.</w:t>
      </w:r>
    </w:p>
    <w:p w:rsidR="00842389" w:rsidRPr="00890ABF" w:rsidRDefault="00982FF0" w:rsidP="00CB69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Participamos</w:t>
      </w:r>
      <w:r w:rsidR="00842389">
        <w:rPr>
          <w:rFonts w:ascii="Times New Roman" w:hAnsi="Times New Roman" w:cs="Times New Roman"/>
          <w:sz w:val="24"/>
          <w:szCs w:val="24"/>
        </w:rPr>
        <w:t xml:space="preserve"> de uma das composições dos arranjos para a refe</w:t>
      </w:r>
      <w:r>
        <w:rPr>
          <w:rFonts w:ascii="Times New Roman" w:hAnsi="Times New Roman" w:cs="Times New Roman"/>
          <w:sz w:val="24"/>
          <w:szCs w:val="24"/>
        </w:rPr>
        <w:t xml:space="preserve">rida obra. Escolhemos </w:t>
      </w:r>
      <w:r w:rsidR="00842389">
        <w:rPr>
          <w:rFonts w:ascii="Times New Roman" w:hAnsi="Times New Roman" w:cs="Times New Roman"/>
          <w:sz w:val="24"/>
          <w:szCs w:val="24"/>
        </w:rPr>
        <w:t xml:space="preserve">por arranjar a música do cancioneiro popular </w:t>
      </w:r>
      <w:r w:rsidR="00842389" w:rsidRPr="009E5776">
        <w:rPr>
          <w:rFonts w:ascii="Times New Roman" w:hAnsi="Times New Roman" w:cs="Times New Roman"/>
          <w:i/>
          <w:sz w:val="24"/>
          <w:szCs w:val="24"/>
        </w:rPr>
        <w:t xml:space="preserve">Pirulito que </w:t>
      </w:r>
      <w:r w:rsidR="00842389">
        <w:rPr>
          <w:rFonts w:ascii="Times New Roman" w:hAnsi="Times New Roman" w:cs="Times New Roman"/>
          <w:i/>
          <w:sz w:val="24"/>
          <w:szCs w:val="24"/>
        </w:rPr>
        <w:t>bate, bate</w:t>
      </w:r>
      <w:r w:rsidR="00842389">
        <w:rPr>
          <w:rFonts w:ascii="Times New Roman" w:hAnsi="Times New Roman" w:cs="Times New Roman"/>
          <w:sz w:val="24"/>
          <w:szCs w:val="24"/>
        </w:rPr>
        <w:t>.</w:t>
      </w:r>
      <w:r w:rsidR="00CB69E9">
        <w:rPr>
          <w:rFonts w:ascii="Times New Roman" w:hAnsi="Times New Roman" w:cs="Times New Roman"/>
          <w:sz w:val="24"/>
          <w:szCs w:val="24"/>
        </w:rPr>
        <w:t xml:space="preserve"> </w:t>
      </w:r>
      <w:r w:rsidR="00842389">
        <w:rPr>
          <w:rFonts w:ascii="Times New Roman" w:hAnsi="Times New Roman" w:cs="Times New Roman"/>
          <w:sz w:val="24"/>
          <w:szCs w:val="24"/>
        </w:rPr>
        <w:t>A</w:t>
      </w:r>
      <w:r w:rsidR="00CB69E9">
        <w:rPr>
          <w:rFonts w:ascii="Times New Roman" w:hAnsi="Times New Roman" w:cs="Times New Roman"/>
          <w:sz w:val="24"/>
          <w:szCs w:val="24"/>
        </w:rPr>
        <w:t xml:space="preserve"> </w:t>
      </w:r>
      <w:r w:rsidR="00842389">
        <w:rPr>
          <w:rFonts w:ascii="Times New Roman" w:hAnsi="Times New Roman" w:cs="Times New Roman"/>
          <w:sz w:val="24"/>
          <w:szCs w:val="24"/>
        </w:rPr>
        <w:t>experiência adquirida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foi</w:t>
      </w:r>
      <w:r w:rsidR="0084238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 importância tamanha para o nosso</w:t>
      </w:r>
      <w:r w:rsidR="00842389">
        <w:rPr>
          <w:rFonts w:ascii="Times New Roman" w:hAnsi="Times New Roman" w:cs="Times New Roman"/>
          <w:sz w:val="24"/>
          <w:szCs w:val="24"/>
        </w:rPr>
        <w:t xml:space="preserve"> aprendizado e desenvolvimento com</w:t>
      </w:r>
      <w:r w:rsidR="00842389" w:rsidRPr="009E57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arranjadora,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>
        <w:rPr>
          <w:rFonts w:ascii="Times New Roman" w:hAnsi="Times New Roman" w:cs="Times New Roman"/>
          <w:sz w:val="24"/>
          <w:szCs w:val="24"/>
        </w:rPr>
        <w:t xml:space="preserve">processo em que </w:t>
      </w:r>
      <w:r w:rsidR="00842389" w:rsidRPr="00890ABF"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842389" w:rsidRPr="00890ABF">
        <w:rPr>
          <w:rFonts w:ascii="Times New Roman" w:hAnsi="Times New Roman" w:cs="Times New Roman"/>
          <w:sz w:val="24"/>
          <w:szCs w:val="24"/>
        </w:rPr>
        <w:t xml:space="preserve"> ajuda de outros alunos do 5° período. O arranjo foi desenvolvido para quatro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níveis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de dificuldades.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No piano1 é tocad</w:t>
      </w:r>
      <w:r w:rsidR="008423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a melodia com o acompanhamento da mão esquerda em acordes (I, IV e V7) dispostos do modo como os iniciantes aprendem</w:t>
      </w:r>
      <w:r w:rsidR="00842389">
        <w:rPr>
          <w:rFonts w:ascii="Times New Roman" w:hAnsi="Times New Roman" w:cs="Times New Roman"/>
          <w:sz w:val="24"/>
          <w:szCs w:val="24"/>
        </w:rPr>
        <w:t>;</w:t>
      </w:r>
      <w:r w:rsidR="00842389" w:rsidRPr="00890ABF">
        <w:rPr>
          <w:rFonts w:ascii="Times New Roman" w:hAnsi="Times New Roman" w:cs="Times New Roman"/>
          <w:sz w:val="24"/>
          <w:szCs w:val="24"/>
        </w:rPr>
        <w:t xml:space="preserve"> o piano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2é um contracanto com as duas mãos permanecendo na posição de dó central</w:t>
      </w:r>
      <w:r w:rsidR="00842389">
        <w:rPr>
          <w:rFonts w:ascii="Times New Roman" w:hAnsi="Times New Roman" w:cs="Times New Roman"/>
          <w:sz w:val="24"/>
          <w:szCs w:val="24"/>
        </w:rPr>
        <w:t>;</w:t>
      </w:r>
      <w:r w:rsidR="00842389" w:rsidRPr="00890ABF">
        <w:rPr>
          <w:rFonts w:ascii="Times New Roman" w:hAnsi="Times New Roman" w:cs="Times New Roman"/>
          <w:sz w:val="24"/>
          <w:szCs w:val="24"/>
        </w:rPr>
        <w:t xml:space="preserve"> o piano </w:t>
      </w:r>
      <w:proofErr w:type="gramStart"/>
      <w:r w:rsidR="00842389" w:rsidRPr="00890AB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42389" w:rsidRPr="00890ABF">
        <w:rPr>
          <w:rFonts w:ascii="Times New Roman" w:hAnsi="Times New Roman" w:cs="Times New Roman"/>
          <w:sz w:val="24"/>
          <w:szCs w:val="24"/>
        </w:rPr>
        <w:t xml:space="preserve"> é um contracanto só com a mão direita</w:t>
      </w:r>
      <w:r w:rsidR="00842389">
        <w:rPr>
          <w:rFonts w:ascii="Times New Roman" w:hAnsi="Times New Roman" w:cs="Times New Roman"/>
          <w:sz w:val="24"/>
          <w:szCs w:val="24"/>
        </w:rPr>
        <w:t>,</w:t>
      </w:r>
      <w:r w:rsidR="00842389" w:rsidRPr="00890ABF">
        <w:rPr>
          <w:rFonts w:ascii="Times New Roman" w:hAnsi="Times New Roman" w:cs="Times New Roman"/>
          <w:sz w:val="24"/>
          <w:szCs w:val="24"/>
        </w:rPr>
        <w:t xml:space="preserve"> e o piano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89" w:rsidRPr="00890ABF">
        <w:rPr>
          <w:rFonts w:ascii="Times New Roman" w:hAnsi="Times New Roman" w:cs="Times New Roman"/>
          <w:sz w:val="24"/>
          <w:szCs w:val="24"/>
        </w:rPr>
        <w:t>4 tem um nível de dificuldade maior</w:t>
      </w:r>
      <w:r w:rsidR="00842389">
        <w:rPr>
          <w:rFonts w:ascii="Times New Roman" w:hAnsi="Times New Roman" w:cs="Times New Roman"/>
          <w:sz w:val="24"/>
          <w:szCs w:val="24"/>
        </w:rPr>
        <w:t>,</w:t>
      </w:r>
      <w:r w:rsidR="00842389" w:rsidRPr="00890ABF">
        <w:rPr>
          <w:rFonts w:ascii="Times New Roman" w:hAnsi="Times New Roman" w:cs="Times New Roman"/>
          <w:sz w:val="24"/>
          <w:szCs w:val="24"/>
        </w:rPr>
        <w:t xml:space="preserve"> com o ritmo de choro, para ser tocado pelo professor ou algum aluno adiantado. </w:t>
      </w:r>
    </w:p>
    <w:p w:rsidR="00842389" w:rsidRDefault="00842389" w:rsidP="00CB69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389" w:rsidRDefault="00842389" w:rsidP="00CB69E9">
      <w:pPr>
        <w:keepNext/>
        <w:spacing w:after="0" w:line="360" w:lineRule="auto"/>
        <w:ind w:firstLine="709"/>
        <w:contextualSpacing/>
        <w:jc w:val="both"/>
      </w:pPr>
      <w:r w:rsidRPr="00A652B4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858357" cy="5420237"/>
            <wp:effectExtent l="19050" t="0" r="8793" b="0"/>
            <wp:docPr id="13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01" cy="542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89" w:rsidRPr="007C2BEC" w:rsidRDefault="00842389" w:rsidP="00842389">
      <w:pPr>
        <w:ind w:left="1843"/>
        <w:contextualSpacing/>
        <w:jc w:val="both"/>
        <w:rPr>
          <w:rFonts w:ascii="Times New Roman" w:hAnsi="Times New Roman" w:cs="Times New Roman"/>
        </w:rPr>
      </w:pPr>
      <w:r w:rsidRPr="007C2BEC">
        <w:rPr>
          <w:rFonts w:ascii="Times New Roman" w:hAnsi="Times New Roman" w:cs="Times New Roman"/>
        </w:rPr>
        <w:t>Figura 0</w:t>
      </w:r>
      <w:r w:rsidR="00CB69E9">
        <w:rPr>
          <w:rFonts w:ascii="Times New Roman" w:hAnsi="Times New Roman" w:cs="Times New Roman"/>
        </w:rPr>
        <w:t>1</w:t>
      </w:r>
      <w:r w:rsidRPr="007C2BEC">
        <w:rPr>
          <w:rFonts w:ascii="Times New Roman" w:hAnsi="Times New Roman" w:cs="Times New Roman"/>
        </w:rPr>
        <w:t>: Arranjos para classe de piano.</w:t>
      </w:r>
    </w:p>
    <w:p w:rsidR="00842389" w:rsidRPr="007C2BEC" w:rsidRDefault="00842389" w:rsidP="00842389">
      <w:pPr>
        <w:ind w:left="1843"/>
        <w:contextualSpacing/>
        <w:jc w:val="both"/>
        <w:rPr>
          <w:rFonts w:ascii="Times New Roman" w:hAnsi="Times New Roman" w:cs="Times New Roman"/>
        </w:rPr>
      </w:pPr>
      <w:r w:rsidRPr="007C2BEC">
        <w:rPr>
          <w:rFonts w:ascii="Times New Roman" w:hAnsi="Times New Roman" w:cs="Times New Roman"/>
        </w:rPr>
        <w:t>Fonte: Vieira (2012).</w:t>
      </w:r>
    </w:p>
    <w:p w:rsidR="00842389" w:rsidRPr="00E453FA" w:rsidRDefault="00842389" w:rsidP="008423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389" w:rsidRPr="00FC30DB" w:rsidRDefault="00842389" w:rsidP="008423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intitulado </w:t>
      </w:r>
      <w:r w:rsidRPr="009E5776">
        <w:rPr>
          <w:rFonts w:ascii="Times New Roman" w:eastAsia="Calibri" w:hAnsi="Times New Roman" w:cs="Times New Roman"/>
          <w:i/>
          <w:sz w:val="24"/>
          <w:szCs w:val="24"/>
        </w:rPr>
        <w:t>A experiência do ensino coletivo de instrumento no MECT – Musicalização através do Ensino Coletivo de Teclado/Piano – UFPB</w:t>
      </w:r>
      <w:r>
        <w:rPr>
          <w:rFonts w:ascii="Times New Roman" w:hAnsi="Times New Roman" w:cs="Times New Roman"/>
          <w:sz w:val="24"/>
          <w:szCs w:val="24"/>
        </w:rPr>
        <w:t xml:space="preserve"> (VIEIRA; ALBUQUERQUE, 2009),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apresentado no Encontro de Extensão da UFPE relata as experiências do ensino coletivo em duas turmas do MECT.</w:t>
      </w:r>
      <w:r w:rsidR="00982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t>Descreve o processo de ensino como uma proposta significativa para uma ação docente contextualizada, onde a iniciação musical ao teclado e piano tem como base a prática musical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Tal 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t>prática acontece, segundo os autores, desde o início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instrumento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professores e o monitor observando os alunos e interferindo quando preciso nas dificuldades de execução das atividades para que o trabalho possa fluir de forma concreta. O objetivo do projeto, explicitado no texto, é levar os alunos a uma prática coletiva através de uma 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metodologia para desenvolver</w:t>
      </w:r>
      <w:r>
        <w:rPr>
          <w:rFonts w:ascii="Times New Roman" w:hAnsi="Times New Roman" w:cs="Times New Roman"/>
          <w:sz w:val="24"/>
          <w:szCs w:val="24"/>
        </w:rPr>
        <w:t xml:space="preserve"> a interação e a sensibilidade para o </w:t>
      </w:r>
      <w:r w:rsidRPr="00FC30DB">
        <w:rPr>
          <w:rFonts w:ascii="Times New Roman" w:hAnsi="Times New Roman" w:cs="Times New Roman"/>
          <w:color w:val="000000" w:themeColor="text1"/>
          <w:sz w:val="24"/>
          <w:szCs w:val="24"/>
        </w:rPr>
        <w:t>desenvolvimento das habilidades musicais como uma escuta consciente e a improvisação musical. Albuquerque foi um pós-graduando em música (UFPB) que participou das atividades do MECT como voluntário durante o segundo semestre de 2009 e o primeiro de 2010.</w:t>
      </w:r>
    </w:p>
    <w:p w:rsidR="00842389" w:rsidRPr="00CB422F" w:rsidRDefault="00842389" w:rsidP="00842389">
      <w:pPr>
        <w:pStyle w:val="Padro"/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artigo </w:t>
      </w:r>
      <w:r w:rsidRPr="00CB30DA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Construção de uma </w:t>
      </w:r>
      <w:proofErr w:type="gramStart"/>
      <w:r w:rsidRPr="00CB30DA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performance</w:t>
      </w:r>
      <w:proofErr w:type="gramEnd"/>
      <w:r w:rsidRPr="00CB30DA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musical: um relato de experi</w:t>
      </w:r>
      <w:r w:rsidRPr="00CB30D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ência no curso de extensão MECT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(FALCÃO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VIEIRA, 2011)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apresentado no Encontro de Extensão da UFPB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relata o processo para a construção de uma </w:t>
      </w:r>
      <w:r w:rsidRPr="00CB30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performance</w:t>
      </w:r>
      <w:r w:rsidR="00982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musical, no caso uma apresentação no evento</w:t>
      </w:r>
      <w:r w:rsidR="00982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B30D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Música e performance</w:t>
      </w:r>
      <w:r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2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aconteceu</w:t>
      </w:r>
      <w:r w:rsidR="00982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3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auditório do Departamento de Música</w:t>
      </w:r>
      <w:r>
        <w:rPr>
          <w:rFonts w:ascii="Times New Roman" w:hAnsi="Times New Roman" w:cs="Times New Roman"/>
          <w:bCs/>
          <w:sz w:val="24"/>
          <w:szCs w:val="24"/>
        </w:rPr>
        <w:t xml:space="preserve"> da UFPB. O relato abrange as atividades relacionadas à escolha do repertório, a composição dos arranjos musicais, ensaios e preparativos para apresentação em público, além da fundamentação teórica que baseia o projeto de extensão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Como a </w:t>
      </w:r>
      <w:proofErr w:type="gramStart"/>
      <w:r w:rsidRPr="00CB30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performance</w:t>
      </w:r>
      <w:proofErr w:type="gramEnd"/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envolvia uma turma mais jovem e outra mais velha, os autores apresentam as vantagens e desvantagens do ensino de piano para adultos</w:t>
      </w:r>
      <w:r w:rsidR="00D505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citam o modelo CLASP</w:t>
      </w:r>
      <w:r w:rsidRPr="00690896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3"/>
      </w:r>
      <w:r w:rsidR="00982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Swanwick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(2003). Como os arranjos levam em conta, segundo os autores, a capacidade de cada um, todos particip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 dentro do nível técnico-musical que possuem. Esta atenção centrada no aluno é inspirada nas ideias de Carl Rogers, apropriadas por</w:t>
      </w:r>
      <w:r w:rsidR="00982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Glaser </w:t>
      </w:r>
      <w:r w:rsidR="002A0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(2006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 O relato finaliza com os resultados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explicitando o entusiasmo e sucesso da empreitada, de modo que aponta o processo de construção e da própria </w:t>
      </w:r>
      <w:proofErr w:type="gramStart"/>
      <w:r w:rsidRPr="00CB30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performance</w:t>
      </w:r>
      <w:proofErr w:type="gramEnd"/>
      <w:r w:rsidR="00982F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90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como</w:t>
      </w:r>
      <w:r w:rsidRPr="00690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dos objetivos</w:t>
      </w:r>
      <w:r>
        <w:rPr>
          <w:rFonts w:ascii="Times New Roman" w:hAnsi="Times New Roman" w:cs="Times New Roman"/>
          <w:sz w:val="24"/>
          <w:szCs w:val="24"/>
        </w:rPr>
        <w:t xml:space="preserve"> do projeto.</w:t>
      </w:r>
    </w:p>
    <w:p w:rsidR="00842389" w:rsidRDefault="00842389" w:rsidP="00842389">
      <w:pPr>
        <w:pStyle w:val="Padro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resumo,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 trabalho </w:t>
      </w:r>
      <w:r w:rsidRPr="00CB30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O modelo CLASP no MECT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</w:t>
      </w:r>
      <w:r w:rsidRPr="00CB4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(FALCÃO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  <w:r w:rsidRPr="00CB4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VIEIRA, 2011)</w:t>
      </w:r>
      <w:r w:rsidR="00982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CB422F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982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refere, como explicita o título, ao modelo CLASP – teoria nomeada como espiral de desenvolvimento musical, criada por Keith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Swanwick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inspirada na visão de Piaget do conhecimento baseado em etapas sucessivas construídas pelo indivíduo no projeto de extensão MECT. O projeto utiliza o livro didático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</w:t>
      </w:r>
      <w:r w:rsidRPr="00CB30DA">
        <w:rPr>
          <w:rFonts w:ascii="Times New Roman" w:hAnsi="Times New Roman" w:cs="Times New Roman"/>
          <w:i/>
          <w:sz w:val="24"/>
          <w:szCs w:val="24"/>
        </w:rPr>
        <w:t>astien</w:t>
      </w:r>
      <w:proofErr w:type="spellEnd"/>
      <w:r w:rsidRPr="00CB30DA">
        <w:rPr>
          <w:rFonts w:ascii="Times New Roman" w:hAnsi="Times New Roman" w:cs="Times New Roman"/>
          <w:i/>
          <w:sz w:val="24"/>
          <w:szCs w:val="24"/>
        </w:rPr>
        <w:t xml:space="preserve"> piano </w:t>
      </w:r>
      <w:proofErr w:type="spellStart"/>
      <w:r w:rsidRPr="00CB30DA">
        <w:rPr>
          <w:rFonts w:ascii="Times New Roman" w:hAnsi="Times New Roman" w:cs="Times New Roman"/>
          <w:i/>
          <w:sz w:val="24"/>
          <w:szCs w:val="24"/>
        </w:rPr>
        <w:t>basics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(1985, 1997) e os arranjos musicais para a prática </w:t>
      </w:r>
      <w:proofErr w:type="gramStart"/>
      <w:r>
        <w:rPr>
          <w:rFonts w:ascii="Times New Roman" w:hAnsi="Times New Roman" w:cs="Times New Roman"/>
          <w:sz w:val="24"/>
          <w:szCs w:val="24"/>
        </w:rPr>
        <w:t>coletiva compostos pelos alunos da Licenciatura em Piano da UFPB para a aplicação do modelo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 resumo finaliza com a importância dos conteúdos para conduzir o desenvolvimento musical dos alunos.  </w:t>
      </w:r>
    </w:p>
    <w:p w:rsidR="00842389" w:rsidRDefault="00842389" w:rsidP="002A058F">
      <w:pPr>
        <w:pStyle w:val="Padro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Já o </w:t>
      </w:r>
      <w:r w:rsidRPr="00CB30DA">
        <w:rPr>
          <w:rFonts w:ascii="Times New Roman" w:eastAsia="Calibri" w:hAnsi="Times New Roman" w:cs="Times New Roman"/>
          <w:i/>
          <w:sz w:val="24"/>
          <w:szCs w:val="24"/>
        </w:rPr>
        <w:t xml:space="preserve">Relato de experiência na produção de arranjos musicais para execução nas aulas coletivas do </w:t>
      </w:r>
      <w:r w:rsidRPr="00CB30DA">
        <w:rPr>
          <w:rFonts w:ascii="Times New Roman" w:eastAsia="Calibri" w:hAnsi="Times New Roman" w:cs="Times New Roman"/>
          <w:sz w:val="24"/>
          <w:szCs w:val="24"/>
        </w:rPr>
        <w:t>MECT</w:t>
      </w:r>
      <w:r>
        <w:rPr>
          <w:rFonts w:ascii="Times New Roman" w:eastAsia="Calibri" w:hAnsi="Times New Roman" w:cs="Times New Roman"/>
          <w:sz w:val="24"/>
          <w:szCs w:val="24"/>
        </w:rPr>
        <w:t>, e</w:t>
      </w:r>
      <w:r w:rsidRPr="00CB30DA">
        <w:rPr>
          <w:rFonts w:ascii="Times New Roman" w:hAnsi="Times New Roman" w:cs="Times New Roman"/>
          <w:sz w:val="24"/>
          <w:szCs w:val="24"/>
        </w:rPr>
        <w:t>scrito</w:t>
      </w:r>
      <w:r w:rsidRPr="009E55B7">
        <w:rPr>
          <w:rFonts w:ascii="Times New Roman" w:hAnsi="Times New Roman" w:cs="Times New Roman"/>
          <w:sz w:val="24"/>
          <w:szCs w:val="24"/>
        </w:rPr>
        <w:t xml:space="preserve"> por </w:t>
      </w:r>
      <w:r w:rsidRPr="009E55B7">
        <w:rPr>
          <w:rFonts w:ascii="Times New Roman" w:eastAsia="Calibri" w:hAnsi="Times New Roman" w:cs="Times New Roman"/>
          <w:iCs/>
          <w:sz w:val="24"/>
          <w:szCs w:val="24"/>
        </w:rPr>
        <w:t>Hélio Giovanni Medeiros da Silva e Josélia Ramalho Vieira</w:t>
      </w:r>
      <w:r w:rsidRPr="009E5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DC">
        <w:rPr>
          <w:rFonts w:ascii="Times New Roman" w:eastAsia="Calibri" w:hAnsi="Times New Roman" w:cs="Times New Roman"/>
          <w:sz w:val="24"/>
          <w:szCs w:val="24"/>
        </w:rPr>
        <w:t xml:space="preserve">(2010) </w:t>
      </w:r>
      <w:r w:rsidRPr="009E55B7">
        <w:rPr>
          <w:rFonts w:ascii="Times New Roman" w:eastAsia="Calibri" w:hAnsi="Times New Roman" w:cs="Times New Roman"/>
          <w:sz w:val="24"/>
          <w:szCs w:val="24"/>
        </w:rPr>
        <w:t xml:space="preserve">diz respeito </w:t>
      </w:r>
      <w:r w:rsidRPr="009E55B7">
        <w:rPr>
          <w:rFonts w:ascii="Times New Roman" w:hAnsi="Times New Roman" w:cs="Times New Roman"/>
          <w:sz w:val="24"/>
          <w:szCs w:val="24"/>
        </w:rPr>
        <w:t>à</w:t>
      </w:r>
      <w:r w:rsidRPr="009E55B7">
        <w:rPr>
          <w:rFonts w:ascii="Times New Roman" w:eastAsia="Calibri" w:hAnsi="Times New Roman" w:cs="Times New Roman"/>
          <w:sz w:val="24"/>
          <w:szCs w:val="24"/>
        </w:rPr>
        <w:t xml:space="preserve"> produção de arranjos musicais para execução nas aulas coletivas da </w:t>
      </w:r>
      <w:r>
        <w:rPr>
          <w:rFonts w:ascii="Times New Roman" w:hAnsi="Times New Roman" w:cs="Times New Roman"/>
          <w:sz w:val="24"/>
          <w:szCs w:val="24"/>
        </w:rPr>
        <w:t>MECT</w:t>
      </w:r>
      <w:r w:rsidRPr="009E55B7">
        <w:rPr>
          <w:rFonts w:ascii="Times New Roman" w:eastAsia="Calibri" w:hAnsi="Times New Roman" w:cs="Times New Roman"/>
          <w:sz w:val="24"/>
          <w:szCs w:val="24"/>
        </w:rPr>
        <w:t xml:space="preserve">. Os arranjos tomaram por base músicas da tradição oral e do </w:t>
      </w:r>
      <w:r w:rsidRPr="009E55B7">
        <w:rPr>
          <w:rFonts w:ascii="Times New Roman" w:eastAsia="Calibri" w:hAnsi="Times New Roman" w:cs="Times New Roman"/>
          <w:sz w:val="24"/>
          <w:szCs w:val="24"/>
        </w:rPr>
        <w:lastRenderedPageBreak/>
        <w:t>repertório popular e erudito, levando em consideração o nível de cada aluno</w:t>
      </w:r>
      <w:r w:rsidRPr="007B2E35">
        <w:rPr>
          <w:rFonts w:ascii="Times New Roman" w:eastAsia="Calibri" w:hAnsi="Times New Roman" w:cs="Times New Roman"/>
          <w:sz w:val="24"/>
          <w:szCs w:val="24"/>
        </w:rPr>
        <w:t>. Toma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7B2E35">
        <w:rPr>
          <w:rFonts w:ascii="Times New Roman" w:eastAsia="Calibri" w:hAnsi="Times New Roman" w:cs="Times New Roman"/>
          <w:sz w:val="24"/>
          <w:szCs w:val="24"/>
        </w:rPr>
        <w:t xml:space="preserve"> por base o ensino centrado no aluno como foi apropriado de Rogers por Glaser para o</w:t>
      </w:r>
      <w:r w:rsidRPr="007B2E35">
        <w:rPr>
          <w:rFonts w:ascii="Times New Roman" w:hAnsi="Times New Roman" w:cs="Times New Roman"/>
          <w:sz w:val="24"/>
          <w:szCs w:val="24"/>
        </w:rPr>
        <w:t xml:space="preserve"> ensino da música,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7B2E35">
        <w:rPr>
          <w:rFonts w:ascii="Times New Roman" w:hAnsi="Times New Roman" w:cs="Times New Roman"/>
          <w:sz w:val="24"/>
          <w:szCs w:val="24"/>
        </w:rPr>
        <w:t xml:space="preserve">proporcionado </w:t>
      </w:r>
      <w:r w:rsidRPr="007B2E35">
        <w:rPr>
          <w:rFonts w:ascii="Times New Roman" w:eastAsia="Calibri" w:hAnsi="Times New Roman" w:cs="Times New Roman"/>
          <w:sz w:val="24"/>
          <w:szCs w:val="24"/>
        </w:rPr>
        <w:t>uma participação ativa dos alunos no processo criativo</w:t>
      </w:r>
      <w:r w:rsidRPr="007B2E35">
        <w:rPr>
          <w:rFonts w:ascii="Times New Roman" w:hAnsi="Times New Roman" w:cs="Times New Roman"/>
          <w:sz w:val="24"/>
          <w:szCs w:val="24"/>
        </w:rPr>
        <w:t xml:space="preserve"> dos arranjos</w:t>
      </w:r>
      <w:r>
        <w:rPr>
          <w:rFonts w:ascii="Times New Roman" w:hAnsi="Times New Roman" w:cs="Times New Roman"/>
          <w:sz w:val="24"/>
          <w:szCs w:val="24"/>
        </w:rPr>
        <w:t>. Para a elaboração dos arranjos foram estudados</w:t>
      </w:r>
      <w:r w:rsidR="00982FF0">
        <w:rPr>
          <w:rFonts w:ascii="Times New Roman" w:hAnsi="Times New Roman" w:cs="Times New Roman"/>
          <w:sz w:val="24"/>
          <w:szCs w:val="24"/>
        </w:rPr>
        <w:t xml:space="preserve"> </w:t>
      </w:r>
      <w:r w:rsidRPr="007B2E35">
        <w:rPr>
          <w:rFonts w:ascii="Times New Roman" w:eastAsia="Calibri" w:hAnsi="Times New Roman" w:cs="Times New Roman"/>
          <w:sz w:val="24"/>
          <w:szCs w:val="24"/>
        </w:rPr>
        <w:t>níveis de dificuldade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B2E35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struturando-os para cada piano, sendo eles piano 1, 2, 3 e 4.</w:t>
      </w:r>
      <w:r w:rsidR="0098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Apresenta melodia, harmonia, pequenos contrapontos em alguns poucos momentos, partes opcionais como contrabaixo, guitarra e bateria, explorando os recursos de timbres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dosteclados</w:t>
      </w:r>
      <w:proofErr w:type="spellEnd"/>
      <w:r>
        <w:rPr>
          <w:rFonts w:ascii="Times New Roman" w:hAnsi="Times New Roman" w:cs="Times New Roman"/>
          <w:sz w:val="24"/>
          <w:szCs w:val="24"/>
        </w:rPr>
        <w:t>. Conclui com os resultados em sala de aula na execução dos arranjos e na experiência didática adquirida pelo arranjador.</w:t>
      </w:r>
    </w:p>
    <w:p w:rsidR="00982FF0" w:rsidRDefault="00982FF0" w:rsidP="00842389">
      <w:pPr>
        <w:pStyle w:val="Padro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pequena revisão da produção bibliográfica do LECT fez parte do nosso plano de trabalho como voluntária do Programa de Licenciatura “</w:t>
      </w:r>
      <w:r w:rsidRPr="00982FF0">
        <w:rPr>
          <w:rFonts w:ascii="Times New Roman" w:hAnsi="Times New Roman" w:cs="Times New Roman"/>
          <w:sz w:val="24"/>
          <w:szCs w:val="24"/>
        </w:rPr>
        <w:t>Ensino coletivo de piano/teclado: teoria e prática para licenciandos em música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842389" w:rsidRPr="006E1DC3" w:rsidRDefault="00842389" w:rsidP="008423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58F" w:rsidRPr="00D505DC" w:rsidRDefault="00D505DC" w:rsidP="00D505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5D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505DC" w:rsidRDefault="00D505DC" w:rsidP="00D505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5DC" w:rsidRPr="00B66074" w:rsidRDefault="002A058F" w:rsidP="00D505DC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FALÇÃO, José Edmilson Coelho; VIEIRA, Josélia Ramalho. O modelo CLASP no MECT: musicalização através do ensino coletivo de teclado/piano. </w:t>
      </w:r>
      <w:r w:rsidR="00D505DC" w:rsidRPr="00E834F6">
        <w:rPr>
          <w:rFonts w:ascii="Times New Roman" w:hAnsi="Times New Roman" w:cs="Times New Roman"/>
          <w:sz w:val="24"/>
          <w:szCs w:val="24"/>
        </w:rPr>
        <w:t>Encontro de Extensão da UFPB</w:t>
      </w:r>
      <w:r w:rsidR="00D505DC">
        <w:rPr>
          <w:rFonts w:ascii="Times New Roman" w:hAnsi="Times New Roman" w:cs="Times New Roman"/>
          <w:sz w:val="24"/>
          <w:szCs w:val="24"/>
        </w:rPr>
        <w:t xml:space="preserve">, 12, João pessoa, 2010. </w:t>
      </w:r>
      <w:r w:rsidR="00D505DC" w:rsidRPr="00E834F6">
        <w:rPr>
          <w:rFonts w:ascii="Times New Roman" w:hAnsi="Times New Roman" w:cs="Times New Roman"/>
          <w:b/>
          <w:sz w:val="24"/>
          <w:szCs w:val="24"/>
        </w:rPr>
        <w:t>Anais...</w:t>
      </w:r>
    </w:p>
    <w:p w:rsidR="002A058F" w:rsidRDefault="002A058F" w:rsidP="00D505D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A058F" w:rsidRPr="00B66074" w:rsidRDefault="002A058F" w:rsidP="00D505DC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FALCÃO, José Edmilson Coelho; VIEIRA, Josélia Ramalho. </w:t>
      </w:r>
      <w:r w:rsidRPr="00B66074">
        <w:rPr>
          <w:rFonts w:ascii="Times New Roman" w:hAnsi="Times New Roman" w:cs="Times New Roman"/>
          <w:bCs/>
          <w:sz w:val="24"/>
          <w:szCs w:val="24"/>
        </w:rPr>
        <w:t xml:space="preserve">Construção de uma </w:t>
      </w:r>
      <w:proofErr w:type="gramStart"/>
      <w:r w:rsidRPr="00172EF0">
        <w:rPr>
          <w:rFonts w:ascii="Times New Roman" w:hAnsi="Times New Roman" w:cs="Times New Roman"/>
          <w:bCs/>
          <w:i/>
          <w:sz w:val="24"/>
          <w:szCs w:val="24"/>
        </w:rPr>
        <w:t>performance</w:t>
      </w:r>
      <w:proofErr w:type="gramEnd"/>
      <w:r w:rsidRPr="00B66074">
        <w:rPr>
          <w:rFonts w:ascii="Times New Roman" w:hAnsi="Times New Roman" w:cs="Times New Roman"/>
          <w:bCs/>
          <w:sz w:val="24"/>
          <w:szCs w:val="24"/>
        </w:rPr>
        <w:t xml:space="preserve"> musical: um relato de experiência no curso de extensão MECT.</w:t>
      </w:r>
      <w:r w:rsidR="00D50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34F6">
        <w:rPr>
          <w:rFonts w:ascii="Times New Roman" w:hAnsi="Times New Roman" w:cs="Times New Roman"/>
          <w:sz w:val="24"/>
          <w:szCs w:val="24"/>
        </w:rPr>
        <w:t>Encontro de Extensão da UFPB</w:t>
      </w:r>
      <w:r>
        <w:rPr>
          <w:rFonts w:ascii="Times New Roman" w:hAnsi="Times New Roman" w:cs="Times New Roman"/>
          <w:sz w:val="24"/>
          <w:szCs w:val="24"/>
        </w:rPr>
        <w:t xml:space="preserve">, 12, João pessoa, </w:t>
      </w:r>
      <w:proofErr w:type="gramStart"/>
      <w:r>
        <w:rPr>
          <w:rFonts w:ascii="Times New Roman" w:hAnsi="Times New Roman" w:cs="Times New Roman"/>
          <w:sz w:val="24"/>
          <w:szCs w:val="24"/>
        </w:rPr>
        <w:t>2010</w:t>
      </w:r>
      <w:r w:rsidR="00D505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4F6">
        <w:rPr>
          <w:rFonts w:ascii="Times New Roman" w:hAnsi="Times New Roman" w:cs="Times New Roman"/>
          <w:b/>
          <w:sz w:val="24"/>
          <w:szCs w:val="24"/>
        </w:rPr>
        <w:t>Anais...</w:t>
      </w:r>
    </w:p>
    <w:p w:rsidR="002A058F" w:rsidRDefault="002A058F" w:rsidP="002A05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A058F" w:rsidRDefault="002A058F" w:rsidP="00D505DC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GLASER,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Sheila;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FONTERRADA, Marisa. Ensaio a respeito do ensino centrado no aluno: uma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possiblilidade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aplicação no ensino de piano. </w:t>
      </w:r>
      <w:r w:rsidRPr="00E834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da ABEM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Porto Alegre: v. 15, pp. 91-99, set. 2006.</w:t>
      </w:r>
    </w:p>
    <w:p w:rsidR="002A058F" w:rsidRPr="003A53D1" w:rsidRDefault="002A058F" w:rsidP="002A058F">
      <w:pPr>
        <w:ind w:left="35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058F" w:rsidRDefault="00D505DC" w:rsidP="00D50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VIEIRA, Josélia Ramalho. Arranjos de piano em grupo por licenciandos da UFPB: relato de experiência. </w:t>
      </w:r>
      <w:r w:rsidRPr="004C4333">
        <w:rPr>
          <w:rFonts w:ascii="Times New Roman" w:hAnsi="Times New Roman" w:cs="Times New Roman"/>
          <w:sz w:val="24"/>
          <w:szCs w:val="24"/>
        </w:rPr>
        <w:t xml:space="preserve">In: Congresso Nacional da ABEM, 18, Outubro, 2009. </w:t>
      </w:r>
      <w:r w:rsidRPr="00D505DC">
        <w:rPr>
          <w:rFonts w:ascii="Times New Roman" w:hAnsi="Times New Roman" w:cs="Times New Roman"/>
          <w:b/>
          <w:sz w:val="24"/>
          <w:szCs w:val="24"/>
        </w:rPr>
        <w:t>Anais...</w:t>
      </w:r>
      <w:r w:rsidRPr="004C4333">
        <w:rPr>
          <w:rFonts w:ascii="Times New Roman" w:hAnsi="Times New Roman" w:cs="Times New Roman"/>
          <w:sz w:val="24"/>
          <w:szCs w:val="24"/>
        </w:rPr>
        <w:t xml:space="preserve"> Lond</w:t>
      </w:r>
      <w:r>
        <w:rPr>
          <w:rFonts w:ascii="Times New Roman" w:hAnsi="Times New Roman" w:cs="Times New Roman"/>
          <w:sz w:val="24"/>
          <w:szCs w:val="24"/>
        </w:rPr>
        <w:t xml:space="preserve">rina: Universidade Estadual de Londrina, 2009. </w:t>
      </w:r>
    </w:p>
    <w:p w:rsidR="002A058F" w:rsidRDefault="002A058F" w:rsidP="00D505D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VIEIRA, Josélia Ramalho; ALBUQUERQUE, Artur Fabiano Araújo de. A experiência do ensino coletivo de instrumento no MECT – musicalização através do ensino coletivo de teclado/piano UFPB. </w:t>
      </w:r>
      <w:r w:rsidRPr="006E6C74">
        <w:rPr>
          <w:rFonts w:ascii="Times New Roman" w:hAnsi="Times New Roman" w:cs="Times New Roman"/>
          <w:sz w:val="24"/>
          <w:szCs w:val="24"/>
          <w:shd w:val="clear" w:color="auto" w:fill="FFFFFF"/>
        </w:rPr>
        <w:t>Encontro de Extensão da UFPB, 12</w:t>
      </w:r>
      <w:r w:rsidRPr="006E6C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6E6C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Anais...</w:t>
      </w:r>
      <w:r w:rsidRPr="006E6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2010.</w:t>
      </w:r>
    </w:p>
    <w:p w:rsidR="002A058F" w:rsidRDefault="002A058F" w:rsidP="00D505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058F" w:rsidRDefault="002A058F" w:rsidP="00D505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VIEIRA, Josélia Ramalho; FALCÃO, José Edmilson; SILVA, Hélio Giovanni. Musicalização através do ensino coletivo de teclado/piano: a abordagem centrada na pessoa em um projeto de extensão universitária na UFPB. Encontro Internacional de piano em Grupo,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2012.</w:t>
      </w:r>
    </w:p>
    <w:p w:rsidR="00D505DC" w:rsidRDefault="00D505DC" w:rsidP="00D505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5DC" w:rsidRPr="00D505DC" w:rsidRDefault="00D505DC" w:rsidP="00D505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5DC">
        <w:rPr>
          <w:rFonts w:ascii="Times New Roman" w:hAnsi="Times New Roman" w:cs="Times New Roman"/>
          <w:sz w:val="24"/>
          <w:szCs w:val="24"/>
        </w:rPr>
        <w:lastRenderedPageBreak/>
        <w:t xml:space="preserve">VIEIRA, Josélia Ramalho. (Org.). </w:t>
      </w:r>
      <w:r w:rsidRPr="00D505DC">
        <w:rPr>
          <w:rFonts w:ascii="Times New Roman" w:hAnsi="Times New Roman" w:cs="Times New Roman"/>
          <w:b/>
          <w:sz w:val="24"/>
          <w:szCs w:val="24"/>
        </w:rPr>
        <w:t>Arranjos para classe de piano</w:t>
      </w:r>
      <w:r w:rsidRPr="00D505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05DC">
        <w:rPr>
          <w:rFonts w:ascii="Times New Roman" w:hAnsi="Times New Roman" w:cs="Times New Roman"/>
          <w:sz w:val="24"/>
          <w:szCs w:val="24"/>
        </w:rPr>
        <w:t>João Pessoa: Editora Universitária, 2012.</w:t>
      </w:r>
    </w:p>
    <w:p w:rsidR="002A058F" w:rsidRDefault="002A058F" w:rsidP="00D505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058F" w:rsidRPr="006E1DC3" w:rsidRDefault="002A058F" w:rsidP="00D505DC">
      <w:pPr>
        <w:contextualSpacing/>
        <w:rPr>
          <w:rFonts w:ascii="Times New Roman" w:hAnsi="Times New Roman" w:cs="Times New Roman"/>
          <w:sz w:val="24"/>
          <w:szCs w:val="24"/>
        </w:rPr>
      </w:pPr>
      <w:r w:rsidRPr="006E1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SWANWICK, Keith. </w:t>
      </w:r>
      <w:r w:rsidRPr="00953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Ensinando música musicalmente.</w:t>
      </w:r>
      <w:r w:rsidRPr="006E1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Trad. Alda Oliveira e Cristina Tourinho. São Paulo: Moderna, 2003. </w:t>
      </w:r>
    </w:p>
    <w:p w:rsidR="002A058F" w:rsidRDefault="002A058F" w:rsidP="00D505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058F" w:rsidRPr="00890ABF" w:rsidRDefault="002A058F" w:rsidP="00D505DC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Hélio Giovanni Medeiros; VIEIRA, Josélia Ramalho. Relato de experiência na produção de arranjos musicais nas aulas coletivas do MECT. </w:t>
      </w:r>
      <w:proofErr w:type="spellStart"/>
      <w:proofErr w:type="gramStart"/>
      <w:r w:rsidRPr="009533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Encontro</w:t>
      </w:r>
      <w:proofErr w:type="spellEnd"/>
      <w:r w:rsidRPr="009533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9533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Extensão</w:t>
      </w:r>
      <w:proofErr w:type="spellEnd"/>
      <w:r w:rsidRPr="009533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533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</w:t>
      </w:r>
      <w:proofErr w:type="spellEnd"/>
      <w:r w:rsidRPr="009533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UFPB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12</w:t>
      </w:r>
      <w:r w:rsidRPr="00890AB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proofErr w:type="gramEnd"/>
      <w:r w:rsidR="00D505D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9533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Anais</w:t>
      </w:r>
      <w:proofErr w:type="spellEnd"/>
      <w:r w:rsidRPr="009533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...</w:t>
      </w:r>
      <w:r w:rsidRPr="00890A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2010.</w:t>
      </w:r>
      <w:proofErr w:type="gramEnd"/>
    </w:p>
    <w:p w:rsidR="00842389" w:rsidRDefault="00842389" w:rsidP="00D505DC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05DC" w:rsidRDefault="00D505DC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D505DC" w:rsidSect="004D70C3">
      <w:headerReference w:type="default" r:id="rId8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89" w:rsidRDefault="00842389" w:rsidP="00842389">
      <w:pPr>
        <w:spacing w:after="0" w:line="240" w:lineRule="auto"/>
      </w:pPr>
      <w:r>
        <w:separator/>
      </w:r>
    </w:p>
  </w:endnote>
  <w:endnote w:type="continuationSeparator" w:id="0">
    <w:p w:rsidR="00842389" w:rsidRDefault="00842389" w:rsidP="008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89" w:rsidRDefault="00842389" w:rsidP="00842389">
      <w:pPr>
        <w:spacing w:after="0" w:line="240" w:lineRule="auto"/>
      </w:pPr>
      <w:r>
        <w:separator/>
      </w:r>
    </w:p>
  </w:footnote>
  <w:footnote w:type="continuationSeparator" w:id="0">
    <w:p w:rsidR="00842389" w:rsidRDefault="00842389" w:rsidP="00842389">
      <w:pPr>
        <w:spacing w:after="0" w:line="240" w:lineRule="auto"/>
      </w:pPr>
      <w:r>
        <w:continuationSeparator/>
      </w:r>
    </w:p>
  </w:footnote>
  <w:footnote w:id="1">
    <w:p w:rsidR="00842389" w:rsidRDefault="00842389" w:rsidP="00842389">
      <w:pPr>
        <w:pStyle w:val="Textodenotaderodap"/>
      </w:pPr>
      <w:r>
        <w:rPr>
          <w:rStyle w:val="Refdenotaderodap"/>
        </w:rPr>
        <w:footnoteRef/>
      </w:r>
      <w:r w:rsidRPr="00C557C6">
        <w:rPr>
          <w:rFonts w:ascii="Times New Roman" w:hAnsi="Times New Roman" w:cs="Times New Roman"/>
        </w:rPr>
        <w:t xml:space="preserve">Semana de </w:t>
      </w:r>
      <w:r w:rsidRPr="00352B88">
        <w:rPr>
          <w:rFonts w:ascii="Times New Roman" w:hAnsi="Times New Roman" w:cs="Times New Roman"/>
        </w:rPr>
        <w:t>Ciência, Tecnologia, Esporte, Arte e Esporte.</w:t>
      </w:r>
    </w:p>
  </w:footnote>
  <w:footnote w:id="2">
    <w:p w:rsidR="00842389" w:rsidRPr="004679FB" w:rsidRDefault="00842389" w:rsidP="00842389">
      <w:pPr>
        <w:pStyle w:val="Textodenotaderodap"/>
        <w:rPr>
          <w:rFonts w:ascii="Times New Roman" w:hAnsi="Times New Roman" w:cs="Times New Roman"/>
        </w:rPr>
      </w:pPr>
      <w:r w:rsidRPr="00352B88">
        <w:rPr>
          <w:rStyle w:val="Refdenotaderodap"/>
          <w:rFonts w:ascii="Times New Roman" w:hAnsi="Times New Roman" w:cs="Times New Roman"/>
        </w:rPr>
        <w:footnoteRef/>
      </w:r>
      <w:r w:rsidRPr="00352B88">
        <w:rPr>
          <w:rFonts w:ascii="Times New Roman" w:hAnsi="Times New Roman" w:cs="Times New Roman"/>
        </w:rPr>
        <w:t xml:space="preserve"> Música e </w:t>
      </w:r>
      <w:proofErr w:type="gramStart"/>
      <w:r w:rsidRPr="00892121">
        <w:rPr>
          <w:rFonts w:ascii="Times New Roman" w:hAnsi="Times New Roman" w:cs="Times New Roman"/>
        </w:rPr>
        <w:t>Performance</w:t>
      </w:r>
      <w:proofErr w:type="gramEnd"/>
      <w:r>
        <w:rPr>
          <w:rFonts w:ascii="Times New Roman" w:hAnsi="Times New Roman" w:cs="Times New Roman"/>
        </w:rPr>
        <w:t xml:space="preserve"> – evento semestral com apresentação de recitais, oficinas, </w:t>
      </w:r>
      <w:r w:rsidRPr="003D74E6">
        <w:rPr>
          <w:rFonts w:ascii="Times New Roman" w:hAnsi="Times New Roman" w:cs="Times New Roman"/>
          <w:i/>
        </w:rPr>
        <w:t>workshop</w:t>
      </w:r>
      <w:r>
        <w:rPr>
          <w:rFonts w:ascii="Times New Roman" w:hAnsi="Times New Roman" w:cs="Times New Roman"/>
        </w:rPr>
        <w:t xml:space="preserve"> e minicurso de professores e alunos do bacharelado e da licenciatura em música e  do curso sequencial em música popular da UFPB. </w:t>
      </w:r>
    </w:p>
  </w:footnote>
  <w:footnote w:id="3">
    <w:p w:rsidR="00842389" w:rsidRDefault="00842389" w:rsidP="00842389">
      <w:pPr>
        <w:pStyle w:val="Textodenotaderodap"/>
      </w:pPr>
      <w:r w:rsidRPr="004679FB">
        <w:rPr>
          <w:rStyle w:val="Refdenotaderodap"/>
          <w:rFonts w:ascii="Times New Roman" w:hAnsi="Times New Roman" w:cs="Times New Roman"/>
        </w:rPr>
        <w:footnoteRef/>
      </w:r>
      <w:r w:rsidRPr="004679FB">
        <w:rPr>
          <w:rFonts w:ascii="Times New Roman" w:hAnsi="Times New Roman" w:cs="Times New Roman"/>
        </w:rPr>
        <w:t>CLASP – O modelo será explicit</w:t>
      </w:r>
      <w:r>
        <w:rPr>
          <w:rFonts w:ascii="Times New Roman" w:hAnsi="Times New Roman" w:cs="Times New Roman"/>
        </w:rPr>
        <w:t>ado</w:t>
      </w:r>
      <w:r w:rsidRPr="004679FB">
        <w:rPr>
          <w:rFonts w:ascii="Times New Roman" w:hAnsi="Times New Roman" w:cs="Times New Roman"/>
        </w:rPr>
        <w:t xml:space="preserve"> no decorrer do trabalho.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51817"/>
      <w:docPartObj>
        <w:docPartGallery w:val="Page Numbers (Top of Page)"/>
        <w:docPartUnique/>
      </w:docPartObj>
    </w:sdtPr>
    <w:sdtContent>
      <w:p w:rsidR="004D70C3" w:rsidRDefault="004D70C3">
        <w:pPr>
          <w:pStyle w:val="Cabealho"/>
          <w:jc w:val="right"/>
        </w:pPr>
        <w:fldSimple w:instr=" PAGE   \* MERGEFORMAT ">
          <w:r w:rsidR="00735C2C">
            <w:rPr>
              <w:noProof/>
            </w:rPr>
            <w:t>3</w:t>
          </w:r>
        </w:fldSimple>
      </w:p>
    </w:sdtContent>
  </w:sdt>
  <w:p w:rsidR="004D70C3" w:rsidRDefault="004D70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E49"/>
    <w:multiLevelType w:val="multilevel"/>
    <w:tmpl w:val="59269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7676"/>
    <w:rsid w:val="00024553"/>
    <w:rsid w:val="000966AF"/>
    <w:rsid w:val="002A058F"/>
    <w:rsid w:val="004D70C3"/>
    <w:rsid w:val="00696BAC"/>
    <w:rsid w:val="006D7676"/>
    <w:rsid w:val="006E714B"/>
    <w:rsid w:val="00735C2C"/>
    <w:rsid w:val="00842389"/>
    <w:rsid w:val="00982FF0"/>
    <w:rsid w:val="00BF27C6"/>
    <w:rsid w:val="00CB69E9"/>
    <w:rsid w:val="00D505DC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2389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2389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42389"/>
    <w:rPr>
      <w:vertAlign w:val="superscript"/>
    </w:rPr>
  </w:style>
  <w:style w:type="paragraph" w:customStyle="1" w:styleId="Padro">
    <w:name w:val="Padrão"/>
    <w:rsid w:val="00842389"/>
    <w:pPr>
      <w:tabs>
        <w:tab w:val="left" w:pos="708"/>
      </w:tabs>
      <w:suppressAutoHyphens/>
      <w:spacing w:line="360" w:lineRule="auto"/>
      <w:jc w:val="both"/>
    </w:pPr>
    <w:rPr>
      <w:rFonts w:ascii="Calibri" w:eastAsia="Arial Unicode MS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3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7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0C3"/>
  </w:style>
  <w:style w:type="paragraph" w:styleId="Rodap">
    <w:name w:val="footer"/>
    <w:basedOn w:val="Normal"/>
    <w:link w:val="RodapChar"/>
    <w:uiPriority w:val="99"/>
    <w:semiHidden/>
    <w:unhideWhenUsed/>
    <w:rsid w:val="004D7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70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1779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Joselia</dc:creator>
  <cp:lastModifiedBy>Joselia</cp:lastModifiedBy>
  <cp:revision>4</cp:revision>
  <dcterms:created xsi:type="dcterms:W3CDTF">2013-10-31T18:33:00Z</dcterms:created>
  <dcterms:modified xsi:type="dcterms:W3CDTF">2013-10-31T18:40:00Z</dcterms:modified>
</cp:coreProperties>
</file>