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DA" w:rsidRDefault="00406E7F" w:rsidP="002B5446">
      <w:pPr>
        <w:spacing w:after="360" w:line="360" w:lineRule="auto"/>
        <w:jc w:val="center"/>
        <w:rPr>
          <w:rFonts w:ascii="Times New Roman" w:hAnsi="Times New Roman"/>
          <w:b/>
          <w:i/>
          <w:sz w:val="24"/>
          <w:szCs w:val="24"/>
        </w:rPr>
      </w:pPr>
      <w:r>
        <w:rPr>
          <w:rFonts w:ascii="Times New Roman" w:hAnsi="Times New Roman"/>
          <w:b/>
          <w:sz w:val="24"/>
          <w:szCs w:val="24"/>
        </w:rPr>
        <w:t xml:space="preserve">Aulas de música no laboratório de informática da escola: reflexões sobre gravação e edição de som com o software </w:t>
      </w:r>
      <w:proofErr w:type="spellStart"/>
      <w:r>
        <w:rPr>
          <w:rFonts w:ascii="Times New Roman" w:hAnsi="Times New Roman"/>
          <w:b/>
          <w:i/>
          <w:sz w:val="24"/>
          <w:szCs w:val="24"/>
        </w:rPr>
        <w:t>audacity</w:t>
      </w:r>
      <w:proofErr w:type="spellEnd"/>
    </w:p>
    <w:p w:rsidR="002B5446" w:rsidRPr="002B5446" w:rsidRDefault="002B5446" w:rsidP="002B5446">
      <w:pPr>
        <w:spacing w:after="0"/>
        <w:jc w:val="right"/>
        <w:rPr>
          <w:rFonts w:ascii="Times New Roman" w:hAnsi="Times New Roman"/>
          <w:sz w:val="24"/>
          <w:szCs w:val="24"/>
        </w:rPr>
      </w:pPr>
      <w:r w:rsidRPr="002B5446">
        <w:rPr>
          <w:rFonts w:ascii="Times New Roman" w:hAnsi="Times New Roman"/>
          <w:sz w:val="24"/>
          <w:szCs w:val="24"/>
        </w:rPr>
        <w:t>André Luiz Silva das Chagas (Bolsista)</w:t>
      </w:r>
    </w:p>
    <w:p w:rsidR="002B5446" w:rsidRPr="002B5446" w:rsidRDefault="002B5446" w:rsidP="002B5446">
      <w:pPr>
        <w:spacing w:after="0" w:line="240" w:lineRule="auto"/>
        <w:jc w:val="right"/>
        <w:rPr>
          <w:rFonts w:ascii="Times New Roman" w:hAnsi="Times New Roman"/>
          <w:sz w:val="24"/>
          <w:szCs w:val="24"/>
        </w:rPr>
      </w:pPr>
      <w:r w:rsidRPr="002B5446">
        <w:rPr>
          <w:rFonts w:ascii="Times New Roman" w:hAnsi="Times New Roman"/>
          <w:sz w:val="24"/>
          <w:szCs w:val="24"/>
        </w:rPr>
        <w:t xml:space="preserve">Juciane </w:t>
      </w:r>
      <w:proofErr w:type="spellStart"/>
      <w:r w:rsidRPr="002B5446">
        <w:rPr>
          <w:rFonts w:ascii="Times New Roman" w:hAnsi="Times New Roman"/>
          <w:sz w:val="24"/>
          <w:szCs w:val="24"/>
        </w:rPr>
        <w:t>Araldi</w:t>
      </w:r>
      <w:proofErr w:type="spellEnd"/>
      <w:r w:rsidRPr="002B5446">
        <w:rPr>
          <w:rFonts w:ascii="Times New Roman" w:hAnsi="Times New Roman"/>
          <w:sz w:val="24"/>
          <w:szCs w:val="24"/>
        </w:rPr>
        <w:t xml:space="preserve"> (Coordenador/orientador)</w:t>
      </w:r>
      <w:r w:rsidRPr="002B5446">
        <w:rPr>
          <w:rStyle w:val="Refdenotaderodap"/>
          <w:rFonts w:ascii="Times New Roman" w:hAnsi="Times New Roman"/>
          <w:sz w:val="24"/>
          <w:szCs w:val="24"/>
        </w:rPr>
        <w:footnoteReference w:id="2"/>
      </w:r>
    </w:p>
    <w:p w:rsidR="002B5446" w:rsidRDefault="002B5446" w:rsidP="002B5446">
      <w:pPr>
        <w:spacing w:after="0" w:line="240" w:lineRule="auto"/>
        <w:jc w:val="right"/>
        <w:rPr>
          <w:rFonts w:ascii="Times New Roman" w:hAnsi="Times New Roman"/>
          <w:sz w:val="24"/>
          <w:szCs w:val="24"/>
        </w:rPr>
      </w:pPr>
      <w:r w:rsidRPr="002B5446">
        <w:rPr>
          <w:rFonts w:ascii="Times New Roman" w:hAnsi="Times New Roman"/>
          <w:bCs/>
          <w:sz w:val="24"/>
          <w:szCs w:val="24"/>
          <w:lang w:val="pt-PT"/>
        </w:rPr>
        <w:t>Fábio H. G. Ribeiro</w:t>
      </w:r>
      <w:r>
        <w:rPr>
          <w:rFonts w:ascii="Times New Roman" w:hAnsi="Times New Roman"/>
          <w:sz w:val="24"/>
          <w:szCs w:val="24"/>
        </w:rPr>
        <w:t xml:space="preserve"> </w:t>
      </w:r>
      <w:r w:rsidRPr="00FC0812">
        <w:rPr>
          <w:rFonts w:ascii="Times New Roman" w:hAnsi="Times New Roman"/>
          <w:sz w:val="24"/>
          <w:szCs w:val="24"/>
        </w:rPr>
        <w:t>(Coordenador/orientador</w:t>
      </w:r>
      <w:r>
        <w:rPr>
          <w:rFonts w:ascii="Times New Roman" w:hAnsi="Times New Roman"/>
          <w:sz w:val="24"/>
          <w:szCs w:val="24"/>
        </w:rPr>
        <w:t>)</w:t>
      </w:r>
      <w:r>
        <w:rPr>
          <w:rStyle w:val="Refdenotaderodap"/>
          <w:rFonts w:ascii="Times New Roman" w:hAnsi="Times New Roman"/>
          <w:sz w:val="24"/>
          <w:szCs w:val="24"/>
        </w:rPr>
        <w:footnoteReference w:id="3"/>
      </w:r>
    </w:p>
    <w:p w:rsidR="00655D82" w:rsidRDefault="002B5446" w:rsidP="00655D82">
      <w:pPr>
        <w:spacing w:after="0" w:line="240" w:lineRule="auto"/>
        <w:jc w:val="right"/>
        <w:rPr>
          <w:rFonts w:ascii="Times New Roman" w:hAnsi="Times New Roman"/>
          <w:sz w:val="24"/>
          <w:szCs w:val="24"/>
        </w:rPr>
      </w:pPr>
      <w:r>
        <w:rPr>
          <w:rFonts w:ascii="Times New Roman" w:hAnsi="Times New Roman"/>
          <w:sz w:val="24"/>
          <w:szCs w:val="24"/>
        </w:rPr>
        <w:t xml:space="preserve">Centro de Comunicação Turismo e Artes (CCTA) – Departamento de Educação Musical </w:t>
      </w:r>
      <w:r w:rsidR="00655D82">
        <w:rPr>
          <w:rFonts w:ascii="Times New Roman" w:hAnsi="Times New Roman"/>
          <w:sz w:val="24"/>
          <w:szCs w:val="24"/>
        </w:rPr>
        <w:t>(</w:t>
      </w:r>
      <w:r>
        <w:rPr>
          <w:rFonts w:ascii="Times New Roman" w:hAnsi="Times New Roman"/>
          <w:sz w:val="24"/>
          <w:szCs w:val="24"/>
        </w:rPr>
        <w:t>DEM) – Programa de Licenciatura (PROLICEN)</w:t>
      </w:r>
    </w:p>
    <w:p w:rsidR="00655D82" w:rsidRDefault="00655D82" w:rsidP="00655D82">
      <w:pPr>
        <w:spacing w:after="0" w:line="240" w:lineRule="auto"/>
        <w:jc w:val="right"/>
        <w:rPr>
          <w:rFonts w:ascii="Times New Roman" w:hAnsi="Times New Roman"/>
          <w:sz w:val="24"/>
          <w:szCs w:val="24"/>
        </w:rPr>
      </w:pPr>
    </w:p>
    <w:p w:rsidR="00655D82" w:rsidRDefault="00655D82" w:rsidP="00655D82">
      <w:pPr>
        <w:spacing w:after="0" w:line="240" w:lineRule="auto"/>
        <w:jc w:val="both"/>
        <w:rPr>
          <w:rFonts w:ascii="Times New Roman" w:hAnsi="Times New Roman"/>
          <w:b/>
          <w:sz w:val="24"/>
          <w:szCs w:val="24"/>
        </w:rPr>
      </w:pPr>
    </w:p>
    <w:p w:rsidR="00AE70DD" w:rsidRPr="00655D82" w:rsidRDefault="00655D82" w:rsidP="00655D82">
      <w:pPr>
        <w:spacing w:after="0" w:line="240" w:lineRule="auto"/>
        <w:jc w:val="both"/>
        <w:rPr>
          <w:rFonts w:ascii="Times New Roman" w:hAnsi="Times New Roman"/>
          <w:b/>
          <w:sz w:val="24"/>
          <w:szCs w:val="24"/>
        </w:rPr>
      </w:pPr>
      <w:r>
        <w:rPr>
          <w:rFonts w:ascii="Times New Roman" w:hAnsi="Times New Roman"/>
          <w:b/>
          <w:sz w:val="24"/>
          <w:szCs w:val="24"/>
        </w:rPr>
        <w:t>Introdução</w:t>
      </w:r>
    </w:p>
    <w:p w:rsidR="00655D82" w:rsidRDefault="00655D82" w:rsidP="00655D82">
      <w:pPr>
        <w:spacing w:after="0" w:line="240" w:lineRule="auto"/>
        <w:jc w:val="both"/>
        <w:rPr>
          <w:rFonts w:ascii="Times New Roman" w:hAnsi="Times New Roman"/>
          <w:sz w:val="24"/>
          <w:szCs w:val="24"/>
        </w:rPr>
      </w:pPr>
    </w:p>
    <w:p w:rsidR="000D26DA" w:rsidRDefault="000D26DA" w:rsidP="000D26DA">
      <w:pPr>
        <w:shd w:val="clear" w:color="auto" w:fill="FFFFFF"/>
        <w:spacing w:after="0" w:line="360" w:lineRule="auto"/>
        <w:ind w:firstLine="851"/>
        <w:jc w:val="both"/>
        <w:rPr>
          <w:rFonts w:ascii="Times New Roman" w:hAnsi="Times New Roman"/>
          <w:sz w:val="24"/>
          <w:szCs w:val="24"/>
        </w:rPr>
      </w:pPr>
      <w:r>
        <w:rPr>
          <w:rFonts w:ascii="Times New Roman" w:hAnsi="Times New Roman"/>
          <w:sz w:val="24"/>
          <w:szCs w:val="24"/>
        </w:rPr>
        <w:t xml:space="preserve">Este texto se desenvolve a partir de uma das ações do projeto de </w:t>
      </w:r>
      <w:proofErr w:type="spellStart"/>
      <w:r>
        <w:rPr>
          <w:rFonts w:ascii="Times New Roman" w:hAnsi="Times New Roman"/>
          <w:sz w:val="24"/>
          <w:szCs w:val="24"/>
        </w:rPr>
        <w:t>Prolicen</w:t>
      </w:r>
      <w:proofErr w:type="spellEnd"/>
      <w:r>
        <w:rPr>
          <w:rFonts w:ascii="Times New Roman" w:hAnsi="Times New Roman"/>
          <w:sz w:val="24"/>
          <w:szCs w:val="24"/>
        </w:rPr>
        <w:t xml:space="preserve"> "Educação Musical e Tecnologia: desafios e possibilidades para aulas de música"</w:t>
      </w:r>
      <w:r w:rsidR="00CC0BB0">
        <w:rPr>
          <w:rFonts w:ascii="Times New Roman" w:hAnsi="Times New Roman"/>
          <w:sz w:val="24"/>
          <w:szCs w:val="24"/>
        </w:rPr>
        <w:t xml:space="preserve"> vinculado ao Departamento de Educação Musical da UFPB</w:t>
      </w:r>
      <w:r>
        <w:rPr>
          <w:rFonts w:ascii="Times New Roman" w:hAnsi="Times New Roman"/>
          <w:sz w:val="24"/>
          <w:szCs w:val="24"/>
        </w:rPr>
        <w:t xml:space="preserve">. </w:t>
      </w:r>
      <w:r w:rsidR="00CC0BB0">
        <w:rPr>
          <w:rFonts w:ascii="Times New Roman" w:hAnsi="Times New Roman"/>
          <w:sz w:val="24"/>
          <w:szCs w:val="24"/>
        </w:rPr>
        <w:t xml:space="preserve">Um dos objetivos do projeto é possibilitar aos alunos do curso de Licenciatura em Música um espaço efetivo para a formação docente e tem como tema as tecnologias digitais, buscando analisar a partir de ações </w:t>
      </w:r>
      <w:proofErr w:type="spellStart"/>
      <w:r w:rsidR="00CC0BB0">
        <w:rPr>
          <w:rFonts w:ascii="Times New Roman" w:hAnsi="Times New Roman"/>
          <w:sz w:val="24"/>
          <w:szCs w:val="24"/>
        </w:rPr>
        <w:t>teórico-práticas</w:t>
      </w:r>
      <w:proofErr w:type="spellEnd"/>
      <w:r w:rsidR="00CC0BB0">
        <w:rPr>
          <w:rFonts w:ascii="Times New Roman" w:hAnsi="Times New Roman"/>
          <w:sz w:val="24"/>
          <w:szCs w:val="24"/>
        </w:rPr>
        <w:t xml:space="preserve"> os impactos destas na pedagogia musical (ARALDI, et. al., 2011). </w:t>
      </w:r>
      <w:r>
        <w:rPr>
          <w:rFonts w:ascii="Times New Roman" w:hAnsi="Times New Roman"/>
          <w:sz w:val="24"/>
          <w:szCs w:val="24"/>
        </w:rPr>
        <w:t xml:space="preserve">A ação foi realizada em uma escola da Rede Estadual de Ensino da cidade de João Pessoa, </w:t>
      </w:r>
      <w:r>
        <w:rPr>
          <w:rFonts w:ascii="Times New Roman" w:eastAsia="Times New Roman" w:hAnsi="Times New Roman"/>
          <w:color w:val="000000"/>
          <w:sz w:val="24"/>
          <w:szCs w:val="24"/>
        </w:rPr>
        <w:t xml:space="preserve">no período de 17 de setembro até 9 de novembro de 2012. As aulas foram quinzenais e atenderam aproximadamente vinte alunos do </w:t>
      </w:r>
      <w:r>
        <w:rPr>
          <w:rFonts w:ascii="Times New Roman" w:hAnsi="Times New Roman"/>
          <w:sz w:val="24"/>
          <w:szCs w:val="24"/>
        </w:rPr>
        <w:t>9° ano</w:t>
      </w:r>
      <w:r>
        <w:rPr>
          <w:rFonts w:ascii="Times New Roman" w:eastAsia="Times New Roman" w:hAnsi="Times New Roman"/>
          <w:color w:val="000000"/>
          <w:sz w:val="24"/>
          <w:szCs w:val="24"/>
        </w:rPr>
        <w:t xml:space="preserve"> do  ensino fundamental. </w:t>
      </w:r>
    </w:p>
    <w:p w:rsidR="0020475A" w:rsidRPr="00406E7F" w:rsidRDefault="000D26DA" w:rsidP="0020475A">
      <w:pPr>
        <w:spacing w:after="0" w:line="360" w:lineRule="auto"/>
        <w:ind w:firstLine="851"/>
        <w:jc w:val="both"/>
        <w:rPr>
          <w:rFonts w:ascii="Times New Roman" w:hAnsi="Times New Roman"/>
          <w:sz w:val="24"/>
          <w:szCs w:val="24"/>
        </w:rPr>
      </w:pPr>
      <w:r>
        <w:rPr>
          <w:rFonts w:ascii="Times New Roman" w:hAnsi="Times New Roman"/>
          <w:sz w:val="24"/>
          <w:szCs w:val="24"/>
        </w:rPr>
        <w:t xml:space="preserve"> </w:t>
      </w:r>
      <w:r w:rsidR="0020475A">
        <w:rPr>
          <w:rFonts w:ascii="Times New Roman" w:hAnsi="Times New Roman"/>
          <w:sz w:val="24"/>
          <w:szCs w:val="24"/>
        </w:rPr>
        <w:t xml:space="preserve">Como proposta para as aulas, abordei questões com intuito de despertar a percepção musical relacionado-as ao andamento, intensidade, acentuação, criação musical, gravação e edição das faixas de áudio, além de uma explicação sobre o editor de áudio </w:t>
      </w:r>
      <w:proofErr w:type="spellStart"/>
      <w:r w:rsidR="0020475A">
        <w:rPr>
          <w:rFonts w:ascii="Times New Roman" w:hAnsi="Times New Roman"/>
          <w:i/>
          <w:sz w:val="24"/>
          <w:szCs w:val="24"/>
        </w:rPr>
        <w:t>audacity</w:t>
      </w:r>
      <w:proofErr w:type="spellEnd"/>
      <w:r w:rsidR="0020475A">
        <w:rPr>
          <w:rFonts w:ascii="Times New Roman" w:hAnsi="Times New Roman"/>
          <w:i/>
          <w:sz w:val="24"/>
          <w:szCs w:val="24"/>
        </w:rPr>
        <w:t xml:space="preserve">. </w:t>
      </w:r>
      <w:r w:rsidR="0020475A">
        <w:rPr>
          <w:rFonts w:ascii="Times New Roman" w:hAnsi="Times New Roman"/>
          <w:sz w:val="24"/>
          <w:szCs w:val="24"/>
        </w:rPr>
        <w:t>O objetivo foi trabalhar esses conhecimentos musicais de forma prática e lúdica e com repertório musical já conhecido dos alunos</w:t>
      </w:r>
      <w:r w:rsidR="00406E7F">
        <w:rPr>
          <w:rFonts w:ascii="Times New Roman" w:hAnsi="Times New Roman"/>
          <w:sz w:val="24"/>
          <w:szCs w:val="24"/>
        </w:rPr>
        <w:t xml:space="preserve">. </w:t>
      </w:r>
    </w:p>
    <w:p w:rsidR="0020475A" w:rsidRDefault="0020475A" w:rsidP="00406E7F">
      <w:pPr>
        <w:autoSpaceDE w:val="0"/>
        <w:spacing w:after="0" w:line="360" w:lineRule="auto"/>
        <w:ind w:firstLine="851"/>
        <w:jc w:val="both"/>
        <w:rPr>
          <w:rFonts w:ascii="Times New Roman" w:eastAsia="Times New Roman" w:hAnsi="Times New Roman"/>
          <w:color w:val="000000"/>
          <w:sz w:val="24"/>
          <w:szCs w:val="24"/>
        </w:rPr>
      </w:pPr>
      <w:r>
        <w:rPr>
          <w:rFonts w:ascii="Times New Roman" w:hAnsi="Times New Roman"/>
          <w:sz w:val="24"/>
          <w:szCs w:val="24"/>
        </w:rPr>
        <w:t xml:space="preserve">Tendo em vista que as atividades seriam feitas com o uso de um recurso digital, foi necessário antes fazer uma abordagem básica sobre a utilização do </w:t>
      </w:r>
      <w:proofErr w:type="spellStart"/>
      <w:r>
        <w:rPr>
          <w:rFonts w:ascii="Times New Roman" w:hAnsi="Times New Roman"/>
          <w:i/>
          <w:sz w:val="24"/>
          <w:szCs w:val="24"/>
        </w:rPr>
        <w:t>audacity</w:t>
      </w:r>
      <w:proofErr w:type="spellEnd"/>
      <w:r>
        <w:rPr>
          <w:rFonts w:ascii="Times New Roman" w:hAnsi="Times New Roman"/>
          <w:sz w:val="24"/>
          <w:szCs w:val="24"/>
        </w:rPr>
        <w:t xml:space="preserve">. </w:t>
      </w:r>
      <w:r>
        <w:rPr>
          <w:rFonts w:ascii="Times New Roman" w:eastAsia="Times New Roman" w:hAnsi="Times New Roman"/>
          <w:color w:val="000000"/>
          <w:sz w:val="24"/>
          <w:szCs w:val="24"/>
        </w:rPr>
        <w:t xml:space="preserve">As aulas foram realizadas em um laboratório de informática, com treze computadores disponíveis. O desenvolvimento das aulas contava sempre com uma parte introdutória, na qual era feito principalmente uma demonstração de como a atividade funcionaria. </w:t>
      </w:r>
    </w:p>
    <w:p w:rsidR="0020475A" w:rsidRDefault="0020475A" w:rsidP="00655D82">
      <w:pPr>
        <w:shd w:val="clear" w:color="auto" w:fill="FFFFFF"/>
        <w:spacing w:after="0" w:line="360" w:lineRule="auto"/>
        <w:ind w:firstLine="851"/>
        <w:jc w:val="both"/>
        <w:rPr>
          <w:rFonts w:ascii="Times New Roman" w:eastAsia="Times New Roman" w:hAnsi="Times New Roman"/>
          <w:color w:val="000000"/>
          <w:sz w:val="24"/>
          <w:szCs w:val="24"/>
        </w:rPr>
      </w:pPr>
      <w:r>
        <w:rPr>
          <w:rFonts w:ascii="Times New Roman" w:hAnsi="Times New Roman"/>
          <w:sz w:val="24"/>
          <w:szCs w:val="24"/>
        </w:rPr>
        <w:t>Partindo disso, os conteúdos foram abordados, a princípio, de forma explicativa, demo</w:t>
      </w:r>
      <w:r w:rsidR="00406E7F">
        <w:rPr>
          <w:rFonts w:ascii="Times New Roman" w:hAnsi="Times New Roman"/>
          <w:sz w:val="24"/>
          <w:szCs w:val="24"/>
        </w:rPr>
        <w:t>n</w:t>
      </w:r>
      <w:r>
        <w:rPr>
          <w:rFonts w:ascii="Times New Roman" w:hAnsi="Times New Roman"/>
          <w:sz w:val="24"/>
          <w:szCs w:val="24"/>
        </w:rPr>
        <w:t xml:space="preserve">strando e explorando o </w:t>
      </w:r>
      <w:proofErr w:type="spellStart"/>
      <w:r>
        <w:rPr>
          <w:rFonts w:ascii="Times New Roman" w:hAnsi="Times New Roman"/>
          <w:i/>
          <w:sz w:val="24"/>
          <w:szCs w:val="24"/>
        </w:rPr>
        <w:t>audacity</w:t>
      </w:r>
      <w:proofErr w:type="spellEnd"/>
      <w:r>
        <w:rPr>
          <w:rFonts w:ascii="Times New Roman" w:hAnsi="Times New Roman"/>
          <w:sz w:val="24"/>
          <w:szCs w:val="24"/>
        </w:rPr>
        <w:t xml:space="preserve">, por meio de um </w:t>
      </w:r>
      <w:r>
        <w:rPr>
          <w:rFonts w:ascii="Times New Roman" w:hAnsi="Times New Roman"/>
          <w:i/>
          <w:sz w:val="24"/>
          <w:szCs w:val="24"/>
        </w:rPr>
        <w:t>data show</w:t>
      </w:r>
      <w:r>
        <w:rPr>
          <w:rFonts w:ascii="Times New Roman" w:hAnsi="Times New Roman"/>
          <w:sz w:val="24"/>
          <w:szCs w:val="24"/>
        </w:rPr>
        <w:t xml:space="preserve">. </w:t>
      </w:r>
      <w:r w:rsidR="00406E7F">
        <w:rPr>
          <w:rFonts w:ascii="Times New Roman" w:hAnsi="Times New Roman"/>
          <w:sz w:val="24"/>
          <w:szCs w:val="24"/>
        </w:rPr>
        <w:t xml:space="preserve">Sendo assim, para trabalhar </w:t>
      </w:r>
      <w:r>
        <w:rPr>
          <w:rFonts w:ascii="Times New Roman" w:hAnsi="Times New Roman"/>
          <w:sz w:val="24"/>
          <w:szCs w:val="24"/>
        </w:rPr>
        <w:t xml:space="preserve">a percepção sobre o andamento e acentuação fiz o seguinte procedimento; </w:t>
      </w:r>
      <w:r>
        <w:rPr>
          <w:rFonts w:ascii="Times New Roman" w:eastAsia="Times New Roman" w:hAnsi="Times New Roman"/>
          <w:color w:val="000000"/>
          <w:sz w:val="24"/>
          <w:szCs w:val="24"/>
        </w:rPr>
        <w:t xml:space="preserve">inseri duas faixas de áudio, no </w:t>
      </w:r>
      <w:proofErr w:type="spellStart"/>
      <w:r>
        <w:rPr>
          <w:rFonts w:ascii="Times New Roman" w:eastAsia="Times New Roman" w:hAnsi="Times New Roman"/>
          <w:i/>
          <w:color w:val="000000"/>
          <w:sz w:val="24"/>
          <w:szCs w:val="24"/>
        </w:rPr>
        <w:t>audacity</w:t>
      </w:r>
      <w:proofErr w:type="spellEnd"/>
      <w:r>
        <w:rPr>
          <w:rFonts w:ascii="Times New Roman" w:eastAsia="Times New Roman" w:hAnsi="Times New Roman"/>
          <w:i/>
          <w:color w:val="000000"/>
          <w:sz w:val="24"/>
          <w:szCs w:val="24"/>
        </w:rPr>
        <w:t>,</w:t>
      </w:r>
      <w:r>
        <w:rPr>
          <w:rFonts w:ascii="Times New Roman" w:eastAsia="Times New Roman" w:hAnsi="Times New Roman"/>
          <w:color w:val="000000"/>
          <w:sz w:val="24"/>
          <w:szCs w:val="24"/>
        </w:rPr>
        <w:t xml:space="preserve"> sendo que, a primeira foi um acompanhamento de batida </w:t>
      </w:r>
      <w:r>
        <w:rPr>
          <w:rFonts w:ascii="Times New Roman" w:eastAsia="Times New Roman" w:hAnsi="Times New Roman"/>
          <w:color w:val="000000"/>
          <w:sz w:val="24"/>
          <w:szCs w:val="24"/>
        </w:rPr>
        <w:lastRenderedPageBreak/>
        <w:t>de </w:t>
      </w:r>
      <w:r>
        <w:rPr>
          <w:rFonts w:ascii="Times New Roman" w:eastAsia="Times New Roman" w:hAnsi="Times New Roman"/>
          <w:i/>
          <w:iCs/>
          <w:color w:val="000000"/>
          <w:sz w:val="24"/>
          <w:szCs w:val="24"/>
        </w:rPr>
        <w:t>rap</w:t>
      </w:r>
      <w:r>
        <w:rPr>
          <w:rFonts w:ascii="Times New Roman" w:eastAsia="Times New Roman" w:hAnsi="Times New Roman"/>
          <w:color w:val="000000"/>
          <w:sz w:val="24"/>
          <w:szCs w:val="24"/>
        </w:rPr>
        <w:t>  e a segunda foi uma gravação de um curto trecho de uma letra feita e gravada por mim. Depois de inseridas, deixei-as desalinhadas para que eles pudessem alinhá-las em seguida</w:t>
      </w:r>
      <w:r w:rsidR="00655D82">
        <w:rPr>
          <w:rFonts w:ascii="Times New Roman" w:eastAsia="Times New Roman" w:hAnsi="Times New Roman"/>
          <w:color w:val="000000"/>
          <w:sz w:val="24"/>
          <w:szCs w:val="24"/>
        </w:rPr>
        <w:t xml:space="preserve">, por meio da percepção. </w:t>
      </w:r>
      <w:r>
        <w:rPr>
          <w:rFonts w:ascii="Times New Roman" w:hAnsi="Times New Roman"/>
          <w:sz w:val="24"/>
          <w:szCs w:val="24"/>
        </w:rPr>
        <w:t xml:space="preserve">“Tendo em vista que a proposta do curso era despertar a percepção e criação musical do aluno, onde a melodia e o ritmo nordestino das músicas de Luiz Gonzaga teriam um novo contexto ao serem transformadas em </w:t>
      </w:r>
      <w:r>
        <w:rPr>
          <w:rFonts w:ascii="Times New Roman" w:hAnsi="Times New Roman"/>
          <w:i/>
          <w:iCs/>
          <w:sz w:val="24"/>
          <w:szCs w:val="24"/>
        </w:rPr>
        <w:t>rap</w:t>
      </w:r>
      <w:r>
        <w:rPr>
          <w:rFonts w:ascii="Times New Roman" w:hAnsi="Times New Roman"/>
          <w:iCs/>
          <w:sz w:val="24"/>
          <w:szCs w:val="24"/>
        </w:rPr>
        <w:t>” (</w:t>
      </w:r>
      <w:r w:rsidR="00406E7F">
        <w:rPr>
          <w:rFonts w:ascii="Times New Roman" w:hAnsi="Times New Roman"/>
          <w:iCs/>
          <w:sz w:val="24"/>
          <w:szCs w:val="24"/>
        </w:rPr>
        <w:t xml:space="preserve">Relatório Final, </w:t>
      </w:r>
      <w:proofErr w:type="spellStart"/>
      <w:r w:rsidR="00406E7F">
        <w:rPr>
          <w:rFonts w:ascii="Times New Roman" w:hAnsi="Times New Roman"/>
          <w:iCs/>
          <w:sz w:val="24"/>
          <w:szCs w:val="24"/>
        </w:rPr>
        <w:t>Pro</w:t>
      </w:r>
      <w:r w:rsidR="00CC0BB0">
        <w:rPr>
          <w:rFonts w:ascii="Times New Roman" w:hAnsi="Times New Roman"/>
          <w:iCs/>
          <w:sz w:val="24"/>
          <w:szCs w:val="24"/>
        </w:rPr>
        <w:t>l</w:t>
      </w:r>
      <w:r w:rsidR="00406E7F">
        <w:rPr>
          <w:rFonts w:ascii="Times New Roman" w:hAnsi="Times New Roman"/>
          <w:iCs/>
          <w:sz w:val="24"/>
          <w:szCs w:val="24"/>
        </w:rPr>
        <w:t>icen</w:t>
      </w:r>
      <w:proofErr w:type="spellEnd"/>
      <w:r w:rsidR="00406E7F">
        <w:rPr>
          <w:rFonts w:ascii="Times New Roman" w:hAnsi="Times New Roman"/>
          <w:iCs/>
          <w:sz w:val="24"/>
          <w:szCs w:val="24"/>
        </w:rPr>
        <w:t xml:space="preserve"> 2012)</w:t>
      </w:r>
      <w:r>
        <w:rPr>
          <w:rFonts w:ascii="Times New Roman" w:hAnsi="Times New Roman"/>
          <w:iCs/>
          <w:sz w:val="24"/>
          <w:szCs w:val="24"/>
        </w:rPr>
        <w:t>,</w:t>
      </w:r>
      <w:r>
        <w:rPr>
          <w:rFonts w:ascii="Times New Roman" w:hAnsi="Times New Roman"/>
          <w:i/>
          <w:iCs/>
          <w:sz w:val="24"/>
          <w:szCs w:val="24"/>
        </w:rPr>
        <w:t xml:space="preserve"> </w:t>
      </w:r>
      <w:r>
        <w:rPr>
          <w:rFonts w:ascii="Times New Roman" w:eastAsia="Times New Roman" w:hAnsi="Times New Roman"/>
          <w:color w:val="000000"/>
          <w:sz w:val="24"/>
          <w:szCs w:val="24"/>
        </w:rPr>
        <w:t xml:space="preserve">a </w:t>
      </w:r>
      <w:proofErr w:type="spellStart"/>
      <w:r>
        <w:rPr>
          <w:rFonts w:ascii="Times New Roman" w:eastAsia="Times New Roman" w:hAnsi="Times New Roman"/>
          <w:color w:val="000000"/>
          <w:sz w:val="24"/>
          <w:szCs w:val="24"/>
        </w:rPr>
        <w:t>ideia</w:t>
      </w:r>
      <w:proofErr w:type="spellEnd"/>
      <w:r>
        <w:rPr>
          <w:rFonts w:ascii="Times New Roman" w:eastAsia="Times New Roman" w:hAnsi="Times New Roman"/>
          <w:color w:val="000000"/>
          <w:sz w:val="24"/>
          <w:szCs w:val="24"/>
        </w:rPr>
        <w:t xml:space="preserve"> seguinte foi gravar algumas músicas desse músico em forma de </w:t>
      </w:r>
      <w:r>
        <w:rPr>
          <w:rFonts w:ascii="Times New Roman" w:eastAsia="Times New Roman" w:hAnsi="Times New Roman"/>
          <w:i/>
          <w:iCs/>
          <w:color w:val="000000"/>
          <w:sz w:val="24"/>
          <w:szCs w:val="24"/>
        </w:rPr>
        <w:t>rap</w:t>
      </w:r>
      <w:r>
        <w:rPr>
          <w:rFonts w:ascii="Times New Roman" w:eastAsia="Times New Roman" w:hAnsi="Times New Roman"/>
          <w:iCs/>
          <w:color w:val="000000"/>
          <w:sz w:val="24"/>
          <w:szCs w:val="24"/>
        </w:rPr>
        <w:t>. Portanto</w:t>
      </w:r>
      <w:r>
        <w:rPr>
          <w:rFonts w:ascii="Times New Roman" w:eastAsia="Times New Roman" w:hAnsi="Times New Roman"/>
          <w:color w:val="000000"/>
          <w:sz w:val="24"/>
          <w:szCs w:val="24"/>
        </w:rPr>
        <w:t xml:space="preserve">, foi inserida uma faixa com uma batida rítmica de </w:t>
      </w:r>
      <w:r>
        <w:rPr>
          <w:rFonts w:ascii="Times New Roman" w:eastAsia="Times New Roman" w:hAnsi="Times New Roman"/>
          <w:i/>
          <w:color w:val="000000"/>
          <w:sz w:val="24"/>
          <w:szCs w:val="24"/>
        </w:rPr>
        <w:t>rap</w:t>
      </w:r>
      <w:r>
        <w:rPr>
          <w:rFonts w:ascii="Times New Roman" w:eastAsia="Times New Roman" w:hAnsi="Times New Roman"/>
          <w:color w:val="000000"/>
          <w:sz w:val="24"/>
          <w:szCs w:val="24"/>
        </w:rPr>
        <w:t>, para servir de acompanhamento no momento de cantar a letra. Na faixa inserida havia sempre acentuações que servia de indicação como tempo forte. Assim, os alunos tiveram que ficar atentos ao ritmo, para poderem cantar no tempo certo. Depois desse processo de gravação, eles conferiram se a faixa de áudio da voz estava alinhada com a faixa da batida rítmica, reforçando ainda mais a per</w:t>
      </w:r>
      <w:r w:rsidR="00CC0BB0">
        <w:rPr>
          <w:rFonts w:ascii="Times New Roman" w:eastAsia="Times New Roman" w:hAnsi="Times New Roman"/>
          <w:color w:val="000000"/>
          <w:sz w:val="24"/>
          <w:szCs w:val="24"/>
        </w:rPr>
        <w:t>cepção sobre o assunto da aula.</w:t>
      </w:r>
    </w:p>
    <w:p w:rsidR="0020475A" w:rsidRDefault="00406E7F" w:rsidP="0020475A">
      <w:pPr>
        <w:spacing w:after="0" w:line="360" w:lineRule="auto"/>
        <w:ind w:firstLine="851"/>
        <w:jc w:val="both"/>
        <w:rPr>
          <w:rFonts w:ascii="Times New Roman" w:hAnsi="Times New Roman"/>
          <w:sz w:val="24"/>
          <w:szCs w:val="24"/>
        </w:rPr>
      </w:pPr>
      <w:r>
        <w:rPr>
          <w:rFonts w:ascii="Times New Roman" w:hAnsi="Times New Roman"/>
          <w:sz w:val="24"/>
          <w:szCs w:val="24"/>
        </w:rPr>
        <w:t>P</w:t>
      </w:r>
      <w:r w:rsidR="0020475A">
        <w:rPr>
          <w:rFonts w:ascii="Times New Roman" w:hAnsi="Times New Roman"/>
          <w:sz w:val="24"/>
          <w:szCs w:val="24"/>
        </w:rPr>
        <w:t xml:space="preserve">ara um andamento melhor das aulas, as atividades foram realizadas em grupo. Entre eles havia um aluno com o conhecimento necessário para a atividade de gravação, auxiliando os colegas de classe em alguns momentos durante as aulas. Para cada grupo foram estabelecidas as mesmas tarefas, envolvendo a atividade de alinhamento das faixas e a gravação das letras. </w:t>
      </w:r>
    </w:p>
    <w:p w:rsidR="0020475A" w:rsidRDefault="0020475A" w:rsidP="0020475A">
      <w:pPr>
        <w:spacing w:after="0" w:line="360" w:lineRule="auto"/>
        <w:ind w:firstLine="851"/>
        <w:jc w:val="both"/>
        <w:rPr>
          <w:rFonts w:ascii="Times New Roman" w:hAnsi="Times New Roman"/>
          <w:b/>
          <w:sz w:val="24"/>
          <w:szCs w:val="24"/>
        </w:rPr>
      </w:pPr>
      <w:r>
        <w:rPr>
          <w:rFonts w:ascii="Times New Roman" w:hAnsi="Times New Roman"/>
          <w:sz w:val="24"/>
          <w:szCs w:val="24"/>
        </w:rPr>
        <w:t xml:space="preserve">Os grupos escolhiam as letras e faziam as adaptações para o </w:t>
      </w:r>
      <w:r>
        <w:rPr>
          <w:rFonts w:ascii="Times New Roman" w:hAnsi="Times New Roman"/>
          <w:i/>
          <w:sz w:val="24"/>
          <w:szCs w:val="24"/>
        </w:rPr>
        <w:t>rap</w:t>
      </w:r>
      <w:r>
        <w:rPr>
          <w:rFonts w:ascii="Times New Roman" w:hAnsi="Times New Roman"/>
          <w:sz w:val="24"/>
          <w:szCs w:val="24"/>
        </w:rPr>
        <w:t>, para assim, realizarem as atividades de gravação  e de alinhamento das faixas.</w:t>
      </w:r>
    </w:p>
    <w:p w:rsidR="0020475A" w:rsidRDefault="0020475A" w:rsidP="0020475A">
      <w:pPr>
        <w:spacing w:before="240" w:after="360" w:line="240" w:lineRule="auto"/>
        <w:rPr>
          <w:rFonts w:ascii="Times New Roman" w:hAnsi="Times New Roman"/>
          <w:b/>
          <w:sz w:val="24"/>
          <w:szCs w:val="24"/>
        </w:rPr>
      </w:pPr>
      <w:r>
        <w:rPr>
          <w:rFonts w:ascii="Times New Roman" w:hAnsi="Times New Roman"/>
          <w:b/>
          <w:sz w:val="24"/>
          <w:szCs w:val="24"/>
        </w:rPr>
        <w:t>Resultados</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Considerando que todas as atividades foram realizadas no laboratóri</w:t>
      </w:r>
      <w:r w:rsidR="00406E7F">
        <w:rPr>
          <w:rFonts w:ascii="Times New Roman" w:hAnsi="Times New Roman"/>
          <w:sz w:val="24"/>
          <w:szCs w:val="24"/>
        </w:rPr>
        <w:t>o de informática, vou especificá</w:t>
      </w:r>
      <w:r>
        <w:rPr>
          <w:rFonts w:ascii="Times New Roman" w:hAnsi="Times New Roman"/>
          <w:sz w:val="24"/>
          <w:szCs w:val="24"/>
        </w:rPr>
        <w:t xml:space="preserve">-las em três momentos, para assim ter uma visão mais concentrada dos resultados alcançados. </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b/>
          <w:sz w:val="24"/>
          <w:szCs w:val="24"/>
        </w:rPr>
        <w:t>Primeiro momento</w:t>
      </w:r>
      <w:r>
        <w:rPr>
          <w:rFonts w:ascii="Times New Roman" w:hAnsi="Times New Roman"/>
          <w:sz w:val="24"/>
          <w:szCs w:val="24"/>
        </w:rPr>
        <w:t xml:space="preserve">: Duas alunas fizeram a gravação adaptando a música de Luiz Gonzaga (Vida de Viajante) ao </w:t>
      </w:r>
      <w:r>
        <w:rPr>
          <w:rFonts w:ascii="Times New Roman" w:hAnsi="Times New Roman"/>
          <w:i/>
          <w:sz w:val="24"/>
          <w:szCs w:val="24"/>
        </w:rPr>
        <w:t>rap</w:t>
      </w:r>
      <w:r>
        <w:rPr>
          <w:rFonts w:ascii="Times New Roman" w:hAnsi="Times New Roman"/>
          <w:sz w:val="24"/>
          <w:szCs w:val="24"/>
        </w:rPr>
        <w:t xml:space="preserve">, ouvindo um motivo rítmico que foi inserido no computador. Após isso, as faixas de áudio (batida e voz) foram verificadas no sentido de avaliação sobre os tópicos, </w:t>
      </w:r>
      <w:proofErr w:type="spellStart"/>
      <w:r>
        <w:rPr>
          <w:rFonts w:ascii="Times New Roman" w:hAnsi="Times New Roman"/>
          <w:sz w:val="24"/>
          <w:szCs w:val="24"/>
        </w:rPr>
        <w:t>anadamento</w:t>
      </w:r>
      <w:proofErr w:type="spellEnd"/>
      <w:r>
        <w:rPr>
          <w:rFonts w:ascii="Times New Roman" w:hAnsi="Times New Roman"/>
          <w:sz w:val="24"/>
          <w:szCs w:val="24"/>
        </w:rPr>
        <w:t xml:space="preserve"> e tempo forte, abordados na aula. Ao analisarem as duas faixas de áudio, elas perceberam que a faixa do acompanhamento rítmico tinha uma duração maior que a faixa da voz. A partir disso foi feito o corte no áudio, para assim ficarem com durações aproximadas. </w:t>
      </w:r>
    </w:p>
    <w:p w:rsidR="0020475A" w:rsidRDefault="0020475A" w:rsidP="0020475A">
      <w:pPr>
        <w:autoSpaceDE w:val="0"/>
        <w:spacing w:after="0" w:line="360" w:lineRule="auto"/>
        <w:ind w:firstLine="851"/>
        <w:jc w:val="both"/>
        <w:rPr>
          <w:rFonts w:ascii="Times New Roman" w:hAnsi="Times New Roman"/>
          <w:b/>
          <w:sz w:val="24"/>
          <w:szCs w:val="24"/>
        </w:rPr>
      </w:pPr>
      <w:r>
        <w:rPr>
          <w:rFonts w:ascii="Times New Roman" w:hAnsi="Times New Roman"/>
          <w:sz w:val="24"/>
          <w:szCs w:val="24"/>
        </w:rPr>
        <w:t xml:space="preserve">Realizar essa atividade de adaptação de estilos foi desafiador e ao mesmo tempo satisfatório. Pelo fato do </w:t>
      </w:r>
      <w:r>
        <w:rPr>
          <w:rFonts w:ascii="Times New Roman" w:hAnsi="Times New Roman"/>
          <w:i/>
          <w:sz w:val="24"/>
          <w:szCs w:val="24"/>
        </w:rPr>
        <w:t>rap</w:t>
      </w:r>
      <w:r>
        <w:rPr>
          <w:rFonts w:ascii="Times New Roman" w:hAnsi="Times New Roman"/>
          <w:sz w:val="24"/>
          <w:szCs w:val="24"/>
        </w:rPr>
        <w:t xml:space="preserve"> já ser um gênero musical dos estudantes, isso favoreceu o processo de aprendizagem musical dos conteúdos trabalhados. Sobre isso, Souza (2004) d</w:t>
      </w:r>
      <w:r w:rsidRPr="00496179">
        <w:rPr>
          <w:rFonts w:ascii="Times New Roman" w:hAnsi="Times New Roman"/>
          <w:sz w:val="24"/>
          <w:szCs w:val="24"/>
        </w:rPr>
        <w:t xml:space="preserve">iz </w:t>
      </w:r>
      <w:r w:rsidRPr="00496179">
        <w:rPr>
          <w:rFonts w:ascii="Times New Roman" w:hAnsi="Times New Roman"/>
          <w:sz w:val="24"/>
          <w:szCs w:val="24"/>
        </w:rPr>
        <w:lastRenderedPageBreak/>
        <w:t>que, “considerar a música como uma comunicação sensorial, simbólica e afetiva, e portanto social, geralmente desencadeia a convicção de que nossos alunos podem expor, assumir suas  experiências musicais e que nós podemos dialogar sobre elas” (SOUZA, 2004, p. 9).</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b/>
          <w:sz w:val="24"/>
          <w:szCs w:val="24"/>
        </w:rPr>
        <w:t>Segundo momento</w:t>
      </w:r>
      <w:r>
        <w:rPr>
          <w:rFonts w:ascii="Times New Roman" w:hAnsi="Times New Roman"/>
          <w:sz w:val="24"/>
          <w:szCs w:val="24"/>
        </w:rPr>
        <w:t xml:space="preserve">: Da mesma forma, que no primeiro momento, três alunas fizeram a atividade de gravação, porém com uma música que tivessem afinidade, diferente da qual foi proposta no plano de aula. A música escolhida foi da Banda NX Zero. </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 xml:space="preserve">Durante o desenvolvimento da atividade, o alinhamento das faixas foi realizado  de forma satisfatória. Porém foi observado que uma das duas faixas estava com um volume de som inferior a outra. “Partindo disso, foi explicado que isso tinha relação com outro conteúdo musical, a intensidade, e que, o que elas entendiam por </w:t>
      </w:r>
      <w:r>
        <w:rPr>
          <w:rFonts w:ascii="Times New Roman" w:hAnsi="Times New Roman"/>
          <w:b/>
          <w:sz w:val="24"/>
          <w:szCs w:val="24"/>
        </w:rPr>
        <w:t>volume alto</w:t>
      </w:r>
      <w:r>
        <w:rPr>
          <w:rFonts w:ascii="Times New Roman" w:hAnsi="Times New Roman"/>
          <w:sz w:val="24"/>
          <w:szCs w:val="24"/>
        </w:rPr>
        <w:t xml:space="preserve"> e </w:t>
      </w:r>
      <w:r>
        <w:rPr>
          <w:rFonts w:ascii="Times New Roman" w:hAnsi="Times New Roman"/>
          <w:b/>
          <w:sz w:val="24"/>
          <w:szCs w:val="24"/>
        </w:rPr>
        <w:t>volume baixo</w:t>
      </w:r>
      <w:r>
        <w:rPr>
          <w:rFonts w:ascii="Times New Roman" w:hAnsi="Times New Roman"/>
          <w:sz w:val="24"/>
          <w:szCs w:val="24"/>
        </w:rPr>
        <w:t xml:space="preserve"> estavam relacionados também aos termos musicais, forte e fraco” (</w:t>
      </w:r>
      <w:r w:rsidR="00AE70DD">
        <w:rPr>
          <w:rFonts w:ascii="Times New Roman" w:hAnsi="Times New Roman"/>
          <w:sz w:val="24"/>
          <w:szCs w:val="24"/>
        </w:rPr>
        <w:t xml:space="preserve">Relatório do </w:t>
      </w:r>
      <w:proofErr w:type="spellStart"/>
      <w:r w:rsidR="00AE70DD">
        <w:rPr>
          <w:rFonts w:ascii="Times New Roman" w:hAnsi="Times New Roman"/>
          <w:sz w:val="24"/>
          <w:szCs w:val="24"/>
        </w:rPr>
        <w:t>Prolicen</w:t>
      </w:r>
      <w:proofErr w:type="spellEnd"/>
      <w:r w:rsidR="00AE70DD">
        <w:rPr>
          <w:rFonts w:ascii="Times New Roman" w:hAnsi="Times New Roman"/>
          <w:sz w:val="24"/>
          <w:szCs w:val="24"/>
        </w:rPr>
        <w:t xml:space="preserve"> 2012</w:t>
      </w:r>
      <w:r>
        <w:rPr>
          <w:rFonts w:ascii="Times New Roman" w:hAnsi="Times New Roman"/>
          <w:sz w:val="24"/>
          <w:szCs w:val="24"/>
        </w:rPr>
        <w:t>).</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b/>
          <w:sz w:val="24"/>
          <w:szCs w:val="24"/>
        </w:rPr>
        <w:t>Terceiro momento</w:t>
      </w:r>
      <w:r>
        <w:rPr>
          <w:rFonts w:ascii="Times New Roman" w:hAnsi="Times New Roman"/>
          <w:sz w:val="24"/>
          <w:szCs w:val="24"/>
        </w:rPr>
        <w:t>: Duas alunas escolheram a música (A Morte do Vaqueiro) de Luiz Gonzaga, fizeram o procedimento da inserção de áudio do motivo rítmico, para assim ensaiarem a letra. O interessante foi que elas perceberam e trabalharam o ritmo no contexto da letra, e não somente na música. Vale lembrar aqui que as aulas de música foram realizadas, interagindo com a disciplina de português.</w:t>
      </w:r>
    </w:p>
    <w:p w:rsidR="0020475A" w:rsidRDefault="0020475A" w:rsidP="0020475A">
      <w:pPr>
        <w:autoSpaceDE w:val="0"/>
        <w:spacing w:before="240" w:after="360" w:line="240" w:lineRule="auto"/>
        <w:ind w:left="2268"/>
        <w:jc w:val="both"/>
        <w:rPr>
          <w:rFonts w:ascii="Times New Roman" w:hAnsi="Times New Roman"/>
        </w:rPr>
      </w:pPr>
      <w:r>
        <w:rPr>
          <w:rFonts w:ascii="Times New Roman" w:hAnsi="Times New Roman"/>
        </w:rPr>
        <w:t xml:space="preserve">Ao cantarem a letra em forma de </w:t>
      </w:r>
      <w:r>
        <w:rPr>
          <w:rFonts w:ascii="Times New Roman" w:hAnsi="Times New Roman"/>
          <w:i/>
          <w:iCs/>
        </w:rPr>
        <w:t>rap</w:t>
      </w:r>
      <w:r>
        <w:rPr>
          <w:rFonts w:ascii="Times New Roman" w:hAnsi="Times New Roman"/>
        </w:rPr>
        <w:t xml:space="preserve">, perceberam que uma palavra não estava soando bem. Então, a professora de português [...] auxiliou essas alunas a modificarem um pequeno trecho da letra, para que pudesse combinar melhor com o ritmo do </w:t>
      </w:r>
      <w:r>
        <w:rPr>
          <w:rFonts w:ascii="Times New Roman" w:hAnsi="Times New Roman"/>
          <w:i/>
          <w:iCs/>
        </w:rPr>
        <w:t>rap</w:t>
      </w:r>
      <w:r>
        <w:rPr>
          <w:rFonts w:ascii="Times New Roman" w:hAnsi="Times New Roman"/>
        </w:rPr>
        <w:t>. (</w:t>
      </w:r>
      <w:r w:rsidR="00AE70DD">
        <w:rPr>
          <w:rFonts w:ascii="Times New Roman" w:hAnsi="Times New Roman"/>
        </w:rPr>
        <w:t xml:space="preserve">Relatório do </w:t>
      </w:r>
      <w:proofErr w:type="spellStart"/>
      <w:r w:rsidR="00AE70DD">
        <w:rPr>
          <w:rFonts w:ascii="Times New Roman" w:hAnsi="Times New Roman"/>
        </w:rPr>
        <w:t>Prolicen</w:t>
      </w:r>
      <w:proofErr w:type="spellEnd"/>
      <w:r w:rsidR="00AE70DD">
        <w:rPr>
          <w:rFonts w:ascii="Times New Roman" w:hAnsi="Times New Roman"/>
        </w:rPr>
        <w:t>, 2010</w:t>
      </w:r>
      <w:r>
        <w:rPr>
          <w:rFonts w:ascii="Times New Roman" w:hAnsi="Times New Roman"/>
        </w:rPr>
        <w:t>).</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Partindo da análise desses três momentos, observa-se que os objetivos propostos foram alcançados, considerando a criação musical do primeiro momento, no qual as alunas fizeram uma adaptação musical da letra de um estilo para o outro. Sendo assim, no segundo momento também aconteceu essa adaptação, porém considerando a sugestão das alunas que escolheram uma música de outro artista. Elas tomaram consciência para a questão da intensidade, ao perceberem a diferença de volume sonoro entre as duas faixas. No terceiro momento não houve diferença no procedimento, considerando que as atividades de inserção de áudio, adaptação de letras para um outro estilo estavam bem compreendidas pelas alunas. Porém a questão rítmica se destacou no contexto da melodia com a letra, reforçando assim a compreensão sobre o ritmo.</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 xml:space="preserve">Embora o </w:t>
      </w:r>
      <w:proofErr w:type="spellStart"/>
      <w:r>
        <w:rPr>
          <w:rFonts w:ascii="Times New Roman" w:hAnsi="Times New Roman"/>
          <w:i/>
          <w:sz w:val="24"/>
          <w:szCs w:val="24"/>
        </w:rPr>
        <w:t>audacity</w:t>
      </w:r>
      <w:proofErr w:type="spellEnd"/>
      <w:r>
        <w:rPr>
          <w:rFonts w:ascii="Times New Roman" w:hAnsi="Times New Roman"/>
          <w:sz w:val="24"/>
          <w:szCs w:val="24"/>
        </w:rPr>
        <w:t xml:space="preserve"> não tenha sido criado com fins pedagógicos, todas as atividades de música foram realizadas com seu auxílio. Posto isso, surgiram questões relacionadas ao uso de </w:t>
      </w:r>
      <w:proofErr w:type="spellStart"/>
      <w:r>
        <w:rPr>
          <w:rFonts w:ascii="Times New Roman" w:hAnsi="Times New Roman"/>
          <w:sz w:val="24"/>
          <w:szCs w:val="24"/>
        </w:rPr>
        <w:t>recuros</w:t>
      </w:r>
      <w:proofErr w:type="spellEnd"/>
      <w:r>
        <w:rPr>
          <w:rFonts w:ascii="Times New Roman" w:hAnsi="Times New Roman"/>
          <w:sz w:val="24"/>
          <w:szCs w:val="24"/>
        </w:rPr>
        <w:t xml:space="preserve"> digitais para a aprendizagem musical. Quais </w:t>
      </w:r>
      <w:r>
        <w:rPr>
          <w:rFonts w:ascii="Times New Roman" w:hAnsi="Times New Roman"/>
          <w:i/>
          <w:sz w:val="24"/>
          <w:szCs w:val="24"/>
        </w:rPr>
        <w:t>softwares</w:t>
      </w:r>
      <w:r>
        <w:rPr>
          <w:rFonts w:ascii="Times New Roman" w:hAnsi="Times New Roman"/>
          <w:sz w:val="24"/>
          <w:szCs w:val="24"/>
        </w:rPr>
        <w:t xml:space="preserve"> são recomendados para o ensino da música? Quando se fala no uso de algum recurso digital para auxiliar o ensino da </w:t>
      </w:r>
      <w:r>
        <w:rPr>
          <w:rFonts w:ascii="Times New Roman" w:hAnsi="Times New Roman"/>
          <w:sz w:val="24"/>
          <w:szCs w:val="24"/>
        </w:rPr>
        <w:lastRenderedPageBreak/>
        <w:t xml:space="preserve">música, é comum pensar em algo específico como editor de partitura, </w:t>
      </w:r>
      <w:r>
        <w:rPr>
          <w:rFonts w:ascii="Times New Roman" w:hAnsi="Times New Roman"/>
          <w:i/>
          <w:sz w:val="24"/>
          <w:szCs w:val="24"/>
        </w:rPr>
        <w:t xml:space="preserve">software </w:t>
      </w:r>
      <w:r>
        <w:rPr>
          <w:rFonts w:ascii="Times New Roman" w:hAnsi="Times New Roman"/>
          <w:sz w:val="24"/>
          <w:szCs w:val="24"/>
        </w:rPr>
        <w:t xml:space="preserve">para treinar a percepção sonora etc. </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 xml:space="preserve">Foi preciso perceber no </w:t>
      </w:r>
      <w:proofErr w:type="spellStart"/>
      <w:r>
        <w:rPr>
          <w:rFonts w:ascii="Times New Roman" w:hAnsi="Times New Roman"/>
          <w:i/>
          <w:sz w:val="24"/>
          <w:szCs w:val="24"/>
        </w:rPr>
        <w:t>audacity</w:t>
      </w:r>
      <w:proofErr w:type="spellEnd"/>
      <w:r>
        <w:rPr>
          <w:rFonts w:ascii="Times New Roman" w:hAnsi="Times New Roman"/>
          <w:i/>
          <w:sz w:val="24"/>
          <w:szCs w:val="24"/>
        </w:rPr>
        <w:t xml:space="preserve"> </w:t>
      </w:r>
      <w:r>
        <w:rPr>
          <w:rFonts w:ascii="Times New Roman" w:hAnsi="Times New Roman"/>
          <w:sz w:val="24"/>
          <w:szCs w:val="24"/>
        </w:rPr>
        <w:t xml:space="preserve">quais as possibilidades que se adaptariam conforme os conteúdos musicais, para assim explorá-lo para fins didáticos. Conforme </w:t>
      </w:r>
      <w:proofErr w:type="spellStart"/>
      <w:r>
        <w:rPr>
          <w:rFonts w:ascii="Times New Roman" w:hAnsi="Times New Roman"/>
          <w:sz w:val="24"/>
          <w:szCs w:val="24"/>
        </w:rPr>
        <w:t>Fritsch</w:t>
      </w:r>
      <w:proofErr w:type="spellEnd"/>
      <w:r>
        <w:rPr>
          <w:rFonts w:ascii="Times New Roman" w:hAnsi="Times New Roman"/>
          <w:sz w:val="24"/>
          <w:szCs w:val="24"/>
        </w:rPr>
        <w:t>:</w:t>
      </w:r>
    </w:p>
    <w:p w:rsidR="0020475A" w:rsidRDefault="0020475A" w:rsidP="0020475A">
      <w:pPr>
        <w:spacing w:before="240" w:after="360" w:line="240" w:lineRule="auto"/>
        <w:ind w:left="2268"/>
        <w:jc w:val="both"/>
        <w:rPr>
          <w:rFonts w:ascii="Times New Roman" w:hAnsi="Times New Roman"/>
        </w:rPr>
      </w:pPr>
      <w:r>
        <w:rPr>
          <w:rFonts w:ascii="Times New Roman" w:hAnsi="Times New Roman"/>
        </w:rPr>
        <w:t>Todo programa pode ser considerado um programa educacional, desde que utilize uma metodologia que o contextualize no processo de ensino e aprendizagem. Essa é uma postura cada vez mais consensual na comunidade de IE</w:t>
      </w:r>
      <w:r>
        <w:rPr>
          <w:rStyle w:val="Refdenotaderodap"/>
          <w:rFonts w:ascii="Times New Roman" w:hAnsi="Times New Roman"/>
        </w:rPr>
        <w:footnoteReference w:id="4"/>
      </w:r>
      <w:r>
        <w:rPr>
          <w:rFonts w:ascii="Times New Roman" w:hAnsi="Times New Roman"/>
        </w:rPr>
        <w:t>. Além disso, permite que uma série de programas desenvolvidos para outras aplicações sejam utilizados como programas educacionais (FRITSCH, 2003, p.142).</w:t>
      </w:r>
    </w:p>
    <w:p w:rsidR="0020475A" w:rsidRDefault="0020475A" w:rsidP="0020475A">
      <w:pPr>
        <w:spacing w:before="240" w:after="0" w:line="360" w:lineRule="auto"/>
        <w:ind w:firstLine="851"/>
        <w:jc w:val="both"/>
        <w:rPr>
          <w:rFonts w:ascii="Times New Roman" w:hAnsi="Times New Roman"/>
          <w:sz w:val="24"/>
          <w:szCs w:val="24"/>
        </w:rPr>
      </w:pPr>
      <w:r>
        <w:rPr>
          <w:rFonts w:ascii="Times New Roman" w:hAnsi="Times New Roman"/>
          <w:sz w:val="24"/>
          <w:szCs w:val="24"/>
        </w:rPr>
        <w:t xml:space="preserve">A ação realizada, demonstra que há possibilidades de se utilizar, dentro da aprendizagem musical, alguns programas de computador que foram feitos com objetivos para produção musical e não com a finalidade de ensinar música. </w:t>
      </w:r>
    </w:p>
    <w:p w:rsidR="0020475A" w:rsidRDefault="0020475A" w:rsidP="0020475A">
      <w:pPr>
        <w:spacing w:before="240" w:after="360" w:line="240" w:lineRule="auto"/>
        <w:ind w:left="2268"/>
        <w:jc w:val="both"/>
        <w:rPr>
          <w:rFonts w:ascii="Times New Roman" w:hAnsi="Times New Roman"/>
        </w:rPr>
      </w:pPr>
      <w:r>
        <w:rPr>
          <w:rFonts w:ascii="Times New Roman" w:hAnsi="Times New Roman"/>
        </w:rPr>
        <w:t>Esses programas podem ser considerados ferramentas educacionais, pois os professores os utilizam inseridos numa metodologia que os contextualizam no processo de ensino e aprendizagem. Nessa categoria encontramos os aplicativos de uso geral (como processadores de texto, planilhas eletrônicas, editores de imagem e outros) (FRITSCH, 2003, p.144).</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 xml:space="preserve">Essas experiências com o </w:t>
      </w:r>
      <w:proofErr w:type="spellStart"/>
      <w:r>
        <w:rPr>
          <w:rFonts w:ascii="Times New Roman" w:hAnsi="Times New Roman"/>
          <w:i/>
          <w:sz w:val="24"/>
          <w:szCs w:val="24"/>
        </w:rPr>
        <w:t>audacity</w:t>
      </w:r>
      <w:proofErr w:type="spellEnd"/>
      <w:r>
        <w:rPr>
          <w:rFonts w:ascii="Times New Roman" w:hAnsi="Times New Roman"/>
          <w:sz w:val="24"/>
          <w:szCs w:val="24"/>
        </w:rPr>
        <w:t>, demonstram que independente do recurso digital que possa ser utilizado na aprendizagem musical, seja ele criado ou adaptado, é necessário que haja uma preocupação em associar o assunto abordado com o recurso digital que estiver sendo utilizado.</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 xml:space="preserve">Desse modo, os autores Cunha e Martins refletem sobre o uso do computador em sala de aula. </w:t>
      </w:r>
    </w:p>
    <w:p w:rsidR="0020475A" w:rsidRDefault="0020475A" w:rsidP="0020475A">
      <w:pPr>
        <w:spacing w:before="240" w:after="360" w:line="240" w:lineRule="auto"/>
        <w:ind w:left="2268"/>
        <w:jc w:val="both"/>
        <w:rPr>
          <w:rFonts w:ascii="Times New Roman" w:hAnsi="Times New Roman"/>
          <w:sz w:val="24"/>
          <w:szCs w:val="24"/>
        </w:rPr>
      </w:pPr>
      <w:r>
        <w:rPr>
          <w:rFonts w:ascii="Times New Roman" w:hAnsi="Times New Roman"/>
        </w:rPr>
        <w:t xml:space="preserve">O ganho que o uso do computador pode trazer, principalmente num contexto de aprendizagem, é dar apoio para a viabilização e explicitação das idéias. Quando o indivíduo trabalha para implementar suas idéias ele precisa de um sistema de representação que dê suporte e que facilite o processamento das mesmas. Se com o computador, o indivíduo tiver um  sistema de representação eficaz, terá também mais oportunidades de expressar e trabalhar suas idéias, permitindo assim a criação de possibilidades mais potentes e diversificadas </w:t>
      </w:r>
      <w:r w:rsidRPr="00720C8F">
        <w:rPr>
          <w:rFonts w:ascii="Times New Roman" w:hAnsi="Times New Roman"/>
        </w:rPr>
        <w:t>(CUNHA; MARTINS , (1998, p. 10)</w:t>
      </w:r>
      <w:r>
        <w:rPr>
          <w:rFonts w:ascii="Times New Roman" w:hAnsi="Times New Roman"/>
          <w:sz w:val="24"/>
          <w:szCs w:val="24"/>
        </w:rPr>
        <w:t xml:space="preserve">. </w:t>
      </w:r>
    </w:p>
    <w:p w:rsidR="0020475A" w:rsidRDefault="0020475A" w:rsidP="0020475A">
      <w:pPr>
        <w:spacing w:after="0" w:line="360" w:lineRule="auto"/>
        <w:ind w:left="12" w:firstLine="854"/>
        <w:jc w:val="both"/>
        <w:rPr>
          <w:rFonts w:ascii="Times New Roman" w:hAnsi="Times New Roman"/>
          <w:sz w:val="24"/>
          <w:szCs w:val="24"/>
        </w:rPr>
      </w:pPr>
      <w:r>
        <w:rPr>
          <w:rFonts w:ascii="Times New Roman" w:hAnsi="Times New Roman"/>
          <w:sz w:val="24"/>
          <w:szCs w:val="24"/>
        </w:rPr>
        <w:t>No entanto, algumas questões pedagógicas devem ser consideradas em relação aos recursos digitais utilizados em aulas de música, pensando assim na sua funcionalidade para a compreensão do aluno.</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 xml:space="preserve">Considerando que o laboratório de informática é visto por muitos professores e alunos, na maioria das vezes, como um ambiente para realizar pesquisas na </w:t>
      </w:r>
      <w:r>
        <w:rPr>
          <w:rFonts w:ascii="Times New Roman" w:hAnsi="Times New Roman"/>
          <w:i/>
          <w:iCs/>
          <w:sz w:val="24"/>
          <w:szCs w:val="24"/>
        </w:rPr>
        <w:t>internet</w:t>
      </w:r>
      <w:r>
        <w:rPr>
          <w:rFonts w:ascii="Times New Roman" w:hAnsi="Times New Roman"/>
          <w:sz w:val="24"/>
          <w:szCs w:val="24"/>
        </w:rPr>
        <w:t xml:space="preserve">, a oportunidade de trabalhar com a música nesse ambiente trouxe outras experiências para os alunos, logo que era um tema que  não fazia parte da rotina escolar dos alunos. </w:t>
      </w:r>
    </w:p>
    <w:p w:rsidR="0020475A" w:rsidRDefault="0020475A" w:rsidP="0020475A">
      <w:pPr>
        <w:spacing w:after="0" w:line="360" w:lineRule="auto"/>
        <w:ind w:firstLine="851"/>
        <w:jc w:val="both"/>
        <w:rPr>
          <w:rFonts w:ascii="Times New Roman" w:hAnsi="Times New Roman"/>
          <w:sz w:val="24"/>
          <w:szCs w:val="24"/>
        </w:rPr>
      </w:pPr>
      <w:r>
        <w:rPr>
          <w:rFonts w:ascii="Times New Roman" w:hAnsi="Times New Roman"/>
          <w:sz w:val="24"/>
          <w:szCs w:val="24"/>
        </w:rPr>
        <w:t>A possibilidade do ensino de música ter sido realizado no laboratório de informática bem como a forma como foi ensinada, trouxe para os alunos uma vivência de aprendizagem que considero mais espontânea, dando-lhes assim liberdade e autonomia durante as aulas. De certa maneira, isso interferiu de forma positiva na formação desses alunos, considerando que ao abrir espaço para eles participarem e sugerirem durante a aprendizagem, aconteceu então, o processo de valorização do aluno. Sendo assim foi possível observar quando eles inseriam uma faixa de áudio, por exemplo, que, no momento em que eles se sentiam mais a vontade, interagiam com perguntas e sugestões.</w:t>
      </w:r>
    </w:p>
    <w:p w:rsidR="0020475A" w:rsidRDefault="0020475A" w:rsidP="0020475A">
      <w:pPr>
        <w:spacing w:after="0" w:line="360" w:lineRule="auto"/>
        <w:ind w:firstLine="845"/>
        <w:jc w:val="both"/>
        <w:rPr>
          <w:rFonts w:ascii="Times New Roman" w:hAnsi="Times New Roman"/>
          <w:sz w:val="24"/>
          <w:szCs w:val="24"/>
        </w:rPr>
      </w:pPr>
      <w:r>
        <w:rPr>
          <w:rFonts w:ascii="Times New Roman" w:hAnsi="Times New Roman"/>
          <w:sz w:val="24"/>
          <w:szCs w:val="24"/>
        </w:rPr>
        <w:t xml:space="preserve">Essa experiência de ensino de música na escola, me proporcionou uma aprendizagem válida e bastante desafiadora, considerando que essa foi a minha primeira experiência lecionando sozinho para alunos do ensino fundamental. Portanto, posso considerar desafiador também, o fato das aulas de música terem sido planejadas para trabalhar com um </w:t>
      </w:r>
      <w:r>
        <w:rPr>
          <w:rFonts w:ascii="Times New Roman" w:hAnsi="Times New Roman"/>
          <w:i/>
          <w:sz w:val="24"/>
          <w:szCs w:val="24"/>
        </w:rPr>
        <w:t>software</w:t>
      </w:r>
      <w:r>
        <w:rPr>
          <w:rFonts w:ascii="Times New Roman" w:hAnsi="Times New Roman"/>
          <w:sz w:val="24"/>
          <w:szCs w:val="24"/>
        </w:rPr>
        <w:t xml:space="preserve"> de gravação de áudio, cuja sua finalidade não é ensinar música. No entanto, o que começou como algo desafiador, aos poucos foi se tornando concretizável, tendo em vista que, as atividades de educação musical elaboradas para serem executadas no </w:t>
      </w:r>
      <w:proofErr w:type="spellStart"/>
      <w:r>
        <w:rPr>
          <w:rFonts w:ascii="Times New Roman" w:hAnsi="Times New Roman"/>
          <w:i/>
          <w:sz w:val="24"/>
          <w:szCs w:val="24"/>
        </w:rPr>
        <w:t>audacity</w:t>
      </w:r>
      <w:proofErr w:type="spellEnd"/>
      <w:r>
        <w:rPr>
          <w:rFonts w:ascii="Times New Roman" w:hAnsi="Times New Roman"/>
          <w:sz w:val="24"/>
          <w:szCs w:val="24"/>
        </w:rPr>
        <w:t xml:space="preserve">, demonstraram potencial pedagógico e outras possibilidades que contribuem para pensar na aula de música mediada pelo computador. </w:t>
      </w:r>
    </w:p>
    <w:p w:rsidR="00464210" w:rsidRDefault="00464210" w:rsidP="00464210">
      <w:pPr>
        <w:spacing w:after="0" w:line="360" w:lineRule="auto"/>
        <w:ind w:firstLine="845"/>
        <w:jc w:val="both"/>
        <w:rPr>
          <w:rFonts w:ascii="Times New Roman" w:hAnsi="Times New Roman"/>
          <w:sz w:val="24"/>
          <w:szCs w:val="24"/>
        </w:rPr>
      </w:pPr>
    </w:p>
    <w:p w:rsidR="00464210" w:rsidRPr="00464210" w:rsidRDefault="00464210" w:rsidP="00464210">
      <w:pPr>
        <w:spacing w:after="0" w:line="360" w:lineRule="auto"/>
        <w:jc w:val="both"/>
        <w:rPr>
          <w:rFonts w:ascii="Times New Roman" w:hAnsi="Times New Roman"/>
          <w:b/>
          <w:sz w:val="24"/>
          <w:szCs w:val="24"/>
        </w:rPr>
      </w:pPr>
      <w:r w:rsidRPr="00464210">
        <w:rPr>
          <w:rFonts w:ascii="Times New Roman" w:hAnsi="Times New Roman"/>
          <w:b/>
          <w:sz w:val="24"/>
          <w:szCs w:val="24"/>
        </w:rPr>
        <w:t>Referências</w:t>
      </w:r>
    </w:p>
    <w:p w:rsidR="00464210" w:rsidRDefault="00464210" w:rsidP="00464210">
      <w:pPr>
        <w:spacing w:after="0" w:line="240" w:lineRule="auto"/>
        <w:rPr>
          <w:rFonts w:ascii="Times New Roman" w:eastAsia="Times New Roman" w:hAnsi="Times New Roman"/>
          <w:color w:val="000000"/>
          <w:sz w:val="24"/>
          <w:szCs w:val="24"/>
          <w:lang w:eastAsia="pt-BR"/>
        </w:rPr>
      </w:pPr>
      <w:r w:rsidRPr="003D3325">
        <w:rPr>
          <w:rFonts w:ascii="Times New Roman" w:eastAsia="Times New Roman" w:hAnsi="Times New Roman"/>
          <w:color w:val="000000"/>
          <w:sz w:val="24"/>
          <w:szCs w:val="24"/>
          <w:shd w:val="clear" w:color="auto" w:fill="FFFFFF"/>
          <w:lang w:eastAsia="pt-BR"/>
        </w:rPr>
        <w:t xml:space="preserve">ARALDI, Juciane; CHAGAS, André; SILVA, Antonio Manoel; SOUZA, Leonardo; PEREIRA, Raquel; SOUZA, </w:t>
      </w:r>
      <w:proofErr w:type="spellStart"/>
      <w:r w:rsidRPr="003D3325">
        <w:rPr>
          <w:rFonts w:ascii="Times New Roman" w:eastAsia="Times New Roman" w:hAnsi="Times New Roman"/>
          <w:color w:val="000000"/>
          <w:sz w:val="24"/>
          <w:szCs w:val="24"/>
          <w:shd w:val="clear" w:color="auto" w:fill="FFFFFF"/>
          <w:lang w:eastAsia="pt-BR"/>
        </w:rPr>
        <w:t>Tuball</w:t>
      </w:r>
      <w:proofErr w:type="spellEnd"/>
      <w:r w:rsidRPr="003D3325">
        <w:rPr>
          <w:rFonts w:ascii="Times New Roman" w:eastAsia="Times New Roman" w:hAnsi="Times New Roman"/>
          <w:color w:val="000000"/>
          <w:sz w:val="24"/>
          <w:szCs w:val="24"/>
          <w:shd w:val="clear" w:color="auto" w:fill="FFFFFF"/>
          <w:lang w:eastAsia="pt-BR"/>
        </w:rPr>
        <w:t xml:space="preserve">; ARAUJO, </w:t>
      </w:r>
      <w:proofErr w:type="spellStart"/>
      <w:r w:rsidRPr="003D3325">
        <w:rPr>
          <w:rFonts w:ascii="Times New Roman" w:eastAsia="Times New Roman" w:hAnsi="Times New Roman"/>
          <w:color w:val="000000"/>
          <w:sz w:val="24"/>
          <w:szCs w:val="24"/>
          <w:shd w:val="clear" w:color="auto" w:fill="FFFFFF"/>
          <w:lang w:eastAsia="pt-BR"/>
        </w:rPr>
        <w:t>Wilame</w:t>
      </w:r>
      <w:proofErr w:type="spellEnd"/>
      <w:r w:rsidRPr="003D3325">
        <w:rPr>
          <w:rFonts w:ascii="Times New Roman" w:eastAsia="Times New Roman" w:hAnsi="Times New Roman"/>
          <w:color w:val="000000"/>
          <w:sz w:val="24"/>
          <w:szCs w:val="24"/>
          <w:shd w:val="clear" w:color="auto" w:fill="FFFFFF"/>
          <w:lang w:eastAsia="pt-BR"/>
        </w:rPr>
        <w:t>. Grupo de estudos TEDUM: aproximando tecnologias digitais e Educação musical.</w:t>
      </w:r>
      <w:r w:rsidRPr="003D3325">
        <w:rPr>
          <w:rFonts w:ascii="Times New Roman" w:eastAsia="Times New Roman" w:hAnsi="Times New Roman"/>
          <w:color w:val="000000"/>
          <w:sz w:val="24"/>
          <w:szCs w:val="24"/>
          <w:lang w:eastAsia="pt-BR"/>
        </w:rPr>
        <w:t xml:space="preserve"> In: ENCONTRO REGIONAL NORDESTE DA ABEM, 11., 2012, Fortaleza. </w:t>
      </w:r>
      <w:r w:rsidRPr="003D3325">
        <w:rPr>
          <w:rFonts w:ascii="Times New Roman" w:eastAsia="Times New Roman" w:hAnsi="Times New Roman"/>
          <w:b/>
          <w:color w:val="000000"/>
          <w:sz w:val="24"/>
          <w:szCs w:val="24"/>
          <w:lang w:eastAsia="pt-BR"/>
        </w:rPr>
        <w:t>Anais</w:t>
      </w:r>
      <w:r w:rsidRPr="003D3325">
        <w:rPr>
          <w:rFonts w:ascii="Times New Roman" w:eastAsia="Times New Roman" w:hAnsi="Times New Roman"/>
          <w:i/>
          <w:color w:val="000000"/>
          <w:sz w:val="24"/>
          <w:szCs w:val="24"/>
          <w:lang w:eastAsia="pt-BR"/>
        </w:rPr>
        <w:t>...</w:t>
      </w:r>
      <w:r w:rsidRPr="003D3325">
        <w:rPr>
          <w:rFonts w:ascii="Times New Roman" w:eastAsia="Times New Roman" w:hAnsi="Times New Roman"/>
          <w:color w:val="000000"/>
          <w:sz w:val="24"/>
          <w:szCs w:val="24"/>
          <w:lang w:eastAsia="pt-BR"/>
        </w:rPr>
        <w:t xml:space="preserve"> Fortaleza: ABEM, 2012.</w:t>
      </w:r>
    </w:p>
    <w:p w:rsidR="00190039" w:rsidRDefault="00190039" w:rsidP="00464210">
      <w:pPr>
        <w:shd w:val="clear" w:color="auto" w:fill="FFFFFF"/>
        <w:spacing w:after="0" w:line="240" w:lineRule="auto"/>
        <w:rPr>
          <w:rFonts w:ascii="Times New Roman" w:eastAsia="Times New Roman" w:hAnsi="Times New Roman"/>
          <w:color w:val="000000"/>
          <w:sz w:val="24"/>
          <w:szCs w:val="24"/>
        </w:rPr>
      </w:pPr>
    </w:p>
    <w:p w:rsidR="00464210" w:rsidRPr="00B6725A" w:rsidRDefault="00464210" w:rsidP="00464210">
      <w:pPr>
        <w:shd w:val="clear" w:color="auto" w:fill="FFFFFF"/>
        <w:spacing w:after="0" w:line="240" w:lineRule="auto"/>
        <w:rPr>
          <w:rFonts w:ascii="Times New Roman" w:eastAsia="Times New Roman" w:hAnsi="Times New Roman"/>
          <w:color w:val="000000"/>
          <w:sz w:val="24"/>
          <w:szCs w:val="24"/>
        </w:rPr>
      </w:pPr>
      <w:r w:rsidRPr="00B6725A">
        <w:rPr>
          <w:rFonts w:ascii="Times New Roman" w:eastAsia="Times New Roman" w:hAnsi="Times New Roman"/>
          <w:color w:val="000000"/>
          <w:sz w:val="24"/>
          <w:szCs w:val="24"/>
        </w:rPr>
        <w:t>CUNHA, Glória; MARTINS, Maria Cecília. Tecnologia, produção &amp; educação musical</w:t>
      </w:r>
    </w:p>
    <w:p w:rsidR="00464210" w:rsidRPr="00B6725A" w:rsidRDefault="00464210" w:rsidP="00464210">
      <w:pPr>
        <w:shd w:val="clear" w:color="auto" w:fill="FFFFFF"/>
        <w:spacing w:after="0" w:line="240" w:lineRule="auto"/>
        <w:rPr>
          <w:rFonts w:ascii="Times New Roman" w:eastAsia="Times New Roman" w:hAnsi="Times New Roman"/>
          <w:color w:val="000000"/>
          <w:sz w:val="24"/>
          <w:szCs w:val="24"/>
        </w:rPr>
      </w:pPr>
      <w:r w:rsidRPr="00B6725A">
        <w:rPr>
          <w:rFonts w:ascii="Times New Roman" w:eastAsia="Times New Roman" w:hAnsi="Times New Roman"/>
          <w:color w:val="000000"/>
          <w:sz w:val="24"/>
          <w:szCs w:val="24"/>
        </w:rPr>
        <w:t xml:space="preserve">descompassos e </w:t>
      </w:r>
      <w:proofErr w:type="spellStart"/>
      <w:r w:rsidRPr="00B6725A">
        <w:rPr>
          <w:rFonts w:ascii="Times New Roman" w:eastAsia="Times New Roman" w:hAnsi="Times New Roman"/>
          <w:color w:val="000000"/>
          <w:sz w:val="24"/>
          <w:szCs w:val="24"/>
        </w:rPr>
        <w:t>desafinos</w:t>
      </w:r>
      <w:proofErr w:type="spellEnd"/>
      <w:r w:rsidRPr="00B6725A">
        <w:rPr>
          <w:rFonts w:ascii="Times New Roman" w:eastAsia="Times New Roman" w:hAnsi="Times New Roman"/>
          <w:color w:val="000000"/>
          <w:sz w:val="24"/>
          <w:szCs w:val="24"/>
        </w:rPr>
        <w:t xml:space="preserve">. In: IV Congresso RIBIE, </w:t>
      </w:r>
      <w:proofErr w:type="spellStart"/>
      <w:r w:rsidRPr="00B6725A">
        <w:rPr>
          <w:rFonts w:ascii="Times New Roman" w:eastAsia="Times New Roman" w:hAnsi="Times New Roman"/>
          <w:color w:val="000000"/>
          <w:sz w:val="24"/>
          <w:szCs w:val="24"/>
        </w:rPr>
        <w:t>Brasilia</w:t>
      </w:r>
      <w:proofErr w:type="spellEnd"/>
      <w:r w:rsidRPr="00B6725A">
        <w:rPr>
          <w:rFonts w:ascii="Times New Roman" w:eastAsia="Times New Roman" w:hAnsi="Times New Roman"/>
          <w:color w:val="000000"/>
          <w:sz w:val="24"/>
          <w:szCs w:val="24"/>
        </w:rPr>
        <w:t xml:space="preserve"> 1998. Disponível em: &lt;</w:t>
      </w:r>
      <w:r w:rsidRPr="00B6725A">
        <w:rPr>
          <w:sz w:val="24"/>
          <w:szCs w:val="24"/>
        </w:rPr>
        <w:t xml:space="preserve"> </w:t>
      </w:r>
      <w:r w:rsidRPr="00B6725A">
        <w:rPr>
          <w:rFonts w:ascii="Times New Roman" w:hAnsi="Times New Roman"/>
          <w:sz w:val="24"/>
          <w:szCs w:val="24"/>
        </w:rPr>
        <w:t>http://lsm.dei.uc.pt/ribie/docfiles/txt200342412710235.pdf&gt;  Acesso em 10 jul. 2013</w:t>
      </w:r>
    </w:p>
    <w:p w:rsidR="00464210" w:rsidRDefault="00464210" w:rsidP="00464210">
      <w:pPr>
        <w:shd w:val="clear" w:color="auto" w:fill="FFFFFF"/>
        <w:spacing w:after="0" w:line="240" w:lineRule="auto"/>
        <w:rPr>
          <w:rFonts w:ascii="Times New Roman" w:eastAsia="Times New Roman" w:hAnsi="Times New Roman"/>
          <w:color w:val="000000"/>
          <w:sz w:val="24"/>
          <w:szCs w:val="24"/>
        </w:rPr>
      </w:pPr>
    </w:p>
    <w:p w:rsidR="00464210" w:rsidRPr="00B6725A" w:rsidRDefault="00464210" w:rsidP="00464210">
      <w:pPr>
        <w:shd w:val="clear" w:color="auto" w:fill="FFFFFF"/>
        <w:spacing w:after="0" w:line="240" w:lineRule="auto"/>
        <w:rPr>
          <w:rFonts w:ascii="Times New Roman" w:eastAsia="Times New Roman" w:hAnsi="Times New Roman"/>
          <w:color w:val="000000"/>
          <w:sz w:val="24"/>
          <w:szCs w:val="24"/>
        </w:rPr>
      </w:pPr>
      <w:r w:rsidRPr="00B6725A">
        <w:rPr>
          <w:rFonts w:ascii="Times New Roman" w:eastAsia="Times New Roman" w:hAnsi="Times New Roman"/>
          <w:color w:val="000000"/>
          <w:sz w:val="24"/>
          <w:szCs w:val="24"/>
        </w:rPr>
        <w:t xml:space="preserve">FRITSCH, Eloy Fernando </w:t>
      </w:r>
      <w:proofErr w:type="spellStart"/>
      <w:r w:rsidRPr="00B6725A">
        <w:rPr>
          <w:rFonts w:ascii="Times New Roman" w:eastAsia="Times New Roman" w:hAnsi="Times New Roman"/>
          <w:color w:val="000000"/>
          <w:sz w:val="24"/>
          <w:szCs w:val="24"/>
        </w:rPr>
        <w:t>et</w:t>
      </w:r>
      <w:proofErr w:type="spellEnd"/>
      <w:r w:rsidRPr="00B6725A">
        <w:rPr>
          <w:rFonts w:ascii="Times New Roman" w:eastAsia="Times New Roman" w:hAnsi="Times New Roman"/>
          <w:color w:val="000000"/>
          <w:sz w:val="24"/>
          <w:szCs w:val="24"/>
        </w:rPr>
        <w:t xml:space="preserve"> al. Software musical e sugestões de aplicação em aulas de </w:t>
      </w:r>
    </w:p>
    <w:p w:rsidR="00464210" w:rsidRPr="00B6725A" w:rsidRDefault="00464210" w:rsidP="00464210">
      <w:pPr>
        <w:shd w:val="clear" w:color="auto" w:fill="FFFFFF"/>
        <w:spacing w:after="0" w:line="240" w:lineRule="auto"/>
        <w:rPr>
          <w:rFonts w:ascii="Times New Roman" w:eastAsia="Times New Roman" w:hAnsi="Times New Roman"/>
          <w:color w:val="000000"/>
          <w:sz w:val="24"/>
          <w:szCs w:val="24"/>
        </w:rPr>
      </w:pPr>
      <w:r w:rsidRPr="00B6725A">
        <w:rPr>
          <w:rFonts w:ascii="Times New Roman" w:eastAsia="Times New Roman" w:hAnsi="Times New Roman"/>
          <w:color w:val="000000"/>
          <w:sz w:val="24"/>
          <w:szCs w:val="24"/>
        </w:rPr>
        <w:t xml:space="preserve">música. In: HENTSCHKE, </w:t>
      </w:r>
      <w:proofErr w:type="spellStart"/>
      <w:r w:rsidRPr="00B6725A">
        <w:rPr>
          <w:rFonts w:ascii="Times New Roman" w:eastAsia="Times New Roman" w:hAnsi="Times New Roman"/>
          <w:color w:val="000000"/>
          <w:sz w:val="24"/>
          <w:szCs w:val="24"/>
        </w:rPr>
        <w:t>Liane</w:t>
      </w:r>
      <w:proofErr w:type="spellEnd"/>
      <w:r w:rsidRPr="00B6725A">
        <w:rPr>
          <w:rFonts w:ascii="Times New Roman" w:eastAsia="Times New Roman" w:hAnsi="Times New Roman"/>
          <w:color w:val="000000"/>
          <w:sz w:val="24"/>
          <w:szCs w:val="24"/>
        </w:rPr>
        <w:t xml:space="preserve">; DEL BEN, Luciana. </w:t>
      </w:r>
      <w:r w:rsidRPr="00400DBF">
        <w:rPr>
          <w:rFonts w:ascii="Times New Roman" w:eastAsia="Times New Roman" w:hAnsi="Times New Roman"/>
          <w:b/>
          <w:color w:val="000000"/>
          <w:sz w:val="24"/>
          <w:szCs w:val="24"/>
        </w:rPr>
        <w:t>Ensino de música:</w:t>
      </w:r>
      <w:r w:rsidRPr="00B6725A">
        <w:rPr>
          <w:rFonts w:ascii="Times New Roman" w:eastAsia="Times New Roman" w:hAnsi="Times New Roman"/>
          <w:color w:val="000000"/>
          <w:sz w:val="24"/>
          <w:szCs w:val="24"/>
        </w:rPr>
        <w:t xml:space="preserve"> propostas para pensar e agir em sala de aula. São Paulo: Moderna, 2003. p. 141-156.</w:t>
      </w:r>
    </w:p>
    <w:p w:rsidR="00464210" w:rsidRDefault="00464210" w:rsidP="00464210">
      <w:pPr>
        <w:spacing w:after="0"/>
        <w:rPr>
          <w:rFonts w:ascii="Times New Roman" w:hAnsi="Times New Roman" w:cs="Times New Roman"/>
          <w:sz w:val="24"/>
          <w:szCs w:val="24"/>
        </w:rPr>
      </w:pPr>
    </w:p>
    <w:p w:rsidR="00464210" w:rsidRDefault="00464210" w:rsidP="00464210">
      <w:pPr>
        <w:spacing w:after="0"/>
      </w:pPr>
      <w:r w:rsidRPr="00B6725A">
        <w:rPr>
          <w:rFonts w:ascii="Times New Roman" w:hAnsi="Times New Roman" w:cs="Times New Roman"/>
          <w:sz w:val="24"/>
          <w:szCs w:val="24"/>
        </w:rPr>
        <w:t xml:space="preserve">SOUZA, </w:t>
      </w:r>
      <w:proofErr w:type="spellStart"/>
      <w:r w:rsidRPr="00B6725A">
        <w:rPr>
          <w:rFonts w:ascii="Times New Roman" w:hAnsi="Times New Roman" w:cs="Times New Roman"/>
          <w:sz w:val="24"/>
          <w:szCs w:val="24"/>
        </w:rPr>
        <w:t>Jusamara</w:t>
      </w:r>
      <w:proofErr w:type="spellEnd"/>
      <w:r w:rsidRPr="00B6725A">
        <w:rPr>
          <w:rFonts w:ascii="Times New Roman" w:hAnsi="Times New Roman" w:cs="Times New Roman"/>
          <w:sz w:val="24"/>
          <w:szCs w:val="24"/>
        </w:rPr>
        <w:t xml:space="preserve">. Educação musical e práticas sociais. </w:t>
      </w:r>
      <w:r w:rsidRPr="003504E2">
        <w:rPr>
          <w:rFonts w:ascii="Times New Roman" w:hAnsi="Times New Roman" w:cs="Times New Roman"/>
          <w:b/>
          <w:sz w:val="24"/>
          <w:szCs w:val="24"/>
        </w:rPr>
        <w:t>Revista da ABEM.</w:t>
      </w:r>
      <w:r w:rsidRPr="00B6725A">
        <w:rPr>
          <w:rFonts w:ascii="Times New Roman" w:hAnsi="Times New Roman" w:cs="Times New Roman"/>
          <w:sz w:val="24"/>
          <w:szCs w:val="24"/>
        </w:rPr>
        <w:t xml:space="preserve"> Porto Alegre/RS. V.10. p. 7-11, 2004.</w:t>
      </w:r>
    </w:p>
    <w:sectPr w:rsidR="00464210" w:rsidSect="00256604">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475A" w:rsidRDefault="0020475A" w:rsidP="0020475A">
      <w:pPr>
        <w:spacing w:after="0" w:line="240" w:lineRule="auto"/>
      </w:pPr>
      <w:r>
        <w:separator/>
      </w:r>
    </w:p>
  </w:endnote>
  <w:endnote w:type="continuationSeparator" w:id="1">
    <w:p w:rsidR="0020475A" w:rsidRDefault="0020475A" w:rsidP="00204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475A" w:rsidRDefault="0020475A" w:rsidP="0020475A">
      <w:pPr>
        <w:spacing w:after="0" w:line="240" w:lineRule="auto"/>
      </w:pPr>
      <w:r>
        <w:separator/>
      </w:r>
    </w:p>
  </w:footnote>
  <w:footnote w:type="continuationSeparator" w:id="1">
    <w:p w:rsidR="0020475A" w:rsidRDefault="0020475A" w:rsidP="0020475A">
      <w:pPr>
        <w:spacing w:after="0" w:line="240" w:lineRule="auto"/>
      </w:pPr>
      <w:r>
        <w:continuationSeparator/>
      </w:r>
    </w:p>
  </w:footnote>
  <w:footnote w:id="2">
    <w:p w:rsidR="002B5446" w:rsidRPr="00B677FA" w:rsidRDefault="002B5446" w:rsidP="002B5446">
      <w:pPr>
        <w:pStyle w:val="Textodenotaderodap"/>
      </w:pPr>
      <w:r w:rsidRPr="00B677FA">
        <w:rPr>
          <w:rStyle w:val="Refdenotaderodap"/>
        </w:rPr>
        <w:footnoteRef/>
      </w:r>
      <w:r w:rsidRPr="00B677FA">
        <w:t xml:space="preserve"> Orientadora no período de 2012.</w:t>
      </w:r>
    </w:p>
  </w:footnote>
  <w:footnote w:id="3">
    <w:p w:rsidR="002B5446" w:rsidRPr="00B677FA" w:rsidRDefault="002B5446" w:rsidP="002B5446">
      <w:pPr>
        <w:pStyle w:val="Textodenotaderodap"/>
      </w:pPr>
      <w:r w:rsidRPr="00B677FA">
        <w:rPr>
          <w:rStyle w:val="Refdenotaderodap"/>
        </w:rPr>
        <w:footnoteRef/>
      </w:r>
      <w:r w:rsidRPr="00B677FA">
        <w:t xml:space="preserve"> Orientador no período de 2013.</w:t>
      </w:r>
    </w:p>
  </w:footnote>
  <w:footnote w:id="4">
    <w:p w:rsidR="0020475A" w:rsidRDefault="0020475A" w:rsidP="0020475A">
      <w:pPr>
        <w:pStyle w:val="Textodenotaderodap"/>
      </w:pPr>
      <w:r>
        <w:rPr>
          <w:rStyle w:val="Refdenotaderodap"/>
        </w:rPr>
        <w:footnoteRef/>
      </w:r>
      <w:r>
        <w:t xml:space="preserve"> Informática educacional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65876"/>
      <w:docPartObj>
        <w:docPartGallery w:val="Page Numbers (Top of Page)"/>
        <w:docPartUnique/>
      </w:docPartObj>
    </w:sdtPr>
    <w:sdtContent>
      <w:p w:rsidR="00256604" w:rsidRDefault="00256604">
        <w:pPr>
          <w:pStyle w:val="Cabealho"/>
          <w:jc w:val="right"/>
        </w:pPr>
        <w:fldSimple w:instr=" PAGE   \* MERGEFORMAT ">
          <w:r w:rsidR="007149F0">
            <w:rPr>
              <w:noProof/>
            </w:rPr>
            <w:t>5</w:t>
          </w:r>
        </w:fldSimple>
      </w:p>
    </w:sdtContent>
  </w:sdt>
  <w:p w:rsidR="00256604" w:rsidRDefault="002566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0475A"/>
    <w:rsid w:val="000900E5"/>
    <w:rsid w:val="000D26DA"/>
    <w:rsid w:val="00190039"/>
    <w:rsid w:val="0020475A"/>
    <w:rsid w:val="00256604"/>
    <w:rsid w:val="00270C4D"/>
    <w:rsid w:val="002B5446"/>
    <w:rsid w:val="00406E7F"/>
    <w:rsid w:val="00464210"/>
    <w:rsid w:val="004B6F8A"/>
    <w:rsid w:val="00501404"/>
    <w:rsid w:val="00655D82"/>
    <w:rsid w:val="007149F0"/>
    <w:rsid w:val="007F7222"/>
    <w:rsid w:val="00A05D85"/>
    <w:rsid w:val="00A15A24"/>
    <w:rsid w:val="00AE70DD"/>
    <w:rsid w:val="00CC0BB0"/>
    <w:rsid w:val="00F358A1"/>
    <w:rsid w:val="00FC285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75A"/>
    <w:pPr>
      <w:suppressAutoHyphens/>
    </w:pPr>
    <w:rPr>
      <w:rFonts w:ascii="Calibri" w:eastAsia="Calibri" w:hAnsi="Calibri" w:cs="Calibri"/>
      <w:lang w:eastAsia="ar-SA"/>
    </w:rPr>
  </w:style>
  <w:style w:type="paragraph" w:styleId="Ttulo2">
    <w:name w:val="heading 2"/>
    <w:basedOn w:val="Normal"/>
    <w:next w:val="Normal"/>
    <w:link w:val="Ttulo2Char"/>
    <w:qFormat/>
    <w:rsid w:val="0020475A"/>
    <w:pPr>
      <w:keepNext/>
      <w:keepLines/>
      <w:numPr>
        <w:ilvl w:val="1"/>
        <w:numId w:val="1"/>
      </w:numPr>
      <w:spacing w:before="200" w:after="0"/>
      <w:outlineLvl w:val="1"/>
    </w:pPr>
    <w:rPr>
      <w:rFonts w:ascii="Cambria" w:eastAsia="Times New Roman" w:hAnsi="Cambria" w:cs="Times New Roman"/>
      <w:b/>
      <w:bCs/>
      <w:color w:val="4F81BD"/>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0475A"/>
    <w:rPr>
      <w:rFonts w:ascii="Cambria" w:eastAsia="Times New Roman" w:hAnsi="Cambria" w:cs="Times New Roman"/>
      <w:b/>
      <w:bCs/>
      <w:color w:val="4F81BD"/>
      <w:sz w:val="26"/>
      <w:szCs w:val="26"/>
      <w:lang w:eastAsia="ar-SA"/>
    </w:rPr>
  </w:style>
  <w:style w:type="character" w:styleId="Refdenotaderodap">
    <w:name w:val="footnote reference"/>
    <w:uiPriority w:val="99"/>
    <w:rsid w:val="0020475A"/>
    <w:rPr>
      <w:vertAlign w:val="superscript"/>
    </w:rPr>
  </w:style>
  <w:style w:type="paragraph" w:styleId="Textodenotaderodap">
    <w:name w:val="footnote text"/>
    <w:basedOn w:val="Normal"/>
    <w:link w:val="TextodenotaderodapChar"/>
    <w:uiPriority w:val="99"/>
    <w:rsid w:val="0020475A"/>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20475A"/>
    <w:rPr>
      <w:rFonts w:ascii="Times New Roman" w:eastAsia="Times New Roman" w:hAnsi="Times New Roman" w:cs="Times New Roman"/>
      <w:sz w:val="20"/>
      <w:szCs w:val="20"/>
      <w:lang w:eastAsia="ar-SA"/>
    </w:rPr>
  </w:style>
  <w:style w:type="paragraph" w:styleId="Textodebalo">
    <w:name w:val="Balloon Text"/>
    <w:basedOn w:val="Normal"/>
    <w:link w:val="TextodebaloChar"/>
    <w:uiPriority w:val="99"/>
    <w:semiHidden/>
    <w:unhideWhenUsed/>
    <w:rsid w:val="002047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0475A"/>
    <w:rPr>
      <w:rFonts w:ascii="Tahoma" w:eastAsia="Calibri" w:hAnsi="Tahoma" w:cs="Tahoma"/>
      <w:sz w:val="16"/>
      <w:szCs w:val="16"/>
      <w:lang w:eastAsia="ar-SA"/>
    </w:rPr>
  </w:style>
  <w:style w:type="paragraph" w:styleId="Cabealho">
    <w:name w:val="header"/>
    <w:basedOn w:val="Normal"/>
    <w:link w:val="CabealhoChar"/>
    <w:uiPriority w:val="99"/>
    <w:unhideWhenUsed/>
    <w:rsid w:val="002566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6604"/>
    <w:rPr>
      <w:rFonts w:ascii="Calibri" w:eastAsia="Calibri" w:hAnsi="Calibri" w:cs="Calibri"/>
      <w:lang w:eastAsia="ar-SA"/>
    </w:rPr>
  </w:style>
  <w:style w:type="paragraph" w:styleId="Rodap">
    <w:name w:val="footer"/>
    <w:basedOn w:val="Normal"/>
    <w:link w:val="RodapChar"/>
    <w:uiPriority w:val="99"/>
    <w:semiHidden/>
    <w:unhideWhenUsed/>
    <w:rsid w:val="0025660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56604"/>
    <w:rPr>
      <w:rFonts w:ascii="Calibri" w:eastAsia="Calibri"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C623E-A94C-4D02-8C21-2779174DF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1961</Words>
  <Characters>10594</Characters>
  <Application>Microsoft Office Word</Application>
  <DocSecurity>0</DocSecurity>
  <Lines>88</Lines>
  <Paragraphs>25</Paragraphs>
  <ScaleCrop>false</ScaleCrop>
  <Company/>
  <LinksUpToDate>false</LinksUpToDate>
  <CharactersWithSpaces>12530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Juciane</dc:creator>
  <cp:lastModifiedBy>Juciane</cp:lastModifiedBy>
  <cp:revision>2</cp:revision>
  <dcterms:created xsi:type="dcterms:W3CDTF">2013-11-18T10:43:00Z</dcterms:created>
  <dcterms:modified xsi:type="dcterms:W3CDTF">2013-11-18T10:43:00Z</dcterms:modified>
</cp:coreProperties>
</file>