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C4" w:rsidRPr="000E60D5" w:rsidRDefault="009812C5" w:rsidP="000E6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5627351</wp:posOffset>
                </wp:positionH>
                <wp:positionV relativeFrom="paragraph">
                  <wp:posOffset>-643255</wp:posOffset>
                </wp:positionV>
                <wp:extent cx="215682" cy="290470"/>
                <wp:effectExtent l="0" t="0" r="13335" b="1460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5682" cy="2904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" o:spid="_x0000_s1026" style="position:absolute;margin-left:443.1pt;margin-top:-50.65pt;width:17pt;height:22.8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" fillcolor="white [3212]" strokecolor="white [3212]" strokeweight="2pt"/>
            </w:pict>
          </mc:Fallback>
        </mc:AlternateContent>
      </w:r>
      <w:r w:rsidR="00F754C4" w:rsidRPr="000E60D5">
        <w:rPr>
          <w:rFonts w:ascii="Times New Roman" w:hAnsi="Times New Roman" w:cs="Times New Roman"/>
          <w:b/>
          <w:sz w:val="28"/>
          <w:szCs w:val="28"/>
        </w:rPr>
        <w:t>PROJETO PEDAGOGIA EM JOGO</w:t>
      </w:r>
    </w:p>
    <w:p w:rsidR="00F754C4" w:rsidRPr="00B13536" w:rsidRDefault="00F754C4" w:rsidP="000E60D5">
      <w:pPr>
        <w:rPr>
          <w:rFonts w:ascii="Times New Roman" w:hAnsi="Times New Roman" w:cs="Times New Roman"/>
          <w:b/>
          <w:sz w:val="24"/>
          <w:szCs w:val="24"/>
        </w:rPr>
      </w:pPr>
    </w:p>
    <w:p w:rsidR="00F754C4" w:rsidRPr="000E60D5" w:rsidRDefault="0037298A" w:rsidP="000E60D5">
      <w:pPr>
        <w:rPr>
          <w:rFonts w:ascii="Times New Roman" w:eastAsia="Times New Roman" w:hAnsi="Times New Roman" w:cs="Times New Roman"/>
          <w:sz w:val="24"/>
          <w:szCs w:val="24"/>
        </w:rPr>
      </w:pPr>
      <w:r w:rsidRPr="000E60D5">
        <w:rPr>
          <w:rFonts w:ascii="Times New Roman" w:hAnsi="Times New Roman" w:cs="Times New Roman"/>
          <w:sz w:val="24"/>
          <w:szCs w:val="24"/>
        </w:rPr>
        <w:t>Aluna</w:t>
      </w:r>
      <w:r w:rsidR="000E60D5">
        <w:rPr>
          <w:rFonts w:ascii="Times New Roman" w:hAnsi="Times New Roman" w:cs="Times New Roman"/>
          <w:sz w:val="24"/>
          <w:szCs w:val="24"/>
        </w:rPr>
        <w:t xml:space="preserve"> bolsista</w:t>
      </w:r>
      <w:r w:rsidRPr="000E60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60D5">
        <w:rPr>
          <w:rFonts w:ascii="Times New Roman" w:hAnsi="Times New Roman" w:cs="Times New Roman"/>
          <w:sz w:val="24"/>
          <w:szCs w:val="24"/>
        </w:rPr>
        <w:t>Ua</w:t>
      </w:r>
      <w:r w:rsidR="00F754C4" w:rsidRPr="000E60D5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754C4" w:rsidRPr="000E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C4" w:rsidRPr="000E60D5">
        <w:rPr>
          <w:rFonts w:ascii="Times New Roman" w:hAnsi="Times New Roman" w:cs="Times New Roman"/>
          <w:sz w:val="24"/>
          <w:szCs w:val="24"/>
        </w:rPr>
        <w:t>Junilhia</w:t>
      </w:r>
      <w:proofErr w:type="spellEnd"/>
      <w:r w:rsidR="00F754C4" w:rsidRPr="000E60D5">
        <w:rPr>
          <w:rFonts w:ascii="Times New Roman" w:hAnsi="Times New Roman" w:cs="Times New Roman"/>
          <w:sz w:val="24"/>
          <w:szCs w:val="24"/>
        </w:rPr>
        <w:t xml:space="preserve"> Antas Nunes Barbosa</w:t>
      </w:r>
      <w:r w:rsidRPr="000E60D5">
        <w:rPr>
          <w:rFonts w:ascii="Times New Roman" w:hAnsi="Times New Roman" w:cs="Times New Roman"/>
          <w:sz w:val="24"/>
          <w:szCs w:val="24"/>
        </w:rPr>
        <w:t>¹</w:t>
      </w:r>
      <w:r w:rsidR="00F754C4" w:rsidRPr="000E60D5">
        <w:rPr>
          <w:rFonts w:ascii="Times New Roman" w:hAnsi="Times New Roman" w:cs="Times New Roman"/>
          <w:sz w:val="24"/>
          <w:szCs w:val="24"/>
        </w:rPr>
        <w:t xml:space="preserve">; </w:t>
      </w:r>
      <w:r w:rsidRPr="000E60D5">
        <w:rPr>
          <w:rFonts w:ascii="Times New Roman" w:hAnsi="Times New Roman" w:cs="Times New Roman"/>
          <w:sz w:val="24"/>
          <w:szCs w:val="24"/>
        </w:rPr>
        <w:t xml:space="preserve">Orientador: </w:t>
      </w:r>
      <w:r w:rsidRPr="000E60D5">
        <w:rPr>
          <w:rFonts w:ascii="Times New Roman" w:eastAsia="Times New Roman" w:hAnsi="Times New Roman" w:cs="Times New Roman"/>
          <w:sz w:val="24"/>
          <w:szCs w:val="24"/>
        </w:rPr>
        <w:t xml:space="preserve">Professor Mestre Osvaldo </w:t>
      </w:r>
      <w:proofErr w:type="spellStart"/>
      <w:r w:rsidRPr="000E60D5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Pr="000E60D5">
        <w:rPr>
          <w:rFonts w:ascii="Times New Roman" w:eastAsia="Times New Roman" w:hAnsi="Times New Roman" w:cs="Times New Roman"/>
          <w:sz w:val="24"/>
          <w:szCs w:val="24"/>
        </w:rPr>
        <w:t xml:space="preserve"> Anzolin</w:t>
      </w:r>
      <w:r w:rsidR="00F754C4" w:rsidRPr="008B7BCC">
        <w:rPr>
          <w:rFonts w:ascii="Times New Roman" w:eastAsia="Times New Roman" w:hAnsi="Times New Roman" w:cs="Times New Roman"/>
          <w:sz w:val="24"/>
          <w:szCs w:val="24"/>
        </w:rPr>
        <w:t>².</w:t>
      </w:r>
      <w:r w:rsidR="008B7BCC" w:rsidRPr="008B7B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Projeto Pedagogia em Jogo</w:t>
      </w:r>
      <w:r w:rsidR="008B7BCC">
        <w:rPr>
          <w:rFonts w:ascii="Times New Roman" w:eastAsia="Times New Roman" w:hAnsi="Times New Roman" w:cs="Times New Roman"/>
          <w:sz w:val="24"/>
          <w:szCs w:val="24"/>
        </w:rPr>
        <w:t>, PROLICEN 2013.</w:t>
      </w:r>
    </w:p>
    <w:p w:rsidR="00F754C4" w:rsidRPr="000E60D5" w:rsidRDefault="00F754C4" w:rsidP="000E60D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0D5">
        <w:rPr>
          <w:rFonts w:ascii="Times New Roman" w:eastAsia="Times New Roman" w:hAnsi="Times New Roman" w:cs="Times New Roman"/>
          <w:sz w:val="24"/>
          <w:szCs w:val="24"/>
        </w:rPr>
        <w:t>¹</w:t>
      </w:r>
      <w:proofErr w:type="gramEnd"/>
      <w:r w:rsidRPr="000E60D5">
        <w:rPr>
          <w:rFonts w:ascii="Times New Roman" w:eastAsia="Times New Roman" w:hAnsi="Times New Roman" w:cs="Times New Roman"/>
          <w:sz w:val="24"/>
          <w:szCs w:val="24"/>
        </w:rPr>
        <w:t xml:space="preserve"> Estudante do Curso de Comunicação Social-</w:t>
      </w:r>
      <w:r w:rsidR="000E6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0D5">
        <w:rPr>
          <w:rFonts w:ascii="Times New Roman" w:eastAsia="Times New Roman" w:hAnsi="Times New Roman" w:cs="Times New Roman"/>
          <w:sz w:val="24"/>
          <w:szCs w:val="24"/>
        </w:rPr>
        <w:t>Jornalismo, do campi I da U</w:t>
      </w:r>
      <w:r w:rsidR="00A75884">
        <w:rPr>
          <w:rFonts w:ascii="Times New Roman" w:eastAsia="Times New Roman" w:hAnsi="Times New Roman" w:cs="Times New Roman"/>
          <w:sz w:val="24"/>
          <w:szCs w:val="24"/>
        </w:rPr>
        <w:t>niversidade Federal da Paraíba;</w:t>
      </w:r>
    </w:p>
    <w:p w:rsidR="0037298A" w:rsidRDefault="00F754C4" w:rsidP="000E60D5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proofErr w:type="gramStart"/>
      <w:r w:rsidRPr="000E60D5">
        <w:rPr>
          <w:rFonts w:ascii="Times New Roman" w:eastAsia="Times New Roman" w:hAnsi="Times New Roman" w:cs="Times New Roman"/>
          <w:sz w:val="24"/>
          <w:szCs w:val="24"/>
        </w:rPr>
        <w:t>²</w:t>
      </w:r>
      <w:proofErr w:type="gramEnd"/>
      <w:r w:rsidRPr="000E60D5">
        <w:rPr>
          <w:rFonts w:ascii="Times New Roman" w:eastAsia="Times New Roman" w:hAnsi="Times New Roman" w:cs="Times New Roman"/>
          <w:sz w:val="24"/>
          <w:szCs w:val="24"/>
        </w:rPr>
        <w:t xml:space="preserve"> Professor Coordenador do Departamento de Teatro da </w:t>
      </w:r>
      <w:r w:rsidR="00A75884">
        <w:rPr>
          <w:rFonts w:ascii="Times New Roman" w:eastAsia="Times New Roman" w:hAnsi="Times New Roman" w:cs="Times New Roman"/>
          <w:sz w:val="24"/>
          <w:szCs w:val="24"/>
        </w:rPr>
        <w:t>Universidade Federal da Paraíba.</w:t>
      </w:r>
    </w:p>
    <w:p w:rsidR="0037298A" w:rsidRPr="0037298A" w:rsidRDefault="0037298A" w:rsidP="000E60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561" w:rsidRPr="00325561" w:rsidRDefault="00325561" w:rsidP="000E60D5">
      <w:pPr>
        <w:rPr>
          <w:rFonts w:ascii="Times New Roman" w:hAnsi="Times New Roman" w:cs="Times New Roman"/>
          <w:b/>
          <w:sz w:val="24"/>
          <w:szCs w:val="24"/>
        </w:rPr>
      </w:pPr>
      <w:r w:rsidRPr="00325561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Resumo</w:t>
      </w:r>
    </w:p>
    <w:p w:rsidR="00014A3C" w:rsidRPr="00014A3C" w:rsidRDefault="008B7BCC" w:rsidP="000E60D5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projeto Pedagogia em J</w:t>
      </w:r>
      <w:r w:rsidR="00325561" w:rsidRPr="00325561">
        <w:rPr>
          <w:rFonts w:ascii="Times New Roman" w:eastAsia="Times New Roman" w:hAnsi="Times New Roman" w:cs="Times New Roman"/>
          <w:sz w:val="24"/>
          <w:szCs w:val="24"/>
        </w:rPr>
        <w:t xml:space="preserve">ogo coordenado pelo professor Osvaldo Anzolin tem o objetivo principal de ampliar a interdisciplinaridade entre o teatro e a pedagogia. A proposta </w:t>
      </w:r>
      <w:r w:rsidR="00325561" w:rsidRPr="00014A3C">
        <w:rPr>
          <w:rFonts w:ascii="Times New Roman" w:eastAsia="Times New Roman" w:hAnsi="Times New Roman" w:cs="Times New Roman"/>
          <w:sz w:val="24"/>
          <w:szCs w:val="24"/>
        </w:rPr>
        <w:t>inicial é d</w:t>
      </w:r>
      <w:r w:rsidR="00325561" w:rsidRPr="00014A3C">
        <w:rPr>
          <w:rFonts w:ascii="Times New Roman" w:hAnsi="Times New Roman" w:cs="Times New Roman"/>
          <w:sz w:val="24"/>
          <w:szCs w:val="24"/>
        </w:rPr>
        <w:t xml:space="preserve">esenvolver um catálogo de jogos teatrais, com base no material aplicado em sala de aula pelos estudantes do curso de pedagogia, entre os anos de 2009 e 2012. </w:t>
      </w:r>
    </w:p>
    <w:p w:rsidR="00014A3C" w:rsidRPr="00014A3C" w:rsidRDefault="00014A3C" w:rsidP="000E60D5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561" w:rsidRDefault="00014A3C" w:rsidP="000E60D5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A3C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014A3C">
        <w:rPr>
          <w:rFonts w:ascii="Times New Roman" w:hAnsi="Times New Roman" w:cs="Times New Roman"/>
          <w:sz w:val="24"/>
          <w:szCs w:val="24"/>
        </w:rPr>
        <w:t>Teat</w:t>
      </w:r>
      <w:r w:rsidR="00B13536">
        <w:rPr>
          <w:rFonts w:ascii="Times New Roman" w:hAnsi="Times New Roman" w:cs="Times New Roman"/>
          <w:sz w:val="24"/>
          <w:szCs w:val="24"/>
        </w:rPr>
        <w:t>ro pedagógico; j</w:t>
      </w:r>
      <w:r w:rsidR="00F754C4">
        <w:rPr>
          <w:rFonts w:ascii="Times New Roman" w:hAnsi="Times New Roman" w:cs="Times New Roman"/>
          <w:sz w:val="24"/>
          <w:szCs w:val="24"/>
        </w:rPr>
        <w:t>ogos teatrais</w:t>
      </w:r>
      <w:r w:rsidRPr="00014A3C">
        <w:rPr>
          <w:rFonts w:ascii="Times New Roman" w:hAnsi="Times New Roman" w:cs="Times New Roman"/>
          <w:sz w:val="24"/>
          <w:szCs w:val="24"/>
        </w:rPr>
        <w:t>.</w:t>
      </w:r>
    </w:p>
    <w:p w:rsidR="00F754C4" w:rsidRDefault="00F754C4" w:rsidP="000E60D5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4C4" w:rsidRPr="00014A3C" w:rsidRDefault="00F754C4" w:rsidP="000E60D5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561" w:rsidRDefault="00325561" w:rsidP="000E60D5">
      <w:pPr>
        <w:pStyle w:val="PargrafodaLista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754C4" w:rsidRDefault="00325561" w:rsidP="000E60D5">
      <w:pPr>
        <w:pStyle w:val="PargrafodaLista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61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8B7BCC" w:rsidRPr="00F754C4" w:rsidRDefault="008B7BCC" w:rsidP="000E60D5">
      <w:pPr>
        <w:pStyle w:val="PargrafodaLista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60D" w:rsidRDefault="00325561" w:rsidP="008B7BCC">
      <w:pPr>
        <w:pStyle w:val="PargrafodaLista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6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8B7BCC">
        <w:rPr>
          <w:rFonts w:ascii="Times New Roman" w:eastAsia="Times New Roman" w:hAnsi="Times New Roman" w:cs="Times New Roman"/>
          <w:sz w:val="24"/>
          <w:szCs w:val="24"/>
        </w:rPr>
        <w:t>projeto</w:t>
      </w:r>
      <w:r w:rsidRPr="008B7B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C27A0" w:rsidRPr="008B7BCC">
        <w:rPr>
          <w:rFonts w:ascii="Times New Roman" w:eastAsia="Times New Roman" w:hAnsi="Times New Roman" w:cs="Times New Roman"/>
          <w:sz w:val="24"/>
          <w:szCs w:val="24"/>
        </w:rPr>
        <w:t xml:space="preserve">Pedagogia </w:t>
      </w:r>
      <w:r w:rsidRPr="008B7BCC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1C27A0" w:rsidRPr="008B7BCC">
        <w:rPr>
          <w:rFonts w:ascii="Times New Roman" w:eastAsia="Times New Roman" w:hAnsi="Times New Roman" w:cs="Times New Roman"/>
          <w:sz w:val="24"/>
          <w:szCs w:val="24"/>
        </w:rPr>
        <w:t>Jogo</w:t>
      </w:r>
      <w:r w:rsidR="001C27A0" w:rsidRPr="003255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6DA6">
        <w:rPr>
          <w:rFonts w:ascii="Times New Roman" w:eastAsia="Times New Roman" w:hAnsi="Times New Roman" w:cs="Times New Roman"/>
          <w:sz w:val="24"/>
          <w:szCs w:val="24"/>
        </w:rPr>
        <w:t>teve origem n</w:t>
      </w:r>
      <w:r w:rsidRPr="00325561">
        <w:rPr>
          <w:rFonts w:ascii="Times New Roman" w:eastAsia="Times New Roman" w:hAnsi="Times New Roman" w:cs="Times New Roman"/>
          <w:sz w:val="24"/>
          <w:szCs w:val="24"/>
        </w:rPr>
        <w:t>a necessida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D76DA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identificada </w:t>
      </w:r>
      <w:r w:rsidRPr="00325561">
        <w:rPr>
          <w:rFonts w:ascii="Times New Roman" w:eastAsia="Times New Roman" w:hAnsi="Times New Roman" w:cs="Times New Roman"/>
          <w:sz w:val="24"/>
          <w:szCs w:val="24"/>
        </w:rPr>
        <w:t>pelo professor Osvaldo Anzolin</w:t>
      </w:r>
      <w:r w:rsidR="00B13536">
        <w:rPr>
          <w:rFonts w:ascii="Times New Roman" w:eastAsia="Times New Roman" w:hAnsi="Times New Roman" w:cs="Times New Roman"/>
          <w:sz w:val="24"/>
          <w:szCs w:val="24"/>
        </w:rPr>
        <w:t xml:space="preserve">, de um material específico, voltado para os </w:t>
      </w:r>
      <w:r w:rsidR="00D76DA6">
        <w:rPr>
          <w:rFonts w:ascii="Times New Roman" w:eastAsia="Times New Roman" w:hAnsi="Times New Roman" w:cs="Times New Roman"/>
          <w:sz w:val="24"/>
          <w:szCs w:val="24"/>
        </w:rPr>
        <w:t>jogos teatrais</w:t>
      </w:r>
      <w:r w:rsidR="00B13536">
        <w:rPr>
          <w:rFonts w:ascii="Times New Roman" w:eastAsia="Times New Roman" w:hAnsi="Times New Roman" w:cs="Times New Roman"/>
          <w:sz w:val="24"/>
          <w:szCs w:val="24"/>
        </w:rPr>
        <w:t xml:space="preserve"> aplicados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metodologia pedagógica. </w:t>
      </w:r>
    </w:p>
    <w:p w:rsidR="0072460D" w:rsidRDefault="0072460D" w:rsidP="008B7BCC">
      <w:pPr>
        <w:pStyle w:val="PargrafodaLista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Durante pesquisa</w:t>
      </w:r>
      <w:r w:rsidR="00B13536">
        <w:rPr>
          <w:rFonts w:ascii="Times New Roman" w:eastAsia="Times New Roman" w:hAnsi="Times New Roman" w:cs="Times New Roman"/>
          <w:sz w:val="24"/>
          <w:szCs w:val="24"/>
        </w:rPr>
        <w:t xml:space="preserve"> bibliográfica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percebido que este tipo de material</w:t>
      </w:r>
      <w:r w:rsidR="00B13536">
        <w:rPr>
          <w:rFonts w:ascii="Times New Roman" w:eastAsia="Times New Roman" w:hAnsi="Times New Roman" w:cs="Times New Roman"/>
          <w:sz w:val="24"/>
          <w:szCs w:val="24"/>
        </w:rPr>
        <w:t xml:space="preserve">, sobre jogos teatrais </w:t>
      </w:r>
      <w:r w:rsidR="00624B14">
        <w:rPr>
          <w:rFonts w:ascii="Times New Roman" w:eastAsia="Times New Roman" w:hAnsi="Times New Roman" w:cs="Times New Roman"/>
          <w:sz w:val="24"/>
          <w:szCs w:val="24"/>
        </w:rPr>
        <w:t>é comum. N</w:t>
      </w:r>
      <w:bookmarkStart w:id="0" w:name="_GoBack"/>
      <w:bookmarkEnd w:id="0"/>
      <w:r w:rsidR="009812C5">
        <w:rPr>
          <w:rFonts w:ascii="Times New Roman" w:eastAsia="Times New Roman" w:hAnsi="Times New Roman" w:cs="Times New Roman"/>
          <w:sz w:val="24"/>
          <w:szCs w:val="24"/>
        </w:rPr>
        <w:t>o entanto, com direcionamento especifico para a pedagogia,</w:t>
      </w:r>
      <w:r w:rsidR="009812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="001C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7A0" w:rsidRPr="008B7BCC">
        <w:rPr>
          <w:rFonts w:ascii="Times New Roman" w:eastAsia="Times New Roman" w:hAnsi="Times New Roman" w:cs="Times New Roman"/>
          <w:sz w:val="24"/>
          <w:szCs w:val="24"/>
        </w:rPr>
        <w:t>possivelmente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inédito, fundamentando assim</w:t>
      </w:r>
      <w:r w:rsidR="00B135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problemática defendida pelo projeto. </w:t>
      </w:r>
    </w:p>
    <w:p w:rsidR="008B7BCC" w:rsidRPr="008B7BCC" w:rsidRDefault="008B7BCC" w:rsidP="008B7BCC">
      <w:pPr>
        <w:pStyle w:val="PargrafodaLista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início, o ensino dos jogos teatrais aplicados à pedagogia, se deu nas salas de aula do curso </w:t>
      </w:r>
      <w:r w:rsidRPr="008B7BCC">
        <w:rPr>
          <w:rFonts w:ascii="Times New Roman" w:eastAsia="Times New Roman" w:hAnsi="Times New Roman" w:cs="Times New Roman"/>
          <w:sz w:val="24"/>
          <w:szCs w:val="24"/>
        </w:rPr>
        <w:t>de Pedagogia do Centro de Educação</w:t>
      </w:r>
      <w:r w:rsidRPr="001C2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UFPB.</w:t>
      </w:r>
    </w:p>
    <w:p w:rsidR="0072460D" w:rsidRDefault="0072460D" w:rsidP="008B7BCC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61">
        <w:rPr>
          <w:rFonts w:ascii="Times New Roman" w:eastAsia="Times New Roman" w:hAnsi="Times New Roman" w:cs="Times New Roman"/>
          <w:sz w:val="24"/>
          <w:szCs w:val="24"/>
        </w:rPr>
        <w:t xml:space="preserve">Os jogos teatrais têm como característica o poder de desenvolver capacidades como a expressão, a interação em grupo, o aquecimento físico e intelectual dos alunos, por exemplo.  </w:t>
      </w:r>
      <w:r w:rsidRPr="00325561">
        <w:rPr>
          <w:rFonts w:ascii="Times New Roman" w:hAnsi="Times New Roman" w:cs="Times New Roman"/>
          <w:sz w:val="24"/>
          <w:szCs w:val="24"/>
        </w:rPr>
        <w:t>A partir da realização dos</w:t>
      </w:r>
      <w:r>
        <w:rPr>
          <w:rFonts w:ascii="Times New Roman" w:hAnsi="Times New Roman" w:cs="Times New Roman"/>
          <w:sz w:val="24"/>
          <w:szCs w:val="24"/>
        </w:rPr>
        <w:t xml:space="preserve"> jogos pode-se</w:t>
      </w:r>
      <w:r w:rsidRPr="00325561">
        <w:rPr>
          <w:rFonts w:ascii="Times New Roman" w:hAnsi="Times New Roman" w:cs="Times New Roman"/>
          <w:sz w:val="24"/>
          <w:szCs w:val="24"/>
        </w:rPr>
        <w:t xml:space="preserve"> perceber</w:t>
      </w:r>
      <w:r w:rsidR="00B13536">
        <w:rPr>
          <w:rFonts w:ascii="Times New Roman" w:hAnsi="Times New Roman" w:cs="Times New Roman"/>
          <w:sz w:val="24"/>
          <w:szCs w:val="24"/>
        </w:rPr>
        <w:t>, na prática,</w:t>
      </w:r>
      <w:r w:rsidRPr="00325561">
        <w:rPr>
          <w:rFonts w:ascii="Times New Roman" w:hAnsi="Times New Roman" w:cs="Times New Roman"/>
          <w:sz w:val="24"/>
          <w:szCs w:val="24"/>
        </w:rPr>
        <w:t xml:space="preserve"> que a teoria de que qualquer pessoa pode fazer teatro, desenvolvida pela autora Viola </w:t>
      </w:r>
      <w:proofErr w:type="spellStart"/>
      <w:r w:rsidRPr="00325561">
        <w:rPr>
          <w:rFonts w:ascii="Times New Roman" w:hAnsi="Times New Roman" w:cs="Times New Roman"/>
          <w:sz w:val="24"/>
          <w:szCs w:val="24"/>
        </w:rPr>
        <w:t>Spolin</w:t>
      </w:r>
      <w:proofErr w:type="spellEnd"/>
      <w:r w:rsidRPr="00325561">
        <w:rPr>
          <w:rFonts w:ascii="Times New Roman" w:hAnsi="Times New Roman" w:cs="Times New Roman"/>
          <w:sz w:val="24"/>
          <w:szCs w:val="24"/>
        </w:rPr>
        <w:t xml:space="preserve"> (</w:t>
      </w:r>
      <w:r w:rsidR="008B7BCC">
        <w:rPr>
          <w:rFonts w:ascii="Times New Roman" w:hAnsi="Times New Roman" w:cs="Times New Roman"/>
          <w:sz w:val="24"/>
          <w:szCs w:val="24"/>
        </w:rPr>
        <w:t>2006</w:t>
      </w:r>
      <w:r w:rsidRPr="00325561">
        <w:rPr>
          <w:rFonts w:ascii="Times New Roman" w:hAnsi="Times New Roman" w:cs="Times New Roman"/>
          <w:sz w:val="24"/>
          <w:szCs w:val="24"/>
        </w:rPr>
        <w:t xml:space="preserve">) </w:t>
      </w:r>
      <w:r w:rsidR="00B13536">
        <w:rPr>
          <w:rFonts w:ascii="Times New Roman" w:hAnsi="Times New Roman" w:cs="Times New Roman"/>
          <w:sz w:val="24"/>
          <w:szCs w:val="24"/>
        </w:rPr>
        <w:t>se confirma</w:t>
      </w:r>
      <w:r w:rsidRPr="00325561">
        <w:rPr>
          <w:rFonts w:ascii="Times New Roman" w:hAnsi="Times New Roman" w:cs="Times New Roman"/>
          <w:sz w:val="24"/>
          <w:szCs w:val="24"/>
        </w:rPr>
        <w:t xml:space="preserve">. Durante o jogo, o aluno mais tímido da turma pode obter uma atuação surpreendente. </w:t>
      </w:r>
    </w:p>
    <w:p w:rsidR="00E42C30" w:rsidRDefault="0072460D" w:rsidP="008B7BCC">
      <w:pPr>
        <w:pStyle w:val="PargrafodaLista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561">
        <w:rPr>
          <w:rFonts w:ascii="Times New Roman" w:eastAsia="Times New Roman" w:hAnsi="Times New Roman" w:cs="Times New Roman"/>
          <w:sz w:val="24"/>
          <w:szCs w:val="24"/>
        </w:rPr>
        <w:t>O ensino das técnicas teatrais aos est</w:t>
      </w:r>
      <w:r w:rsidR="00B13536">
        <w:rPr>
          <w:rFonts w:ascii="Times New Roman" w:eastAsia="Times New Roman" w:hAnsi="Times New Roman" w:cs="Times New Roman"/>
          <w:sz w:val="24"/>
          <w:szCs w:val="24"/>
        </w:rPr>
        <w:t>udantes de pedagogia propicia-lhes</w:t>
      </w:r>
      <w:r w:rsidRPr="00325561">
        <w:rPr>
          <w:rFonts w:ascii="Times New Roman" w:eastAsia="Times New Roman" w:hAnsi="Times New Roman" w:cs="Times New Roman"/>
          <w:sz w:val="24"/>
          <w:szCs w:val="24"/>
        </w:rPr>
        <w:t xml:space="preserve"> um contato com atividades práticas, deixando-</w:t>
      </w:r>
      <w:r w:rsidR="00B13536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325561">
        <w:rPr>
          <w:rFonts w:ascii="Times New Roman" w:eastAsia="Times New Roman" w:hAnsi="Times New Roman" w:cs="Times New Roman"/>
          <w:sz w:val="24"/>
          <w:szCs w:val="24"/>
        </w:rPr>
        <w:t xml:space="preserve"> aptos e capacitados à aplicação das atividades nas salas de aulas</w:t>
      </w:r>
      <w:r w:rsidR="00B13536">
        <w:rPr>
          <w:rFonts w:ascii="Times New Roman" w:eastAsia="Times New Roman" w:hAnsi="Times New Roman" w:cs="Times New Roman"/>
          <w:sz w:val="24"/>
          <w:szCs w:val="24"/>
        </w:rPr>
        <w:t xml:space="preserve"> que futuramente ministrarão</w:t>
      </w:r>
      <w:r w:rsidRPr="003255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3536">
        <w:rPr>
          <w:rFonts w:ascii="Times New Roman" w:eastAsia="Times New Roman" w:hAnsi="Times New Roman" w:cs="Times New Roman"/>
          <w:sz w:val="24"/>
          <w:szCs w:val="24"/>
        </w:rPr>
        <w:t xml:space="preserve"> E permite</w:t>
      </w:r>
      <w:r w:rsidRPr="00325561">
        <w:rPr>
          <w:rFonts w:ascii="Times New Roman" w:eastAsia="Times New Roman" w:hAnsi="Times New Roman" w:cs="Times New Roman"/>
          <w:sz w:val="24"/>
          <w:szCs w:val="24"/>
        </w:rPr>
        <w:t xml:space="preserve"> ainda</w:t>
      </w:r>
      <w:r w:rsidR="00B135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5561">
        <w:rPr>
          <w:rFonts w:ascii="Times New Roman" w:eastAsia="Times New Roman" w:hAnsi="Times New Roman" w:cs="Times New Roman"/>
          <w:sz w:val="24"/>
          <w:szCs w:val="24"/>
        </w:rPr>
        <w:t xml:space="preserve"> a quebra no tradicionalismo dos métodos pedagógicos convencionais.</w:t>
      </w:r>
    </w:p>
    <w:p w:rsidR="0072460D" w:rsidRPr="00325561" w:rsidRDefault="00B13536" w:rsidP="008B7BCC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da aceitação da</w:t>
      </w:r>
      <w:r w:rsidR="00E42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técnica</w:t>
      </w:r>
      <w:r w:rsidR="00E42C30">
        <w:rPr>
          <w:rFonts w:ascii="Times New Roman" w:eastAsia="Times New Roman" w:hAnsi="Times New Roman" w:cs="Times New Roman"/>
          <w:sz w:val="24"/>
          <w:szCs w:val="24"/>
        </w:rPr>
        <w:t xml:space="preserve"> pelos alunos de pedagogia</w:t>
      </w:r>
      <w:r w:rsidR="008B7B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2C30">
        <w:rPr>
          <w:rFonts w:ascii="Times New Roman" w:eastAsia="Times New Roman" w:hAnsi="Times New Roman" w:cs="Times New Roman"/>
          <w:sz w:val="24"/>
          <w:szCs w:val="24"/>
        </w:rPr>
        <w:t xml:space="preserve"> e do desejo de</w:t>
      </w:r>
      <w:r>
        <w:rPr>
          <w:rFonts w:ascii="Times New Roman" w:eastAsia="Times New Roman" w:hAnsi="Times New Roman" w:cs="Times New Roman"/>
          <w:sz w:val="24"/>
          <w:szCs w:val="24"/>
        </w:rPr>
        <w:t>les próprios de</w:t>
      </w:r>
      <w:r w:rsidR="00E42C30">
        <w:rPr>
          <w:rFonts w:ascii="Times New Roman" w:eastAsia="Times New Roman" w:hAnsi="Times New Roman" w:cs="Times New Roman"/>
          <w:sz w:val="24"/>
          <w:szCs w:val="24"/>
        </w:rPr>
        <w:t xml:space="preserve"> levar este aprendizado para as escolas onde trabalhavam ou iriam trabalhar, surgiu </w:t>
      </w:r>
      <w:proofErr w:type="gramStart"/>
      <w:r w:rsidR="00E42C3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E42C30">
        <w:rPr>
          <w:rFonts w:ascii="Times New Roman" w:eastAsia="Times New Roman" w:hAnsi="Times New Roman" w:cs="Times New Roman"/>
          <w:sz w:val="24"/>
          <w:szCs w:val="24"/>
        </w:rPr>
        <w:t xml:space="preserve"> proposta </w:t>
      </w:r>
      <w:r w:rsidR="00E42C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catalogar todo o material que fora adquirido em sala </w:t>
      </w:r>
      <w:r>
        <w:rPr>
          <w:rFonts w:ascii="Times New Roman" w:eastAsia="Times New Roman" w:hAnsi="Times New Roman" w:cs="Times New Roman"/>
          <w:sz w:val="24"/>
          <w:szCs w:val="24"/>
        </w:rPr>
        <w:t>de a</w:t>
      </w:r>
      <w:r w:rsidR="00C31E37"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z w:val="24"/>
          <w:szCs w:val="24"/>
        </w:rPr>
        <w:t>, para fornece-lhes</w:t>
      </w:r>
      <w:r w:rsidR="00E42C30">
        <w:rPr>
          <w:rFonts w:ascii="Times New Roman" w:eastAsia="Times New Roman" w:hAnsi="Times New Roman" w:cs="Times New Roman"/>
          <w:sz w:val="24"/>
          <w:szCs w:val="24"/>
        </w:rPr>
        <w:t xml:space="preserve"> um suporte didático </w:t>
      </w:r>
      <w:r>
        <w:rPr>
          <w:rFonts w:ascii="Times New Roman" w:eastAsia="Times New Roman" w:hAnsi="Times New Roman" w:cs="Times New Roman"/>
          <w:sz w:val="24"/>
          <w:szCs w:val="24"/>
        </w:rPr>
        <w:t>de cunho profissionalizante</w:t>
      </w:r>
      <w:r w:rsidR="00E42C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460D" w:rsidRPr="00325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0D" w:rsidRPr="00325561" w:rsidRDefault="0072460D" w:rsidP="000E60D5">
      <w:pPr>
        <w:pStyle w:val="PargrafodaLista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60D" w:rsidRPr="0072460D" w:rsidRDefault="0072460D" w:rsidP="000E60D5">
      <w:pPr>
        <w:pStyle w:val="PargrafodaLista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60D" w:rsidRPr="00E42C30" w:rsidRDefault="00E42C30" w:rsidP="000E60D5">
      <w:pPr>
        <w:pStyle w:val="PargrafodaLista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C30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E42C30" w:rsidRDefault="00E42C30" w:rsidP="009812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 o material que está sendo catalogado é fruto de atividades avaliativas realizadas em </w:t>
      </w:r>
      <w:r w:rsidR="008B7BCC">
        <w:rPr>
          <w:rFonts w:ascii="Times New Roman" w:hAnsi="Times New Roman" w:cs="Times New Roman"/>
          <w:sz w:val="24"/>
          <w:szCs w:val="24"/>
        </w:rPr>
        <w:t>sala de aula, na disciplina de ensino de a</w:t>
      </w:r>
      <w:r>
        <w:rPr>
          <w:rFonts w:ascii="Times New Roman" w:hAnsi="Times New Roman" w:cs="Times New Roman"/>
          <w:sz w:val="24"/>
          <w:szCs w:val="24"/>
        </w:rPr>
        <w:t>rtes, ministrada pelo professor Osvaldo</w:t>
      </w:r>
      <w:r w:rsidR="00C31E37">
        <w:rPr>
          <w:rFonts w:ascii="Times New Roman" w:hAnsi="Times New Roman" w:cs="Times New Roman"/>
          <w:sz w:val="24"/>
          <w:szCs w:val="24"/>
        </w:rPr>
        <w:t xml:space="preserve"> Antonio</w:t>
      </w:r>
      <w:r>
        <w:rPr>
          <w:rFonts w:ascii="Times New Roman" w:hAnsi="Times New Roman" w:cs="Times New Roman"/>
          <w:sz w:val="24"/>
          <w:szCs w:val="24"/>
        </w:rPr>
        <w:t xml:space="preserve"> Anzolin</w:t>
      </w:r>
      <w:r w:rsidR="00C31E37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 xml:space="preserve"> no curso de pedagogia da UFPB, inspiradas em orientações do próprio. </w:t>
      </w:r>
    </w:p>
    <w:p w:rsidR="00E42C30" w:rsidRDefault="00E42C30" w:rsidP="009812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Pr="006F20D5">
        <w:rPr>
          <w:rFonts w:ascii="Times New Roman" w:hAnsi="Times New Roman" w:cs="Times New Roman"/>
          <w:sz w:val="24"/>
          <w:szCs w:val="24"/>
        </w:rPr>
        <w:t>acervo recolhido ao long</w:t>
      </w:r>
      <w:r w:rsidR="009812C5">
        <w:rPr>
          <w:rFonts w:ascii="Times New Roman" w:hAnsi="Times New Roman" w:cs="Times New Roman"/>
          <w:sz w:val="24"/>
          <w:szCs w:val="24"/>
        </w:rPr>
        <w:t>o do</w:t>
      </w:r>
      <w:r w:rsidRPr="006F20D5">
        <w:rPr>
          <w:rFonts w:ascii="Times New Roman" w:hAnsi="Times New Roman" w:cs="Times New Roman"/>
          <w:sz w:val="24"/>
          <w:szCs w:val="24"/>
        </w:rPr>
        <w:t xml:space="preserve"> período </w:t>
      </w:r>
      <w:r w:rsidR="00C31E37">
        <w:rPr>
          <w:rFonts w:ascii="Times New Roman" w:hAnsi="Times New Roman" w:cs="Times New Roman"/>
          <w:sz w:val="24"/>
          <w:szCs w:val="24"/>
        </w:rPr>
        <w:t>de 2009 a 2012</w:t>
      </w:r>
      <w:r w:rsidR="008B7BCC">
        <w:rPr>
          <w:rFonts w:ascii="Times New Roman" w:hAnsi="Times New Roman" w:cs="Times New Roman"/>
          <w:sz w:val="24"/>
          <w:szCs w:val="24"/>
        </w:rPr>
        <w:t xml:space="preserve"> foi</w:t>
      </w:r>
      <w:r w:rsidRPr="006F20D5">
        <w:rPr>
          <w:rFonts w:ascii="Times New Roman" w:hAnsi="Times New Roman" w:cs="Times New Roman"/>
          <w:sz w:val="24"/>
          <w:szCs w:val="24"/>
        </w:rPr>
        <w:t xml:space="preserve"> entregue à bolsi</w:t>
      </w:r>
      <w:r w:rsidR="006F20D5" w:rsidRPr="006F20D5">
        <w:rPr>
          <w:rFonts w:ascii="Times New Roman" w:hAnsi="Times New Roman" w:cs="Times New Roman"/>
          <w:sz w:val="24"/>
          <w:szCs w:val="24"/>
        </w:rPr>
        <w:t>s</w:t>
      </w:r>
      <w:r w:rsidRPr="006F20D5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6F20D5">
        <w:rPr>
          <w:rFonts w:ascii="Times New Roman" w:hAnsi="Times New Roman" w:cs="Times New Roman"/>
          <w:sz w:val="24"/>
          <w:szCs w:val="24"/>
        </w:rPr>
        <w:t>Uane</w:t>
      </w:r>
      <w:proofErr w:type="spellEnd"/>
      <w:r w:rsidRPr="006F2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4"/>
          <w:szCs w:val="24"/>
        </w:rPr>
        <w:t>Junilhia</w:t>
      </w:r>
      <w:proofErr w:type="spellEnd"/>
      <w:r w:rsidRPr="006F20D5">
        <w:rPr>
          <w:rFonts w:ascii="Times New Roman" w:hAnsi="Times New Roman" w:cs="Times New Roman"/>
          <w:sz w:val="24"/>
          <w:szCs w:val="24"/>
        </w:rPr>
        <w:t xml:space="preserve"> Antas Nunes Barbosa</w:t>
      </w:r>
      <w:r w:rsidR="00C31E37">
        <w:rPr>
          <w:rFonts w:ascii="Times New Roman" w:hAnsi="Times New Roman" w:cs="Times New Roman"/>
          <w:sz w:val="24"/>
          <w:szCs w:val="24"/>
        </w:rPr>
        <w:t>¹</w:t>
      </w:r>
      <w:r w:rsidRPr="006F20D5">
        <w:rPr>
          <w:rFonts w:ascii="Times New Roman" w:hAnsi="Times New Roman" w:cs="Times New Roman"/>
          <w:sz w:val="24"/>
          <w:szCs w:val="24"/>
        </w:rPr>
        <w:t>, para</w:t>
      </w:r>
      <w:r w:rsidRPr="00E42C30">
        <w:rPr>
          <w:rFonts w:ascii="Times New Roman" w:hAnsi="Times New Roman" w:cs="Times New Roman"/>
          <w:sz w:val="24"/>
          <w:szCs w:val="24"/>
        </w:rPr>
        <w:t xml:space="preserve"> que ela pu</w:t>
      </w:r>
      <w:r>
        <w:rPr>
          <w:rFonts w:ascii="Times New Roman" w:hAnsi="Times New Roman" w:cs="Times New Roman"/>
          <w:sz w:val="24"/>
          <w:szCs w:val="24"/>
        </w:rPr>
        <w:t xml:space="preserve">desse </w:t>
      </w:r>
      <w:r w:rsidR="006F20D5">
        <w:rPr>
          <w:rFonts w:ascii="Times New Roman" w:hAnsi="Times New Roman" w:cs="Times New Roman"/>
          <w:sz w:val="24"/>
          <w:szCs w:val="24"/>
        </w:rPr>
        <w:t>transcrever em um formato padrão, e fazer as adequações necessária</w:t>
      </w:r>
      <w:r w:rsidR="00C31E37">
        <w:rPr>
          <w:rFonts w:ascii="Times New Roman" w:hAnsi="Times New Roman" w:cs="Times New Roman"/>
          <w:sz w:val="24"/>
          <w:szCs w:val="24"/>
        </w:rPr>
        <w:t>s em todo o conteúdo das fichas. M</w:t>
      </w:r>
      <w:r w:rsidR="006F20D5">
        <w:rPr>
          <w:rFonts w:ascii="Times New Roman" w:hAnsi="Times New Roman" w:cs="Times New Roman"/>
          <w:sz w:val="24"/>
          <w:szCs w:val="24"/>
        </w:rPr>
        <w:t>antendo</w:t>
      </w:r>
      <w:r w:rsidR="00C31E37">
        <w:rPr>
          <w:rFonts w:ascii="Times New Roman" w:hAnsi="Times New Roman" w:cs="Times New Roman"/>
          <w:sz w:val="24"/>
          <w:szCs w:val="24"/>
        </w:rPr>
        <w:t>-se, claramente,</w:t>
      </w:r>
      <w:r w:rsidR="006F20D5">
        <w:rPr>
          <w:rFonts w:ascii="Times New Roman" w:hAnsi="Times New Roman" w:cs="Times New Roman"/>
          <w:sz w:val="24"/>
          <w:szCs w:val="24"/>
        </w:rPr>
        <w:t xml:space="preserve"> a autoria do jogo e dando os devidos créditos aos alunos que o desenvolveram.</w:t>
      </w:r>
    </w:p>
    <w:p w:rsidR="009812C5" w:rsidRDefault="006F20D5" w:rsidP="009812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apresentação d</w:t>
      </w:r>
      <w:r w:rsidR="006E5575">
        <w:rPr>
          <w:rFonts w:ascii="Times New Roman" w:hAnsi="Times New Roman" w:cs="Times New Roman"/>
          <w:sz w:val="24"/>
          <w:szCs w:val="24"/>
        </w:rPr>
        <w:t>o tema do</w:t>
      </w:r>
      <w:r>
        <w:rPr>
          <w:rFonts w:ascii="Times New Roman" w:hAnsi="Times New Roman" w:cs="Times New Roman"/>
          <w:sz w:val="24"/>
          <w:szCs w:val="24"/>
        </w:rPr>
        <w:t xml:space="preserve"> teatro pedagógico foi feita à bolsista do projeto por meio do livro </w:t>
      </w:r>
      <w:r w:rsidR="008B7BCC" w:rsidRPr="008B7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Improvisação para o teatro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Viola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Spolin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31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C31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ssunto foi trabalho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partir do fichamento do livro para efeito de compreensão. </w:t>
      </w:r>
    </w:p>
    <w:p w:rsidR="006F20D5" w:rsidRDefault="00CB6E24" w:rsidP="009812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Somado à </w:t>
      </w:r>
      <w:r w:rsidR="006F20D5">
        <w:rPr>
          <w:rFonts w:ascii="Times New Roman" w:hAnsi="Times New Roman" w:cs="Times New Roman"/>
          <w:sz w:val="24"/>
          <w:szCs w:val="24"/>
        </w:rPr>
        <w:t>oportunida</w:t>
      </w:r>
      <w:r w:rsidR="008D07D9">
        <w:rPr>
          <w:rFonts w:ascii="Times New Roman" w:hAnsi="Times New Roman" w:cs="Times New Roman"/>
          <w:sz w:val="24"/>
          <w:szCs w:val="24"/>
        </w:rPr>
        <w:t xml:space="preserve">de de </w:t>
      </w:r>
      <w:r w:rsidR="006F20D5">
        <w:rPr>
          <w:rFonts w:ascii="Times New Roman" w:hAnsi="Times New Roman" w:cs="Times New Roman"/>
          <w:sz w:val="24"/>
          <w:szCs w:val="24"/>
        </w:rPr>
        <w:t xml:space="preserve">acompanhar e vivenciar a aplicação e experiencialização </w:t>
      </w:r>
      <w:r w:rsidR="008D07D9">
        <w:rPr>
          <w:rFonts w:ascii="Times New Roman" w:hAnsi="Times New Roman" w:cs="Times New Roman"/>
          <w:sz w:val="24"/>
          <w:szCs w:val="24"/>
        </w:rPr>
        <w:t xml:space="preserve">dos jogos </w:t>
      </w:r>
      <w:r>
        <w:rPr>
          <w:rFonts w:ascii="Times New Roman" w:hAnsi="Times New Roman" w:cs="Times New Roman"/>
          <w:sz w:val="24"/>
          <w:szCs w:val="24"/>
        </w:rPr>
        <w:t>em sala de aula, que</w:t>
      </w:r>
      <w:r w:rsidR="008D07D9">
        <w:rPr>
          <w:rFonts w:ascii="Times New Roman" w:hAnsi="Times New Roman" w:cs="Times New Roman"/>
          <w:sz w:val="24"/>
          <w:szCs w:val="24"/>
        </w:rPr>
        <w:t xml:space="preserve"> forneceu </w:t>
      </w:r>
      <w:r w:rsidR="006E5575">
        <w:rPr>
          <w:rFonts w:ascii="Times New Roman" w:hAnsi="Times New Roman" w:cs="Times New Roman"/>
          <w:sz w:val="24"/>
          <w:szCs w:val="24"/>
        </w:rPr>
        <w:t>condições</w:t>
      </w:r>
      <w:r w:rsidR="00C31E37">
        <w:rPr>
          <w:rFonts w:ascii="Times New Roman" w:hAnsi="Times New Roman" w:cs="Times New Roman"/>
          <w:sz w:val="24"/>
          <w:szCs w:val="24"/>
        </w:rPr>
        <w:t xml:space="preserve"> </w:t>
      </w:r>
      <w:r w:rsidR="006E5575">
        <w:rPr>
          <w:rFonts w:ascii="Times New Roman" w:hAnsi="Times New Roman" w:cs="Times New Roman"/>
          <w:sz w:val="24"/>
          <w:szCs w:val="24"/>
        </w:rPr>
        <w:t>para que o trabalho de adequação das fichas fosse realizado.</w:t>
      </w:r>
    </w:p>
    <w:p w:rsidR="00C31E37" w:rsidRDefault="00C31E37" w:rsidP="000E60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575" w:rsidRDefault="006E5575" w:rsidP="000E60D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575">
        <w:rPr>
          <w:rFonts w:ascii="Times New Roman" w:hAnsi="Times New Roman" w:cs="Times New Roman"/>
          <w:b/>
          <w:sz w:val="24"/>
          <w:szCs w:val="24"/>
        </w:rPr>
        <w:t>Os principais resultados alcançados</w:t>
      </w:r>
    </w:p>
    <w:p w:rsidR="006E5575" w:rsidRDefault="006E5575" w:rsidP="009812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575">
        <w:rPr>
          <w:rFonts w:ascii="Times New Roman" w:hAnsi="Times New Roman" w:cs="Times New Roman"/>
          <w:sz w:val="24"/>
          <w:szCs w:val="24"/>
        </w:rPr>
        <w:t>Ao concluir</w:t>
      </w:r>
      <w:r>
        <w:rPr>
          <w:rFonts w:ascii="Times New Roman" w:hAnsi="Times New Roman" w:cs="Times New Roman"/>
          <w:sz w:val="24"/>
          <w:szCs w:val="24"/>
        </w:rPr>
        <w:t xml:space="preserve"> o trabalho de transcrição e adequação das fichas de jogos teatrais com aplicação à prática pedagógica</w:t>
      </w:r>
      <w:r w:rsidR="00C31E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teremos um material específico e importante para oferecer </w:t>
      </w:r>
      <w:r w:rsidR="00C31E37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>suporte</w:t>
      </w:r>
      <w:r w:rsidR="00C31E37">
        <w:rPr>
          <w:rFonts w:ascii="Times New Roman" w:hAnsi="Times New Roman" w:cs="Times New Roman"/>
          <w:sz w:val="24"/>
          <w:szCs w:val="24"/>
        </w:rPr>
        <w:t xml:space="preserve"> didático</w:t>
      </w:r>
      <w:r>
        <w:rPr>
          <w:rFonts w:ascii="Times New Roman" w:hAnsi="Times New Roman" w:cs="Times New Roman"/>
          <w:sz w:val="24"/>
          <w:szCs w:val="24"/>
        </w:rPr>
        <w:t xml:space="preserve"> aos profissionais de pedagogia e demais licenciaturas da UFPB. </w:t>
      </w:r>
    </w:p>
    <w:p w:rsidR="006E5575" w:rsidRDefault="006E5575" w:rsidP="009812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Contribuindo ainda, para a interdisciplinaridade entre o teatro e a pedagogia, fornecendo possibilidades para a </w:t>
      </w:r>
      <w:r w:rsidR="00342AAF">
        <w:rPr>
          <w:rFonts w:ascii="Times New Roman" w:hAnsi="Times New Roman" w:cs="Times New Roman"/>
          <w:sz w:val="24"/>
          <w:szCs w:val="24"/>
        </w:rPr>
        <w:t>variaç</w:t>
      </w:r>
      <w:r w:rsidR="00C31E37">
        <w:rPr>
          <w:rFonts w:ascii="Times New Roman" w:hAnsi="Times New Roman" w:cs="Times New Roman"/>
          <w:sz w:val="24"/>
          <w:szCs w:val="24"/>
        </w:rPr>
        <w:t>ão e qualificação do professor</w:t>
      </w:r>
      <w:r w:rsidR="0055432B">
        <w:rPr>
          <w:rFonts w:ascii="Times New Roman" w:hAnsi="Times New Roman" w:cs="Times New Roman"/>
          <w:sz w:val="24"/>
          <w:szCs w:val="24"/>
        </w:rPr>
        <w:t xml:space="preserve"> </w:t>
      </w:r>
      <w:r w:rsidR="00CB6E24">
        <w:rPr>
          <w:rFonts w:ascii="Times New Roman" w:hAnsi="Times New Roman" w:cs="Times New Roman"/>
          <w:sz w:val="24"/>
          <w:szCs w:val="24"/>
        </w:rPr>
        <w:t>(a)</w:t>
      </w:r>
      <w:r w:rsidR="00342AAF">
        <w:rPr>
          <w:rFonts w:ascii="Times New Roman" w:hAnsi="Times New Roman" w:cs="Times New Roman"/>
          <w:sz w:val="24"/>
          <w:szCs w:val="24"/>
        </w:rPr>
        <w:t>, além de colaborar para que este tipo de conhecimento chegue às salas de aula do ensino básico. Podendo</w:t>
      </w:r>
      <w:r w:rsidR="00C31E37">
        <w:rPr>
          <w:rFonts w:ascii="Times New Roman" w:hAnsi="Times New Roman" w:cs="Times New Roman"/>
          <w:sz w:val="24"/>
          <w:szCs w:val="24"/>
        </w:rPr>
        <w:t xml:space="preserve"> permitir o</w:t>
      </w:r>
      <w:r w:rsidR="00342AAF">
        <w:rPr>
          <w:rFonts w:ascii="Times New Roman" w:hAnsi="Times New Roman" w:cs="Times New Roman"/>
          <w:sz w:val="24"/>
          <w:szCs w:val="24"/>
        </w:rPr>
        <w:t xml:space="preserve"> despertar </w:t>
      </w:r>
      <w:r w:rsidR="00C31E37">
        <w:rPr>
          <w:rFonts w:ascii="Times New Roman" w:hAnsi="Times New Roman" w:cs="Times New Roman"/>
          <w:sz w:val="24"/>
          <w:szCs w:val="24"/>
        </w:rPr>
        <w:t>d</w:t>
      </w:r>
      <w:r w:rsidR="00342AAF">
        <w:rPr>
          <w:rFonts w:ascii="Times New Roman" w:hAnsi="Times New Roman" w:cs="Times New Roman"/>
          <w:sz w:val="24"/>
          <w:szCs w:val="24"/>
        </w:rPr>
        <w:t>o interes</w:t>
      </w:r>
      <w:r w:rsidR="00C31E37">
        <w:rPr>
          <w:rFonts w:ascii="Times New Roman" w:hAnsi="Times New Roman" w:cs="Times New Roman"/>
          <w:sz w:val="24"/>
          <w:szCs w:val="24"/>
        </w:rPr>
        <w:t>se em alunos para</w:t>
      </w:r>
      <w:r w:rsidR="00342AAF">
        <w:rPr>
          <w:rFonts w:ascii="Times New Roman" w:hAnsi="Times New Roman" w:cs="Times New Roman"/>
          <w:sz w:val="24"/>
          <w:szCs w:val="24"/>
        </w:rPr>
        <w:t xml:space="preserve"> algo</w:t>
      </w:r>
      <w:r w:rsidR="00C31E37">
        <w:rPr>
          <w:rFonts w:ascii="Times New Roman" w:hAnsi="Times New Roman" w:cs="Times New Roman"/>
          <w:sz w:val="24"/>
          <w:szCs w:val="24"/>
        </w:rPr>
        <w:t>,</w:t>
      </w:r>
      <w:r w:rsidR="00342AAF">
        <w:rPr>
          <w:rFonts w:ascii="Times New Roman" w:hAnsi="Times New Roman" w:cs="Times New Roman"/>
          <w:sz w:val="24"/>
          <w:szCs w:val="24"/>
        </w:rPr>
        <w:t xml:space="preserve"> que por muitas vezes</w:t>
      </w:r>
      <w:r w:rsidR="00C31E37">
        <w:rPr>
          <w:rFonts w:ascii="Times New Roman" w:hAnsi="Times New Roman" w:cs="Times New Roman"/>
          <w:sz w:val="24"/>
          <w:szCs w:val="24"/>
        </w:rPr>
        <w:t>,</w:t>
      </w:r>
      <w:r w:rsidR="00342AAF">
        <w:rPr>
          <w:rFonts w:ascii="Times New Roman" w:hAnsi="Times New Roman" w:cs="Times New Roman"/>
          <w:sz w:val="24"/>
          <w:szCs w:val="24"/>
        </w:rPr>
        <w:t xml:space="preserve"> é distante da realidade deles, desmistificando assim, o teatro. </w:t>
      </w:r>
    </w:p>
    <w:p w:rsidR="00C31E37" w:rsidRDefault="00C31E37" w:rsidP="000E60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37" w:rsidRDefault="00C31E37" w:rsidP="000E60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AAF" w:rsidRPr="00342AAF" w:rsidRDefault="00342AAF" w:rsidP="000E60D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AAF">
        <w:rPr>
          <w:rFonts w:ascii="Times New Roman" w:hAnsi="Times New Roman" w:cs="Times New Roman"/>
          <w:b/>
          <w:sz w:val="24"/>
          <w:szCs w:val="24"/>
        </w:rPr>
        <w:t xml:space="preserve">A contribuição para a </w:t>
      </w:r>
      <w:r w:rsidR="00CB6E24">
        <w:rPr>
          <w:rFonts w:ascii="Times New Roman" w:hAnsi="Times New Roman" w:cs="Times New Roman"/>
          <w:b/>
          <w:sz w:val="24"/>
          <w:szCs w:val="24"/>
        </w:rPr>
        <w:t>formação de p</w:t>
      </w:r>
      <w:r w:rsidRPr="00342AAF">
        <w:rPr>
          <w:rFonts w:ascii="Times New Roman" w:hAnsi="Times New Roman" w:cs="Times New Roman"/>
          <w:b/>
          <w:sz w:val="24"/>
          <w:szCs w:val="24"/>
        </w:rPr>
        <w:t>rofessores</w:t>
      </w:r>
    </w:p>
    <w:p w:rsidR="006F20D5" w:rsidRDefault="00342AAF" w:rsidP="009812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discussão é alimentada devido </w:t>
      </w:r>
      <w:r w:rsidR="00CB6E24">
        <w:rPr>
          <w:rFonts w:ascii="Times New Roman" w:hAnsi="Times New Roman" w:cs="Times New Roman"/>
          <w:sz w:val="24"/>
          <w:szCs w:val="24"/>
        </w:rPr>
        <w:t>à</w:t>
      </w:r>
      <w:r w:rsidR="00711574">
        <w:rPr>
          <w:rFonts w:ascii="Times New Roman" w:hAnsi="Times New Roman" w:cs="Times New Roman"/>
          <w:sz w:val="24"/>
          <w:szCs w:val="24"/>
        </w:rPr>
        <w:t xml:space="preserve"> insuficiência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31E37">
        <w:rPr>
          <w:rFonts w:ascii="Times New Roman" w:hAnsi="Times New Roman" w:cs="Times New Roman"/>
          <w:sz w:val="24"/>
          <w:szCs w:val="24"/>
        </w:rPr>
        <w:t xml:space="preserve">disciplinas </w:t>
      </w:r>
      <w:r>
        <w:rPr>
          <w:rFonts w:ascii="Times New Roman" w:hAnsi="Times New Roman" w:cs="Times New Roman"/>
          <w:sz w:val="24"/>
          <w:szCs w:val="24"/>
        </w:rPr>
        <w:t>práticas na graduação,</w:t>
      </w:r>
      <w:r w:rsidR="00711574">
        <w:rPr>
          <w:rFonts w:ascii="Times New Roman" w:hAnsi="Times New Roman" w:cs="Times New Roman"/>
          <w:sz w:val="24"/>
          <w:szCs w:val="24"/>
        </w:rPr>
        <w:t xml:space="preserve"> questão levantada por muitos alunos de licenciatura,</w:t>
      </w:r>
      <w:r>
        <w:rPr>
          <w:rFonts w:ascii="Times New Roman" w:hAnsi="Times New Roman" w:cs="Times New Roman"/>
          <w:sz w:val="24"/>
          <w:szCs w:val="24"/>
        </w:rPr>
        <w:t xml:space="preserve"> onde </w:t>
      </w:r>
      <w:r w:rsidR="00711574">
        <w:rPr>
          <w:rFonts w:ascii="Times New Roman" w:hAnsi="Times New Roman" w:cs="Times New Roman"/>
          <w:sz w:val="24"/>
          <w:szCs w:val="24"/>
        </w:rPr>
        <w:t>estes</w:t>
      </w:r>
      <w:r>
        <w:rPr>
          <w:rFonts w:ascii="Times New Roman" w:hAnsi="Times New Roman" w:cs="Times New Roman"/>
          <w:sz w:val="24"/>
          <w:szCs w:val="24"/>
        </w:rPr>
        <w:t>, por ventura</w:t>
      </w:r>
      <w:r w:rsidR="00C31E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574">
        <w:rPr>
          <w:rFonts w:ascii="Times New Roman" w:hAnsi="Times New Roman" w:cs="Times New Roman"/>
          <w:sz w:val="24"/>
          <w:szCs w:val="24"/>
        </w:rPr>
        <w:t>deveriam aprender</w:t>
      </w:r>
      <w:r>
        <w:rPr>
          <w:rFonts w:ascii="Times New Roman" w:hAnsi="Times New Roman" w:cs="Times New Roman"/>
          <w:sz w:val="24"/>
          <w:szCs w:val="24"/>
        </w:rPr>
        <w:t xml:space="preserve"> a lidar</w:t>
      </w:r>
      <w:r w:rsidR="00711574">
        <w:rPr>
          <w:rFonts w:ascii="Times New Roman" w:hAnsi="Times New Roman" w:cs="Times New Roman"/>
          <w:sz w:val="24"/>
          <w:szCs w:val="24"/>
        </w:rPr>
        <w:t>, na prática,</w:t>
      </w:r>
      <w:r>
        <w:rPr>
          <w:rFonts w:ascii="Times New Roman" w:hAnsi="Times New Roman" w:cs="Times New Roman"/>
          <w:sz w:val="24"/>
          <w:szCs w:val="24"/>
        </w:rPr>
        <w:t xml:space="preserve"> com as situações que irão enfrentar em sala de aula,</w:t>
      </w:r>
      <w:r w:rsidR="00711574">
        <w:rPr>
          <w:rFonts w:ascii="Times New Roman" w:hAnsi="Times New Roman" w:cs="Times New Roman"/>
          <w:sz w:val="24"/>
          <w:szCs w:val="24"/>
        </w:rPr>
        <w:t xml:space="preserve"> tal</w:t>
      </w:r>
      <w:r>
        <w:rPr>
          <w:rFonts w:ascii="Times New Roman" w:hAnsi="Times New Roman" w:cs="Times New Roman"/>
          <w:sz w:val="24"/>
          <w:szCs w:val="24"/>
        </w:rPr>
        <w:t xml:space="preserve"> como a in</w:t>
      </w:r>
      <w:r w:rsidR="00711574">
        <w:rPr>
          <w:rFonts w:ascii="Times New Roman" w:hAnsi="Times New Roman" w:cs="Times New Roman"/>
          <w:sz w:val="24"/>
          <w:szCs w:val="24"/>
        </w:rPr>
        <w:t>quietação e distração de alunos.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574">
        <w:rPr>
          <w:rFonts w:ascii="Times New Roman" w:hAnsi="Times New Roman" w:cs="Times New Roman"/>
          <w:sz w:val="24"/>
          <w:szCs w:val="24"/>
        </w:rPr>
        <w:t>Ou outros fatores relativos à</w:t>
      </w:r>
      <w:r>
        <w:rPr>
          <w:rFonts w:ascii="Times New Roman" w:hAnsi="Times New Roman" w:cs="Times New Roman"/>
          <w:sz w:val="24"/>
          <w:szCs w:val="24"/>
        </w:rPr>
        <w:t xml:space="preserve"> heterogeneidade da turma, que conta recorrentemente com os mais variados tipos de realidade e de personalidade de alunos, como o</w:t>
      </w:r>
      <w:r w:rsidR="00711574">
        <w:rPr>
          <w:rFonts w:ascii="Times New Roman" w:hAnsi="Times New Roman" w:cs="Times New Roman"/>
          <w:sz w:val="24"/>
          <w:szCs w:val="24"/>
        </w:rPr>
        <w:t xml:space="preserve">s extremos </w:t>
      </w:r>
      <w:r w:rsidR="00CB6E24">
        <w:rPr>
          <w:rFonts w:ascii="Times New Roman" w:hAnsi="Times New Roman" w:cs="Times New Roman"/>
          <w:sz w:val="24"/>
          <w:szCs w:val="24"/>
        </w:rPr>
        <w:t xml:space="preserve">perfis </w:t>
      </w:r>
      <w:r w:rsidR="00711574">
        <w:rPr>
          <w:rFonts w:ascii="Times New Roman" w:hAnsi="Times New Roman" w:cs="Times New Roman"/>
          <w:sz w:val="24"/>
          <w:szCs w:val="24"/>
        </w:rPr>
        <w:t xml:space="preserve">tímido e </w:t>
      </w:r>
      <w:r>
        <w:rPr>
          <w:rFonts w:ascii="Times New Roman" w:hAnsi="Times New Roman" w:cs="Times New Roman"/>
          <w:sz w:val="24"/>
          <w:szCs w:val="24"/>
        </w:rPr>
        <w:t xml:space="preserve">hiperativo, por exemplo. </w:t>
      </w:r>
    </w:p>
    <w:p w:rsidR="00342AAF" w:rsidRDefault="00342AAF" w:rsidP="009812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prática dos jogos teatrais em sala de aula permite ao professor um</w:t>
      </w:r>
      <w:r w:rsidR="007115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574">
        <w:rPr>
          <w:rFonts w:ascii="Times New Roman" w:hAnsi="Times New Roman" w:cs="Times New Roman"/>
          <w:sz w:val="24"/>
          <w:szCs w:val="24"/>
        </w:rPr>
        <w:t>autoridade frente à turma. Podendo trabalhar cada jogo, de acordo com os mais diversos interesses que podem ir do</w:t>
      </w:r>
      <w:r>
        <w:rPr>
          <w:rFonts w:ascii="Times New Roman" w:hAnsi="Times New Roman" w:cs="Times New Roman"/>
          <w:sz w:val="24"/>
          <w:szCs w:val="24"/>
        </w:rPr>
        <w:t xml:space="preserve"> aquecimento físico, para preparar os alunos para um dia de estudos, ao aquecimento </w:t>
      </w:r>
      <w:r>
        <w:rPr>
          <w:rFonts w:ascii="Times New Roman" w:hAnsi="Times New Roman" w:cs="Times New Roman"/>
          <w:sz w:val="24"/>
          <w:szCs w:val="24"/>
        </w:rPr>
        <w:lastRenderedPageBreak/>
        <w:t>intelectual, antes de uma aula de cálculos matemáticos,</w:t>
      </w:r>
      <w:r w:rsidR="003D3D26">
        <w:rPr>
          <w:rFonts w:ascii="Times New Roman" w:hAnsi="Times New Roman" w:cs="Times New Roman"/>
          <w:sz w:val="24"/>
          <w:szCs w:val="24"/>
        </w:rPr>
        <w:t xml:space="preserve"> ou ainda a interação do grupo</w:t>
      </w:r>
      <w:r w:rsidR="00711574">
        <w:rPr>
          <w:rFonts w:ascii="Times New Roman" w:hAnsi="Times New Roman" w:cs="Times New Roman"/>
          <w:sz w:val="24"/>
          <w:szCs w:val="24"/>
        </w:rPr>
        <w:t>, para permitir que todos se conheçam melhor</w:t>
      </w:r>
      <w:r w:rsidR="003D3D26">
        <w:rPr>
          <w:rFonts w:ascii="Times New Roman" w:hAnsi="Times New Roman" w:cs="Times New Roman"/>
          <w:sz w:val="24"/>
          <w:szCs w:val="24"/>
        </w:rPr>
        <w:t xml:space="preserve">. Como disse Viola </w:t>
      </w:r>
      <w:proofErr w:type="spellStart"/>
      <w:r w:rsidR="003D3D26">
        <w:rPr>
          <w:rFonts w:ascii="Times New Roman" w:hAnsi="Times New Roman" w:cs="Times New Roman"/>
          <w:sz w:val="24"/>
          <w:szCs w:val="24"/>
        </w:rPr>
        <w:t>Spolin</w:t>
      </w:r>
      <w:proofErr w:type="spellEnd"/>
      <w:r w:rsidR="003D3D26">
        <w:rPr>
          <w:rFonts w:ascii="Times New Roman" w:hAnsi="Times New Roman" w:cs="Times New Roman"/>
          <w:sz w:val="24"/>
          <w:szCs w:val="24"/>
        </w:rPr>
        <w:t xml:space="preserve"> </w:t>
      </w:r>
      <w:r w:rsidR="0037298A">
        <w:rPr>
          <w:rFonts w:ascii="Times New Roman" w:hAnsi="Times New Roman" w:cs="Times New Roman"/>
          <w:sz w:val="24"/>
          <w:szCs w:val="24"/>
        </w:rPr>
        <w:t>(</w:t>
      </w:r>
      <w:r w:rsidR="008B7BCC">
        <w:rPr>
          <w:rFonts w:ascii="Times New Roman" w:hAnsi="Times New Roman" w:cs="Times New Roman"/>
          <w:sz w:val="24"/>
          <w:szCs w:val="24"/>
        </w:rPr>
        <w:t>2006</w:t>
      </w:r>
      <w:r w:rsidR="0037298A">
        <w:rPr>
          <w:rFonts w:ascii="Times New Roman" w:hAnsi="Times New Roman" w:cs="Times New Roman"/>
          <w:sz w:val="24"/>
          <w:szCs w:val="24"/>
        </w:rPr>
        <w:t>)</w:t>
      </w:r>
      <w:r w:rsidR="003D3D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3D26" w:rsidRPr="003D3D26" w:rsidRDefault="003D3D26" w:rsidP="000E60D5">
      <w:pPr>
        <w:pStyle w:val="PargrafodaLista"/>
        <w:ind w:left="1983"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D3D2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D3D26" w:rsidRPr="0037298A" w:rsidRDefault="003D3D26" w:rsidP="00CB6E24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3D3D26">
        <w:rPr>
          <w:rFonts w:ascii="Times New Roman" w:hAnsi="Times New Roman" w:cs="Times New Roman"/>
          <w:sz w:val="20"/>
          <w:szCs w:val="20"/>
        </w:rPr>
        <w:t>Aprendemos através da experiência, e ninguém ensina nada a ninguém. Isto é válido tanto para a criança que se movimenta inicialmente chutando o ar, engatinhando e depois andando,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3D26">
        <w:rPr>
          <w:rFonts w:ascii="Times New Roman" w:hAnsi="Times New Roman" w:cs="Times New Roman"/>
          <w:sz w:val="20"/>
          <w:szCs w:val="20"/>
        </w:rPr>
        <w:t>como para o cientista e suas equações.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3D26">
        <w:rPr>
          <w:rFonts w:ascii="Times New Roman" w:hAnsi="Times New Roman" w:cs="Times New Roman"/>
          <w:sz w:val="20"/>
          <w:szCs w:val="20"/>
        </w:rPr>
        <w:t>Se o ambiente permitir, pode-se aprender qualquer coisa, e se o individuo permitir, o ambiente lhe ensinará tudo o que ele tem para ensinar</w:t>
      </w:r>
      <w:r w:rsidRPr="003D3D26">
        <w:rPr>
          <w:rFonts w:ascii="Times New Roman" w:hAnsi="Times New Roman" w:cs="Times New Roman"/>
          <w:sz w:val="24"/>
          <w:szCs w:val="24"/>
        </w:rPr>
        <w:t>.</w:t>
      </w:r>
      <w:r w:rsidR="0037298A">
        <w:rPr>
          <w:rFonts w:ascii="Times New Roman" w:hAnsi="Times New Roman" w:cs="Times New Roman"/>
          <w:sz w:val="24"/>
          <w:szCs w:val="24"/>
        </w:rPr>
        <w:t xml:space="preserve"> </w:t>
      </w:r>
      <w:r w:rsidR="0037298A" w:rsidRPr="0037298A">
        <w:rPr>
          <w:rFonts w:ascii="Times New Roman" w:hAnsi="Times New Roman" w:cs="Times New Roman"/>
          <w:sz w:val="20"/>
          <w:szCs w:val="20"/>
        </w:rPr>
        <w:t>(SPOLIN,</w:t>
      </w:r>
      <w:r w:rsidR="008B7BCC">
        <w:rPr>
          <w:rFonts w:ascii="Times New Roman" w:hAnsi="Times New Roman" w:cs="Times New Roman"/>
          <w:sz w:val="20"/>
          <w:szCs w:val="20"/>
        </w:rPr>
        <w:t xml:space="preserve"> 2006</w:t>
      </w:r>
      <w:r w:rsidR="0037298A" w:rsidRPr="0037298A">
        <w:rPr>
          <w:rFonts w:ascii="Times New Roman" w:hAnsi="Times New Roman" w:cs="Times New Roman"/>
          <w:sz w:val="20"/>
          <w:szCs w:val="20"/>
        </w:rPr>
        <w:t>, p. 3</w:t>
      </w:r>
      <w:r w:rsidRPr="0037298A">
        <w:rPr>
          <w:rFonts w:ascii="Times New Roman" w:hAnsi="Times New Roman" w:cs="Times New Roman"/>
          <w:sz w:val="20"/>
          <w:szCs w:val="20"/>
        </w:rPr>
        <w:t>)</w:t>
      </w:r>
    </w:p>
    <w:p w:rsidR="006F20D5" w:rsidRDefault="006F20D5" w:rsidP="000E60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20D5" w:rsidRDefault="003D3D26" w:rsidP="000E60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jogos são em si uma alternativa lúdica de aprendizado, o aluno pode divertir-se e desenvolver capacidades ao mesmo tempo. O jogo teatral tem o poder de deixar um grupo de pessoas com uma </w:t>
      </w:r>
      <w:r w:rsidR="00711574">
        <w:rPr>
          <w:rFonts w:ascii="Times New Roman" w:hAnsi="Times New Roman" w:cs="Times New Roman"/>
          <w:sz w:val="24"/>
          <w:szCs w:val="24"/>
        </w:rPr>
        <w:t xml:space="preserve">determinada </w:t>
      </w:r>
      <w:r>
        <w:rPr>
          <w:rFonts w:ascii="Times New Roman" w:hAnsi="Times New Roman" w:cs="Times New Roman"/>
          <w:sz w:val="24"/>
          <w:szCs w:val="24"/>
        </w:rPr>
        <w:t>intenção</w:t>
      </w:r>
      <w:r w:rsidR="00711574">
        <w:rPr>
          <w:rFonts w:ascii="Times New Roman" w:hAnsi="Times New Roman" w:cs="Times New Roman"/>
          <w:sz w:val="24"/>
          <w:szCs w:val="24"/>
        </w:rPr>
        <w:t xml:space="preserve"> em comum</w:t>
      </w:r>
      <w:r>
        <w:rPr>
          <w:rFonts w:ascii="Times New Roman" w:hAnsi="Times New Roman" w:cs="Times New Roman"/>
          <w:sz w:val="24"/>
          <w:szCs w:val="24"/>
        </w:rPr>
        <w:t xml:space="preserve">, podendo ativar o raciocínio lógico, a expressão, a concentração e a percepção, por exemplo. </w:t>
      </w:r>
    </w:p>
    <w:p w:rsidR="003D3D26" w:rsidRDefault="003D3D26" w:rsidP="000E60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Viola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3D26" w:rsidRPr="00563E07" w:rsidRDefault="003D3D26" w:rsidP="00563E07">
      <w:pPr>
        <w:pStyle w:val="PargrafodaLista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A6017">
        <w:rPr>
          <w:rFonts w:ascii="Times New Roman" w:hAnsi="Times New Roman" w:cs="Times New Roman"/>
          <w:sz w:val="20"/>
          <w:szCs w:val="20"/>
        </w:rPr>
        <w:t xml:space="preserve">O jogo é uma forma natural de grupo que propicia o envolvimento e a liberdade pessoal necessários para a experiência. Os jogos desenvolvem técnicas e habilidades pessoais necessárias para o jogo em si, através do próprio ato de jogar. As habilidades são desenvolvidas no próprio momento em que a pessoa está jogando, divertindo-se ao máximo e recebendo toda a estimulação que o jogo tem para oferecer – este é o exato </w:t>
      </w:r>
      <w:r w:rsidRPr="0037298A">
        <w:rPr>
          <w:rFonts w:ascii="Times New Roman" w:hAnsi="Times New Roman" w:cs="Times New Roman"/>
          <w:sz w:val="20"/>
          <w:szCs w:val="20"/>
        </w:rPr>
        <w:t>momento em que ela está verdade</w:t>
      </w:r>
      <w:r w:rsidR="00711574">
        <w:rPr>
          <w:rFonts w:ascii="Times New Roman" w:hAnsi="Times New Roman" w:cs="Times New Roman"/>
          <w:sz w:val="20"/>
          <w:szCs w:val="20"/>
        </w:rPr>
        <w:t>iramente aberta para recebê-la.</w:t>
      </w:r>
      <w:r w:rsidR="00563E07">
        <w:rPr>
          <w:rFonts w:ascii="Times New Roman" w:hAnsi="Times New Roman" w:cs="Times New Roman"/>
          <w:sz w:val="20"/>
          <w:szCs w:val="20"/>
        </w:rPr>
        <w:t xml:space="preserve"> </w:t>
      </w:r>
      <w:r w:rsidRPr="00563E07">
        <w:rPr>
          <w:rFonts w:ascii="Times New Roman" w:hAnsi="Times New Roman" w:cs="Times New Roman"/>
          <w:sz w:val="20"/>
          <w:szCs w:val="20"/>
        </w:rPr>
        <w:t>(</w:t>
      </w:r>
      <w:r w:rsidR="0037298A" w:rsidRPr="00563E07">
        <w:rPr>
          <w:rFonts w:ascii="Times New Roman" w:hAnsi="Times New Roman" w:cs="Times New Roman"/>
          <w:sz w:val="20"/>
          <w:szCs w:val="20"/>
        </w:rPr>
        <w:t>SPOLIN,</w:t>
      </w:r>
      <w:r w:rsidR="00711574" w:rsidRPr="00563E07">
        <w:rPr>
          <w:rFonts w:ascii="Times New Roman" w:hAnsi="Times New Roman" w:cs="Times New Roman"/>
          <w:sz w:val="20"/>
          <w:szCs w:val="20"/>
        </w:rPr>
        <w:t xml:space="preserve"> </w:t>
      </w:r>
      <w:r w:rsidR="008B7BCC" w:rsidRPr="00563E07">
        <w:rPr>
          <w:rFonts w:ascii="Times New Roman" w:hAnsi="Times New Roman" w:cs="Times New Roman"/>
          <w:sz w:val="20"/>
          <w:szCs w:val="20"/>
        </w:rPr>
        <w:t>2006,p</w:t>
      </w:r>
      <w:r w:rsidRPr="00563E07">
        <w:rPr>
          <w:rFonts w:ascii="Times New Roman" w:hAnsi="Times New Roman" w:cs="Times New Roman"/>
          <w:sz w:val="20"/>
          <w:szCs w:val="20"/>
        </w:rPr>
        <w:t>.4)</w:t>
      </w:r>
    </w:p>
    <w:p w:rsidR="003D3D26" w:rsidRDefault="003D3D26" w:rsidP="000E60D5">
      <w:pPr>
        <w:pStyle w:val="PargrafodaLista"/>
        <w:ind w:left="35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D26" w:rsidRPr="00BA6017" w:rsidRDefault="00711574" w:rsidP="000E60D5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isso</w:t>
      </w:r>
      <w:r w:rsidR="00BA6017">
        <w:rPr>
          <w:rFonts w:ascii="Times New Roman" w:hAnsi="Times New Roman" w:cs="Times New Roman"/>
          <w:sz w:val="24"/>
          <w:szCs w:val="24"/>
        </w:rPr>
        <w:t>, as habilidades desenvolvidas pelo jogo,</w:t>
      </w:r>
      <w:r>
        <w:rPr>
          <w:rFonts w:ascii="Times New Roman" w:hAnsi="Times New Roman" w:cs="Times New Roman"/>
          <w:sz w:val="24"/>
          <w:szCs w:val="24"/>
        </w:rPr>
        <w:t xml:space="preserve"> em determinado momento, podem </w:t>
      </w:r>
      <w:r w:rsidR="00CB6E24">
        <w:rPr>
          <w:rFonts w:ascii="Times New Roman" w:hAnsi="Times New Roman" w:cs="Times New Roman"/>
          <w:sz w:val="24"/>
          <w:szCs w:val="24"/>
        </w:rPr>
        <w:t>provavelmente,</w:t>
      </w:r>
      <w:r>
        <w:rPr>
          <w:rFonts w:ascii="Times New Roman" w:hAnsi="Times New Roman" w:cs="Times New Roman"/>
          <w:sz w:val="24"/>
          <w:szCs w:val="24"/>
        </w:rPr>
        <w:t xml:space="preserve"> ser</w:t>
      </w:r>
      <w:r w:rsidR="00BA6017">
        <w:rPr>
          <w:rFonts w:ascii="Times New Roman" w:hAnsi="Times New Roman" w:cs="Times New Roman"/>
          <w:sz w:val="24"/>
          <w:szCs w:val="24"/>
        </w:rPr>
        <w:t xml:space="preserve"> estendidas para a vida cotidiana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D26" w:rsidRDefault="003D3D26" w:rsidP="000E60D5">
      <w:pPr>
        <w:pStyle w:val="PargrafodaLista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:rsidR="003D3D26" w:rsidRDefault="003D3D26" w:rsidP="000E60D5">
      <w:pPr>
        <w:pStyle w:val="PargrafodaLista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D3D26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3D3D26" w:rsidRDefault="003D3D26" w:rsidP="000E60D5">
      <w:pPr>
        <w:pStyle w:val="PargrafodaLista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3D3D26" w:rsidRDefault="003D3D26" w:rsidP="000E60D5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Entendemos</w:t>
      </w:r>
      <w:r w:rsidR="00014A3C">
        <w:rPr>
          <w:rFonts w:ascii="Times New Roman" w:hAnsi="Times New Roman" w:cs="Times New Roman"/>
          <w:sz w:val="24"/>
          <w:szCs w:val="24"/>
        </w:rPr>
        <w:t>, por meio deste projeto,</w:t>
      </w:r>
      <w:r>
        <w:rPr>
          <w:rFonts w:ascii="Times New Roman" w:hAnsi="Times New Roman" w:cs="Times New Roman"/>
          <w:sz w:val="24"/>
          <w:szCs w:val="24"/>
        </w:rPr>
        <w:t xml:space="preserve"> que o jogo teatral é uma alternativa bastante relevante para o aprendizado de alunos, em qualquer nível da vida estudantil, acadêmica e até mesmo social</w:t>
      </w:r>
      <w:r w:rsidR="00F201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98A" w:rsidRPr="00711574" w:rsidRDefault="00F20153" w:rsidP="000E60D5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jogos teatrais se colocam como uma </w:t>
      </w:r>
      <w:r w:rsidR="00711574">
        <w:rPr>
          <w:rFonts w:ascii="Times New Roman" w:hAnsi="Times New Roman" w:cs="Times New Roman"/>
          <w:sz w:val="24"/>
          <w:szCs w:val="24"/>
        </w:rPr>
        <w:t>opção</w:t>
      </w:r>
      <w:r>
        <w:rPr>
          <w:rFonts w:ascii="Times New Roman" w:hAnsi="Times New Roman" w:cs="Times New Roman"/>
          <w:sz w:val="24"/>
          <w:szCs w:val="24"/>
        </w:rPr>
        <w:t xml:space="preserve"> às tradicionais dinâmicas ou</w:t>
      </w:r>
      <w:r w:rsidR="00014A3C">
        <w:rPr>
          <w:rFonts w:ascii="Times New Roman" w:hAnsi="Times New Roman" w:cs="Times New Roman"/>
          <w:sz w:val="24"/>
          <w:szCs w:val="24"/>
        </w:rPr>
        <w:t xml:space="preserve"> brincadeiras geralmente levadas por educadores para as salas de aula, que em grande maioria apresentam caráter unicamente recreativo. Em seu</w:t>
      </w:r>
      <w:r>
        <w:rPr>
          <w:rFonts w:ascii="Times New Roman" w:hAnsi="Times New Roman" w:cs="Times New Roman"/>
          <w:sz w:val="24"/>
          <w:szCs w:val="24"/>
        </w:rPr>
        <w:t xml:space="preserve"> livro pioneiro</w:t>
      </w:r>
      <w:r w:rsidR="00014A3C">
        <w:rPr>
          <w:rFonts w:ascii="Times New Roman" w:hAnsi="Times New Roman" w:cs="Times New Roman"/>
          <w:sz w:val="24"/>
          <w:szCs w:val="24"/>
        </w:rPr>
        <w:t xml:space="preserve">, </w:t>
      </w:r>
      <w:r w:rsidR="0037298A" w:rsidRPr="0037298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Improvisação para o teatro</w:t>
      </w:r>
      <w:r w:rsidR="00372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Viola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Spolin</w:t>
      </w:r>
      <w:proofErr w:type="spellEnd"/>
      <w:r w:rsidR="0037298A">
        <w:rPr>
          <w:rFonts w:ascii="Times New Roman" w:hAnsi="Times New Roman" w:cs="Times New Roman"/>
          <w:sz w:val="24"/>
          <w:szCs w:val="24"/>
        </w:rPr>
        <w:t xml:space="preserve"> (</w:t>
      </w:r>
      <w:r w:rsidR="00CB6E24">
        <w:rPr>
          <w:rFonts w:ascii="Times New Roman" w:hAnsi="Times New Roman" w:cs="Times New Roman"/>
          <w:sz w:val="24"/>
          <w:szCs w:val="24"/>
        </w:rPr>
        <w:t>2006</w:t>
      </w:r>
      <w:r w:rsidR="0037298A">
        <w:rPr>
          <w:rFonts w:ascii="Times New Roman" w:hAnsi="Times New Roman" w:cs="Times New Roman"/>
          <w:sz w:val="24"/>
          <w:szCs w:val="24"/>
        </w:rPr>
        <w:t>, p</w:t>
      </w:r>
      <w:r w:rsidR="00711574">
        <w:rPr>
          <w:rFonts w:ascii="Times New Roman" w:hAnsi="Times New Roman" w:cs="Times New Roman"/>
          <w:sz w:val="24"/>
          <w:szCs w:val="24"/>
        </w:rPr>
        <w:t>.</w:t>
      </w:r>
      <w:r w:rsidR="0037298A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defende que: </w:t>
      </w:r>
      <w:r w:rsidR="003D3D26">
        <w:rPr>
          <w:rFonts w:ascii="Times New Roman" w:hAnsi="Times New Roman" w:cs="Times New Roman"/>
          <w:i/>
          <w:sz w:val="24"/>
          <w:szCs w:val="24"/>
        </w:rPr>
        <w:t>“</w:t>
      </w:r>
      <w:r w:rsidR="003D3D26" w:rsidRPr="0037298A">
        <w:rPr>
          <w:rFonts w:ascii="Times New Roman" w:hAnsi="Times New Roman" w:cs="Times New Roman"/>
          <w:sz w:val="24"/>
          <w:szCs w:val="24"/>
        </w:rPr>
        <w:t xml:space="preserve">Qualquer jogo digno de ser jogado é altamente social e propõe intrinsicamente um problema a ser solucionado- um ponto objetivo com o qual cada indivíduo deve se envolver, seja para atingir o gol ou para acertar uma moeda no copo”. </w:t>
      </w:r>
    </w:p>
    <w:p w:rsidR="003D3D26" w:rsidRDefault="00F20153" w:rsidP="000E60D5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gol </w:t>
      </w:r>
      <w:r w:rsidR="00711574">
        <w:rPr>
          <w:rFonts w:ascii="Times New Roman" w:hAnsi="Times New Roman" w:cs="Times New Roman"/>
          <w:sz w:val="24"/>
          <w:szCs w:val="24"/>
        </w:rPr>
        <w:t xml:space="preserve">e a moeda no copo aos </w:t>
      </w:r>
      <w:proofErr w:type="gramStart"/>
      <w:r w:rsidR="00737C25">
        <w:rPr>
          <w:rFonts w:ascii="Times New Roman" w:hAnsi="Times New Roman" w:cs="Times New Roman"/>
          <w:sz w:val="24"/>
          <w:szCs w:val="24"/>
        </w:rPr>
        <w:t>quais a</w:t>
      </w:r>
      <w:proofErr w:type="gramEnd"/>
      <w:r w:rsidR="00711574">
        <w:rPr>
          <w:rFonts w:ascii="Times New Roman" w:hAnsi="Times New Roman" w:cs="Times New Roman"/>
          <w:sz w:val="24"/>
          <w:szCs w:val="24"/>
        </w:rPr>
        <w:t xml:space="preserve"> autora se refere tem um sentido metafórico</w:t>
      </w:r>
      <w:r>
        <w:rPr>
          <w:rFonts w:ascii="Times New Roman" w:hAnsi="Times New Roman" w:cs="Times New Roman"/>
          <w:sz w:val="24"/>
          <w:szCs w:val="24"/>
        </w:rPr>
        <w:t xml:space="preserve"> muito amplo, </w:t>
      </w:r>
      <w:r w:rsidR="00711574">
        <w:rPr>
          <w:rFonts w:ascii="Times New Roman" w:hAnsi="Times New Roman" w:cs="Times New Roman"/>
          <w:sz w:val="24"/>
          <w:szCs w:val="24"/>
        </w:rPr>
        <w:t>que podem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="00737C25">
        <w:rPr>
          <w:rFonts w:ascii="Times New Roman" w:hAnsi="Times New Roman" w:cs="Times New Roman"/>
          <w:sz w:val="24"/>
          <w:szCs w:val="24"/>
        </w:rPr>
        <w:t>muito além d</w:t>
      </w:r>
      <w:r>
        <w:rPr>
          <w:rFonts w:ascii="Times New Roman" w:hAnsi="Times New Roman" w:cs="Times New Roman"/>
          <w:sz w:val="24"/>
          <w:szCs w:val="24"/>
        </w:rPr>
        <w:t>a resolução de um problema matemático.</w:t>
      </w:r>
    </w:p>
    <w:p w:rsidR="008B7BCC" w:rsidRPr="00F20153" w:rsidRDefault="008B7BCC" w:rsidP="000E60D5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20D5" w:rsidRDefault="0037298A" w:rsidP="000E60D5">
      <w:pPr>
        <w:jc w:val="both"/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Referências</w:t>
      </w:r>
    </w:p>
    <w:p w:rsidR="008B7BCC" w:rsidRPr="008B7BCC" w:rsidRDefault="008B7BCC" w:rsidP="008B7BCC">
      <w:pPr>
        <w:jc w:val="both"/>
        <w:rPr>
          <w:rFonts w:ascii="Times New Roman" w:hAnsi="Times New Roman" w:cs="Times New Roman"/>
          <w:sz w:val="24"/>
          <w:szCs w:val="24"/>
        </w:rPr>
      </w:pPr>
      <w:r w:rsidRPr="008B7BCC">
        <w:rPr>
          <w:rFonts w:ascii="Times New Roman" w:hAnsi="Times New Roman" w:cs="Times New Roman"/>
          <w:sz w:val="24"/>
          <w:szCs w:val="24"/>
        </w:rPr>
        <w:t>SPOLIN</w:t>
      </w:r>
      <w:proofErr w:type="gramStart"/>
      <w:r w:rsidRPr="008B7BCC">
        <w:rPr>
          <w:rFonts w:ascii="Times New Roman" w:hAnsi="Times New Roman" w:cs="Times New Roman"/>
          <w:sz w:val="24"/>
          <w:szCs w:val="24"/>
        </w:rPr>
        <w:t>, Viola</w:t>
      </w:r>
      <w:proofErr w:type="gramEnd"/>
      <w:r w:rsidRPr="008B7BCC">
        <w:rPr>
          <w:rFonts w:ascii="Times New Roman" w:hAnsi="Times New Roman" w:cs="Times New Roman"/>
          <w:sz w:val="24"/>
          <w:szCs w:val="24"/>
        </w:rPr>
        <w:t xml:space="preserve">. </w:t>
      </w:r>
      <w:r w:rsidRPr="009812C5">
        <w:rPr>
          <w:rFonts w:ascii="Times New Roman" w:hAnsi="Times New Roman" w:cs="Times New Roman"/>
          <w:b/>
          <w:sz w:val="24"/>
          <w:szCs w:val="24"/>
        </w:rPr>
        <w:t>Improvisação para o teatro</w:t>
      </w:r>
      <w:r w:rsidRPr="008B7BCC">
        <w:rPr>
          <w:rFonts w:ascii="Times New Roman" w:hAnsi="Times New Roman" w:cs="Times New Roman"/>
          <w:sz w:val="24"/>
          <w:szCs w:val="24"/>
        </w:rPr>
        <w:t>. São Paulo: Perspectiva, 2006.</w:t>
      </w:r>
    </w:p>
    <w:p w:rsidR="00737C25" w:rsidRDefault="00737C25" w:rsidP="00737C25">
      <w:pPr>
        <w:jc w:val="both"/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</w:pPr>
    </w:p>
    <w:p w:rsidR="00737C25" w:rsidRDefault="00737C25" w:rsidP="00737C25">
      <w:pPr>
        <w:jc w:val="both"/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</w:pPr>
    </w:p>
    <w:p w:rsidR="00737C25" w:rsidRPr="0037298A" w:rsidRDefault="00737C25" w:rsidP="00737C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0D5" w:rsidRPr="00E42C30" w:rsidRDefault="006F20D5" w:rsidP="00E42C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20D5" w:rsidRPr="00E42C30" w:rsidSect="000E60D5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91" w:rsidRDefault="008A0C91" w:rsidP="009812C5">
      <w:pPr>
        <w:spacing w:after="0" w:line="240" w:lineRule="auto"/>
      </w:pPr>
      <w:r>
        <w:separator/>
      </w:r>
    </w:p>
  </w:endnote>
  <w:endnote w:type="continuationSeparator" w:id="0">
    <w:p w:rsidR="008A0C91" w:rsidRDefault="008A0C91" w:rsidP="0098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91" w:rsidRDefault="008A0C91" w:rsidP="009812C5">
      <w:pPr>
        <w:spacing w:after="0" w:line="240" w:lineRule="auto"/>
      </w:pPr>
      <w:r>
        <w:separator/>
      </w:r>
    </w:p>
  </w:footnote>
  <w:footnote w:type="continuationSeparator" w:id="0">
    <w:p w:rsidR="008A0C91" w:rsidRDefault="008A0C91" w:rsidP="0098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095153"/>
      <w:docPartObj>
        <w:docPartGallery w:val="Page Numbers (Top of Page)"/>
        <w:docPartUnique/>
      </w:docPartObj>
    </w:sdtPr>
    <w:sdtEndPr/>
    <w:sdtContent>
      <w:p w:rsidR="009812C5" w:rsidRDefault="009812C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B14">
          <w:rPr>
            <w:noProof/>
          </w:rPr>
          <w:t>1</w:t>
        </w:r>
        <w:r>
          <w:fldChar w:fldCharType="end"/>
        </w:r>
      </w:p>
    </w:sdtContent>
  </w:sdt>
  <w:p w:rsidR="009812C5" w:rsidRDefault="009812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1806"/>
    <w:multiLevelType w:val="hybridMultilevel"/>
    <w:tmpl w:val="247ABD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61"/>
    <w:rsid w:val="00014A3C"/>
    <w:rsid w:val="00080542"/>
    <w:rsid w:val="000E60D5"/>
    <w:rsid w:val="00120045"/>
    <w:rsid w:val="001C27A0"/>
    <w:rsid w:val="00325561"/>
    <w:rsid w:val="00342AAF"/>
    <w:rsid w:val="0037298A"/>
    <w:rsid w:val="003D3D26"/>
    <w:rsid w:val="0055432B"/>
    <w:rsid w:val="00563E07"/>
    <w:rsid w:val="00624B14"/>
    <w:rsid w:val="006E5575"/>
    <w:rsid w:val="006F20D5"/>
    <w:rsid w:val="00711574"/>
    <w:rsid w:val="0072460D"/>
    <w:rsid w:val="00737C25"/>
    <w:rsid w:val="007D1E01"/>
    <w:rsid w:val="008A0C91"/>
    <w:rsid w:val="008B7BCC"/>
    <w:rsid w:val="008D07D9"/>
    <w:rsid w:val="009812C5"/>
    <w:rsid w:val="00A75884"/>
    <w:rsid w:val="00B13536"/>
    <w:rsid w:val="00BA6017"/>
    <w:rsid w:val="00C31E37"/>
    <w:rsid w:val="00C64B64"/>
    <w:rsid w:val="00CB6E24"/>
    <w:rsid w:val="00D76DA6"/>
    <w:rsid w:val="00DA7B17"/>
    <w:rsid w:val="00E42C30"/>
    <w:rsid w:val="00F20153"/>
    <w:rsid w:val="00F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56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754C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E60D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81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5"/>
  </w:style>
  <w:style w:type="paragraph" w:styleId="Rodap">
    <w:name w:val="footer"/>
    <w:basedOn w:val="Normal"/>
    <w:link w:val="RodapChar"/>
    <w:uiPriority w:val="99"/>
    <w:unhideWhenUsed/>
    <w:rsid w:val="00981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56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754C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E60D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81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2C5"/>
  </w:style>
  <w:style w:type="paragraph" w:styleId="Rodap">
    <w:name w:val="footer"/>
    <w:basedOn w:val="Normal"/>
    <w:link w:val="RodapChar"/>
    <w:uiPriority w:val="99"/>
    <w:unhideWhenUsed/>
    <w:rsid w:val="00981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C587-F17D-4D29-8232-68E05595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1166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</dc:creator>
  <cp:lastModifiedBy>Windows</cp:lastModifiedBy>
  <cp:revision>2</cp:revision>
  <dcterms:created xsi:type="dcterms:W3CDTF">2013-11-01T16:53:00Z</dcterms:created>
  <dcterms:modified xsi:type="dcterms:W3CDTF">2013-11-01T16:53:00Z</dcterms:modified>
</cp:coreProperties>
</file>