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7C" w:rsidRDefault="00664D7C" w:rsidP="00A22B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4CCHSADCSAPE07-P</w:t>
      </w:r>
    </w:p>
    <w:p w:rsidR="00664D7C" w:rsidRDefault="00664D7C" w:rsidP="00A22B21">
      <w:pPr>
        <w:rPr>
          <w:rFonts w:ascii="Arial" w:hAnsi="Arial" w:cs="Arial"/>
          <w:b/>
          <w:sz w:val="20"/>
          <w:szCs w:val="20"/>
        </w:rPr>
      </w:pPr>
    </w:p>
    <w:p w:rsidR="00664D7C" w:rsidRPr="007513B7" w:rsidRDefault="00664D7C" w:rsidP="00784DE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IDENTIFICAÇÃO DAS PRÁ</w:t>
      </w:r>
      <w:r w:rsidRPr="007513B7">
        <w:rPr>
          <w:rFonts w:ascii="Arial" w:hAnsi="Arial" w:cs="Arial"/>
          <w:b/>
          <w:sz w:val="20"/>
          <w:szCs w:val="20"/>
        </w:rPr>
        <w:t>TICAS FINANCEIRAS PESSOAIS DOS ALUNOS DO CURSO DE ADMINISTRAÇÃO NA UFPB-CAMPUS BANANEIRAS</w:t>
      </w:r>
      <w:r>
        <w:rPr>
          <w:rFonts w:ascii="Arial" w:hAnsi="Arial" w:cs="Arial"/>
          <w:b/>
          <w:sz w:val="20"/>
          <w:szCs w:val="20"/>
        </w:rPr>
        <w:t>: Foco em produtos financeiros</w:t>
      </w:r>
    </w:p>
    <w:p w:rsidR="00664D7C" w:rsidRPr="00F47087" w:rsidRDefault="00664D7C" w:rsidP="00EF18F1">
      <w:pPr>
        <w:jc w:val="center"/>
        <w:rPr>
          <w:rFonts w:ascii="Arial" w:hAnsi="Arial" w:cs="Arial"/>
          <w:sz w:val="20"/>
          <w:szCs w:val="20"/>
        </w:rPr>
      </w:pPr>
      <w:r w:rsidRPr="00F47087">
        <w:rPr>
          <w:rFonts w:ascii="Arial" w:hAnsi="Arial" w:cs="Arial"/>
          <w:sz w:val="20"/>
          <w:szCs w:val="20"/>
        </w:rPr>
        <w:t xml:space="preserve">Robson Antonio Miranda de Lima </w:t>
      </w:r>
      <w:r w:rsidRPr="00F47087">
        <w:rPr>
          <w:rFonts w:ascii="Arial" w:hAnsi="Arial" w:cs="Arial"/>
          <w:position w:val="8"/>
          <w:sz w:val="20"/>
          <w:szCs w:val="20"/>
          <w:vertAlign w:val="superscript"/>
        </w:rPr>
        <w:t>(1)</w:t>
      </w:r>
      <w:r w:rsidRPr="00F47087">
        <w:rPr>
          <w:rFonts w:ascii="Arial" w:hAnsi="Arial" w:cs="Arial"/>
          <w:sz w:val="20"/>
          <w:szCs w:val="20"/>
        </w:rPr>
        <w:t xml:space="preserve">; Elisângela Antero Tomaz </w:t>
      </w:r>
      <w:r w:rsidRPr="00F47087">
        <w:rPr>
          <w:rFonts w:ascii="Arial" w:hAnsi="Arial" w:cs="Arial"/>
          <w:position w:val="8"/>
          <w:sz w:val="20"/>
          <w:szCs w:val="20"/>
          <w:vertAlign w:val="superscript"/>
        </w:rPr>
        <w:t>(2)</w:t>
      </w:r>
      <w:r w:rsidRPr="00F47087">
        <w:rPr>
          <w:rFonts w:ascii="Arial" w:hAnsi="Arial" w:cs="Arial"/>
          <w:sz w:val="20"/>
          <w:szCs w:val="20"/>
        </w:rPr>
        <w:t xml:space="preserve">; </w:t>
      </w:r>
      <w:r w:rsidRPr="00F47087">
        <w:rPr>
          <w:rFonts w:ascii="Arial" w:hAnsi="Arial" w:cs="Arial"/>
          <w:bCs/>
          <w:sz w:val="20"/>
          <w:szCs w:val="20"/>
        </w:rPr>
        <w:t>Jordão Glebson de Azevedo Avelar</w:t>
      </w:r>
      <w:r w:rsidRPr="00F47087">
        <w:rPr>
          <w:rFonts w:ascii="Arial" w:hAnsi="Arial" w:cs="Arial"/>
          <w:position w:val="8"/>
          <w:sz w:val="20"/>
          <w:szCs w:val="20"/>
          <w:vertAlign w:val="superscript"/>
        </w:rPr>
        <w:t>(2)</w:t>
      </w:r>
      <w:r w:rsidRPr="00F47087">
        <w:rPr>
          <w:rFonts w:ascii="Arial" w:hAnsi="Arial" w:cs="Arial"/>
          <w:sz w:val="20"/>
          <w:szCs w:val="20"/>
        </w:rPr>
        <w:t xml:space="preserve">; </w:t>
      </w:r>
      <w:r w:rsidRPr="00F47087">
        <w:rPr>
          <w:rFonts w:ascii="Arial" w:hAnsi="Arial" w:cs="Arial"/>
          <w:bCs/>
          <w:sz w:val="20"/>
          <w:szCs w:val="20"/>
        </w:rPr>
        <w:t>Priscilla Capritchy Ferreira Bezerra</w:t>
      </w:r>
      <w:r w:rsidRPr="00F47087">
        <w:rPr>
          <w:rFonts w:ascii="Arial" w:hAnsi="Arial" w:cs="Arial"/>
          <w:bCs/>
          <w:sz w:val="20"/>
          <w:szCs w:val="20"/>
          <w:vertAlign w:val="superscript"/>
        </w:rPr>
        <w:t>(2)</w:t>
      </w:r>
      <w:r w:rsidRPr="00F47087">
        <w:rPr>
          <w:rFonts w:ascii="Arial" w:hAnsi="Arial" w:cs="Arial"/>
          <w:bCs/>
          <w:sz w:val="20"/>
          <w:szCs w:val="20"/>
        </w:rPr>
        <w:t xml:space="preserve">; </w:t>
      </w:r>
      <w:r>
        <w:rPr>
          <w:rFonts w:ascii="Arial" w:hAnsi="Arial" w:cs="Arial"/>
          <w:bCs/>
          <w:sz w:val="20"/>
          <w:szCs w:val="20"/>
        </w:rPr>
        <w:t>Cláudio Germano dos Santos Oliveira</w:t>
      </w:r>
      <w:r>
        <w:rPr>
          <w:rFonts w:ascii="Arial" w:hAnsi="Arial" w:cs="Arial"/>
          <w:bCs/>
          <w:sz w:val="20"/>
          <w:szCs w:val="20"/>
          <w:vertAlign w:val="superscript"/>
        </w:rPr>
        <w:t>(3)</w:t>
      </w:r>
    </w:p>
    <w:p w:rsidR="00664D7C" w:rsidRDefault="00664D7C" w:rsidP="00EF18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Humanas Sociais e Agrárias/Departamento Ciências Sociais Aplicadas</w:t>
      </w:r>
      <w:r w:rsidRPr="009A6CCE">
        <w:rPr>
          <w:rFonts w:ascii="Arial" w:hAnsi="Arial" w:cs="Arial"/>
          <w:sz w:val="20"/>
          <w:szCs w:val="20"/>
        </w:rPr>
        <w:t>/PROBEX</w:t>
      </w:r>
    </w:p>
    <w:p w:rsidR="00664D7C" w:rsidRDefault="00664D7C" w:rsidP="001F61F8">
      <w:pPr>
        <w:jc w:val="both"/>
        <w:rPr>
          <w:rFonts w:ascii="Arial" w:hAnsi="Arial" w:cs="Arial"/>
          <w:sz w:val="20"/>
          <w:szCs w:val="20"/>
        </w:rPr>
      </w:pPr>
    </w:p>
    <w:p w:rsidR="00664D7C" w:rsidRDefault="00664D7C" w:rsidP="001F61F8">
      <w:pPr>
        <w:jc w:val="both"/>
        <w:rPr>
          <w:rFonts w:ascii="Arial" w:hAnsi="Arial" w:cs="Arial"/>
          <w:sz w:val="20"/>
          <w:szCs w:val="20"/>
        </w:rPr>
      </w:pPr>
      <w:r w:rsidRPr="008310A4">
        <w:rPr>
          <w:rFonts w:ascii="Arial" w:hAnsi="Arial" w:cs="Arial"/>
          <w:b/>
          <w:sz w:val="20"/>
          <w:szCs w:val="20"/>
        </w:rPr>
        <w:t>Resumo</w:t>
      </w:r>
      <w:r>
        <w:rPr>
          <w:rFonts w:ascii="Arial" w:hAnsi="Arial" w:cs="Arial"/>
          <w:sz w:val="20"/>
          <w:szCs w:val="20"/>
        </w:rPr>
        <w:t>: Este trabalho objetivou caracterizar a experiência dos alunos de administração da UFPB-Campus III diante os produtos financeiros. Para tal realizou-se um pesquisa exploratória e de campo, sendo utilizada uma amostragem probabilística finita para definir a amostra de pesquisa, logo após a resolução dos cálculos atingimos um número 164 entrevistados aos quais se aplicou como instrumento de pesquisa um questionário. As respostas foram categorizadas e apresentaram a dificuldade dos entrevistados em utilizarem algumas formas de financiamento, principalmente o cartão de crédito e o crediário, evidenciando a necessidade de capacitações nesta área de educação financeira.</w:t>
      </w:r>
    </w:p>
    <w:p w:rsidR="00664D7C" w:rsidRDefault="00664D7C" w:rsidP="00E84435">
      <w:pPr>
        <w:pStyle w:val="NormalWeb"/>
        <w:spacing w:before="0" w:after="120" w:line="360" w:lineRule="auto"/>
        <w:ind w:right="301"/>
        <w:jc w:val="both"/>
      </w:pPr>
    </w:p>
    <w:p w:rsidR="00664D7C" w:rsidRDefault="00664D7C" w:rsidP="00E84435">
      <w:pPr>
        <w:pStyle w:val="NormalWeb"/>
        <w:spacing w:before="0" w:after="120" w:line="360" w:lineRule="auto"/>
        <w:ind w:right="301"/>
        <w:jc w:val="both"/>
      </w:pPr>
      <w:r w:rsidRPr="00CC0F46">
        <w:rPr>
          <w:b/>
        </w:rPr>
        <w:t>Palavras-Chaves</w:t>
      </w:r>
      <w:r>
        <w:t>: Educação. Finanças. Endividamento</w:t>
      </w:r>
    </w:p>
    <w:p w:rsidR="00664D7C" w:rsidRPr="00FD1D54" w:rsidRDefault="00664D7C" w:rsidP="00FD1D5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FD1D54">
        <w:rPr>
          <w:rFonts w:ascii="Arial" w:hAnsi="Arial" w:cs="Arial"/>
          <w:b/>
          <w:sz w:val="20"/>
          <w:szCs w:val="20"/>
        </w:rPr>
        <w:t>Introdução</w:t>
      </w:r>
    </w:p>
    <w:p w:rsidR="00664D7C" w:rsidRPr="00EF18F1" w:rsidRDefault="00664D7C" w:rsidP="00EF18F1">
      <w:pPr>
        <w:rPr>
          <w:rFonts w:ascii="Arial" w:hAnsi="Arial" w:cs="Arial"/>
          <w:b/>
          <w:sz w:val="20"/>
          <w:szCs w:val="20"/>
        </w:rPr>
      </w:pPr>
    </w:p>
    <w:p w:rsidR="00664D7C" w:rsidRPr="00FF6DEE" w:rsidRDefault="00664D7C" w:rsidP="00EF18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Após o processo de </w:t>
      </w:r>
      <w:r w:rsidRPr="00FF6DEE">
        <w:rPr>
          <w:rFonts w:ascii="Arial" w:hAnsi="Arial" w:cs="Arial"/>
          <w:sz w:val="20"/>
          <w:szCs w:val="20"/>
        </w:rPr>
        <w:t>abertura econômica</w:t>
      </w:r>
      <w:r>
        <w:rPr>
          <w:rFonts w:ascii="Arial" w:hAnsi="Arial" w:cs="Arial"/>
          <w:sz w:val="20"/>
          <w:szCs w:val="20"/>
        </w:rPr>
        <w:t xml:space="preserve"> do Brasil</w:t>
      </w:r>
      <w:r w:rsidRPr="00FF6DEE">
        <w:rPr>
          <w:rFonts w:ascii="Arial" w:hAnsi="Arial" w:cs="Arial"/>
          <w:sz w:val="20"/>
          <w:szCs w:val="20"/>
        </w:rPr>
        <w:t>, a partir de 1990, e a estabilizaç</w:t>
      </w:r>
      <w:r>
        <w:rPr>
          <w:rFonts w:ascii="Arial" w:hAnsi="Arial" w:cs="Arial"/>
          <w:sz w:val="20"/>
          <w:szCs w:val="20"/>
        </w:rPr>
        <w:t>ão da moeda em 1994, fez</w:t>
      </w:r>
      <w:r w:rsidRPr="00FF6DEE">
        <w:rPr>
          <w:rFonts w:ascii="Arial" w:hAnsi="Arial" w:cs="Arial"/>
          <w:sz w:val="20"/>
          <w:szCs w:val="20"/>
        </w:rPr>
        <w:t xml:space="preserve"> com que os indivíduos e a sociedade tivessem uma nova visão sobre a gestão financeira e </w:t>
      </w:r>
      <w:r>
        <w:rPr>
          <w:rFonts w:ascii="Arial" w:hAnsi="Arial" w:cs="Arial"/>
          <w:sz w:val="20"/>
          <w:szCs w:val="20"/>
        </w:rPr>
        <w:t>também, proporcionou uma</w:t>
      </w:r>
      <w:r w:rsidRPr="00FF6DEE">
        <w:rPr>
          <w:rFonts w:ascii="Arial" w:hAnsi="Arial" w:cs="Arial"/>
          <w:sz w:val="20"/>
          <w:szCs w:val="20"/>
        </w:rPr>
        <w:t xml:space="preserve"> mudança cultural e um novo aprendizado. O resultado foi o aumento do poder aquisitivo, do crédito e o alongamento dos prazos de financiamentos, além do aumento do consumo, poupança e investimento.</w:t>
      </w:r>
    </w:p>
    <w:p w:rsidR="00664D7C" w:rsidRPr="00FF6DEE" w:rsidRDefault="00664D7C" w:rsidP="00EF18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6DEE">
        <w:rPr>
          <w:rFonts w:ascii="Arial" w:hAnsi="Arial" w:cs="Arial"/>
          <w:sz w:val="20"/>
          <w:szCs w:val="20"/>
        </w:rPr>
        <w:t>Diante deste cenário de grandes mudanças em um curto espaço de tempo, é fundamental que seja dispensada atenção à forma</w:t>
      </w:r>
      <w:r>
        <w:rPr>
          <w:rFonts w:ascii="Arial" w:hAnsi="Arial" w:cs="Arial"/>
          <w:sz w:val="20"/>
          <w:szCs w:val="20"/>
        </w:rPr>
        <w:t xml:space="preserve"> com que os indivíduos estão aprendendo a conviver e a planejar o seu futuro econômico</w:t>
      </w:r>
      <w:r w:rsidRPr="00FF6DEE">
        <w:rPr>
          <w:rFonts w:ascii="Arial" w:hAnsi="Arial" w:cs="Arial"/>
          <w:sz w:val="20"/>
          <w:szCs w:val="20"/>
        </w:rPr>
        <w:t>. A qualidade das decisões financeiras particulares pode influenciar toda a economia, e estão intimamente ligados a esta questão problemas como: a inadimplência, endividamento familiar, falta de capacidade de planejamento de longo prazo</w:t>
      </w:r>
      <w:r>
        <w:rPr>
          <w:rFonts w:ascii="Arial" w:hAnsi="Arial" w:cs="Arial"/>
          <w:sz w:val="20"/>
          <w:szCs w:val="20"/>
        </w:rPr>
        <w:t>, etc</w:t>
      </w:r>
      <w:r w:rsidRPr="00FF6DEE">
        <w:rPr>
          <w:rFonts w:ascii="Arial" w:hAnsi="Arial" w:cs="Arial"/>
          <w:sz w:val="20"/>
          <w:szCs w:val="20"/>
        </w:rPr>
        <w:t>.</w:t>
      </w:r>
    </w:p>
    <w:p w:rsidR="00664D7C" w:rsidRDefault="00664D7C" w:rsidP="001F61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6DEE">
        <w:rPr>
          <w:rFonts w:ascii="Arial" w:hAnsi="Arial" w:cs="Arial"/>
          <w:sz w:val="20"/>
          <w:szCs w:val="20"/>
        </w:rPr>
        <w:t>Desta forma é possível estabelecer uma relação comparativa entre uma organização e a vida de uma pessoa. Ambas precisam saber administração e tomar as decisões corretas para obter êxito em seus empreendimentos. Sendo assim, percebe-se a importância da gestão financeira para o indivíduo e a sociedade na qual está inserido.</w:t>
      </w:r>
    </w:p>
    <w:p w:rsidR="00664D7C" w:rsidRPr="00FF6DEE" w:rsidRDefault="00664D7C" w:rsidP="001F61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6DEE">
        <w:rPr>
          <w:rFonts w:ascii="Arial" w:hAnsi="Arial" w:cs="Arial"/>
          <w:sz w:val="20"/>
          <w:szCs w:val="20"/>
        </w:rPr>
        <w:t>A educação financeira é uma área de estudo e pesquisa pouca explorada, logo faz necessário uma expl</w:t>
      </w:r>
      <w:r>
        <w:rPr>
          <w:rFonts w:ascii="Arial" w:hAnsi="Arial" w:cs="Arial"/>
          <w:sz w:val="20"/>
          <w:szCs w:val="20"/>
        </w:rPr>
        <w:t xml:space="preserve">icitação sobre suas definições </w:t>
      </w:r>
      <w:r w:rsidRPr="00FF6DEE">
        <w:rPr>
          <w:rFonts w:ascii="Arial" w:hAnsi="Arial" w:cs="Arial"/>
          <w:sz w:val="20"/>
          <w:szCs w:val="20"/>
        </w:rPr>
        <w:t>a luz de seus estudiosos.</w:t>
      </w:r>
    </w:p>
    <w:p w:rsidR="00664D7C" w:rsidRPr="00FF6DEE" w:rsidRDefault="00664D7C" w:rsidP="001F61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6DEE">
        <w:rPr>
          <w:rFonts w:ascii="Arial" w:hAnsi="Arial" w:cs="Arial"/>
          <w:sz w:val="20"/>
          <w:szCs w:val="20"/>
        </w:rPr>
        <w:t xml:space="preserve">Segundo Jacob </w:t>
      </w:r>
      <w:r>
        <w:rPr>
          <w:rFonts w:ascii="Arial" w:hAnsi="Arial" w:cs="Arial"/>
          <w:sz w:val="20"/>
          <w:szCs w:val="20"/>
        </w:rPr>
        <w:t>a</w:t>
      </w:r>
      <w:r w:rsidRPr="00FF6DEE">
        <w:rPr>
          <w:rFonts w:ascii="Arial" w:hAnsi="Arial" w:cs="Arial"/>
          <w:sz w:val="20"/>
          <w:szCs w:val="20"/>
        </w:rPr>
        <w:t>pud Lucci (2006), o termo educação financeira pode ser conceituado ao repartir as duas palavras, a primeira financeira corresponde as atividades relacionadas ao dinheiro no cotidiano da vida das pessoas, a exemplo de controle de orçamento, uso de cartão de crédito e tomadas de decisões de investimentos. Já educação, na premissa das finanças, é caracterizada por representar o conhecimento dos vocábulos financeiros de mercado, habilidades em matemática financeira e capacidade para interpretar dados financeiros, bem como tomando decisões coerentes na utilização do dinheiro.</w:t>
      </w:r>
    </w:p>
    <w:p w:rsidR="00664D7C" w:rsidRDefault="00664D7C" w:rsidP="001F61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6DEE">
        <w:rPr>
          <w:rFonts w:ascii="Arial" w:hAnsi="Arial" w:cs="Arial"/>
          <w:sz w:val="20"/>
          <w:szCs w:val="20"/>
        </w:rPr>
        <w:t>Já para Savoia et. al.(2007) o termo educação financeira pode ser compreendido como um processo de transmissão de conhecimento, o qual possibilita o desenvolvimento de habilidades nos indivíduos, na perspectiva que os mesmos possam tomar decisões embasadas e seguras, aprimorando sua administração de finanças pessoais. E mesmo complementa ao afirmar que o aperfeiçoamento destas competências as pessoas e suas respectivas famílias tornam-se mais integrados a sociedade e expandem seu bem estar.</w:t>
      </w:r>
    </w:p>
    <w:p w:rsidR="00664D7C" w:rsidRDefault="00664D7C" w:rsidP="001F61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trabalho tem por objetivo caracterizar práticas financeiras dos alunos do curso de administração diante os produtos financeiros.</w:t>
      </w:r>
    </w:p>
    <w:p w:rsidR="00664D7C" w:rsidRDefault="00664D7C" w:rsidP="001F61F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64D7C" w:rsidRPr="00FD1D54" w:rsidRDefault="00664D7C" w:rsidP="00FD1D5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D1D54">
        <w:rPr>
          <w:rFonts w:ascii="Arial" w:hAnsi="Arial" w:cs="Arial"/>
          <w:b/>
          <w:sz w:val="20"/>
          <w:szCs w:val="20"/>
        </w:rPr>
        <w:t>Descrição Metodológica</w:t>
      </w:r>
    </w:p>
    <w:p w:rsidR="00664D7C" w:rsidRDefault="00664D7C" w:rsidP="00604B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compilação do conjunto de informações presentes neste trabalho deriva da aplicação de uma pesquisa exploratória-quantitativa junto aos alunos do curso de Administração na Universidade Federal da Paraíba-UFPB Campus III, em um universo de 416 discentes para o qual foi utilizado uma amostragem probabilística finita, pois conforme Gil (2007), quando a população não ultrapassa o número de 100.000 elementos emprega-se esta prática, desta forma após a realização dos cálculos foi definido uma amostra de 164 alunos, com um nível de significância de 90% e uma margem de erro de 5%.</w:t>
      </w:r>
    </w:p>
    <w:p w:rsidR="00664D7C" w:rsidRDefault="00664D7C" w:rsidP="00604B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estratégia utilizada para coleta dos dados foi</w:t>
      </w:r>
      <w:r w:rsidRPr="00F60B98">
        <w:rPr>
          <w:rFonts w:ascii="Arial" w:hAnsi="Arial" w:cs="Arial"/>
          <w:sz w:val="20"/>
          <w:szCs w:val="20"/>
        </w:rPr>
        <w:t xml:space="preserve"> realização de uma pesquisa de campo, utilizada com o objetivo de conseguir informações e/ou conhecimentos acerca de um problema para o qual se procura uma resposta, ou de uma hipótese que se queira comprovar, ou, ainda. Descobrir novo</w:t>
      </w:r>
      <w:r>
        <w:rPr>
          <w:rFonts w:ascii="Arial" w:hAnsi="Arial" w:cs="Arial"/>
          <w:sz w:val="20"/>
          <w:szCs w:val="20"/>
        </w:rPr>
        <w:t>s</w:t>
      </w:r>
      <w:r w:rsidRPr="00F60B98">
        <w:rPr>
          <w:rFonts w:ascii="Arial" w:hAnsi="Arial" w:cs="Arial"/>
          <w:sz w:val="20"/>
          <w:szCs w:val="20"/>
        </w:rPr>
        <w:t xml:space="preserve"> fenômenos ou as relações entre ele</w:t>
      </w:r>
      <w:r>
        <w:rPr>
          <w:rFonts w:ascii="Arial" w:hAnsi="Arial" w:cs="Arial"/>
          <w:sz w:val="20"/>
          <w:szCs w:val="20"/>
        </w:rPr>
        <w:t xml:space="preserve">s </w:t>
      </w:r>
      <w:r w:rsidRPr="00F60B98">
        <w:rPr>
          <w:rFonts w:ascii="Arial" w:hAnsi="Arial" w:cs="Arial"/>
          <w:sz w:val="20"/>
          <w:szCs w:val="20"/>
        </w:rPr>
        <w:t>(MARCONI; LAKATOS, 2007).</w:t>
      </w:r>
    </w:p>
    <w:p w:rsidR="00664D7C" w:rsidRPr="00F60B98" w:rsidRDefault="00664D7C" w:rsidP="00604BB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0B98">
        <w:rPr>
          <w:rFonts w:ascii="Arial" w:hAnsi="Arial" w:cs="Arial"/>
          <w:sz w:val="20"/>
          <w:szCs w:val="20"/>
        </w:rPr>
        <w:t>A técnica de pesquisa a ser utilizada corresponde ao questionário. Para Gil (2007), questionário é definido como uma prática de investigação composto por números mais ou menos elevados de questões apresentadas por escrito às pessoas, na perspectiva de alcançar o conhecimento de opiniões, crenças, sentimentos etc dos entrevistados.</w:t>
      </w:r>
    </w:p>
    <w:p w:rsidR="00664D7C" w:rsidRDefault="00664D7C" w:rsidP="00604BB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0B98">
        <w:rPr>
          <w:rFonts w:ascii="Arial" w:hAnsi="Arial" w:cs="Arial"/>
          <w:sz w:val="20"/>
          <w:szCs w:val="20"/>
        </w:rPr>
        <w:t>Já Marconi e Lakatos (2007), retratam o questionário como uma ferramenta de recolhimento de dados formado por uma série de perguntas estabelecidas, as quais devem ser respondidas por escrita e sem auxílio do entrevistador.</w:t>
      </w:r>
    </w:p>
    <w:p w:rsidR="00664D7C" w:rsidRDefault="00664D7C" w:rsidP="00604BB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uso dos resultados obtidos serviram de base para a implementação e adequação do Projeto de Extensão de Educação Financeira Pessoal no Campus III desta Universidade. As etapas para a sua execução compreenderam os seguintes aspectos:</w:t>
      </w:r>
    </w:p>
    <w:p w:rsidR="00664D7C" w:rsidRDefault="00664D7C" w:rsidP="00604BB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4D7C" w:rsidRDefault="00664D7C" w:rsidP="00604BB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1º. </w:t>
      </w:r>
      <w:r w:rsidRPr="00053140">
        <w:rPr>
          <w:rFonts w:ascii="Arial" w:hAnsi="Arial" w:cs="Arial"/>
          <w:sz w:val="20"/>
        </w:rPr>
        <w:t xml:space="preserve">Leitura de livros, artigos </w:t>
      </w:r>
      <w:r>
        <w:rPr>
          <w:rFonts w:ascii="Arial" w:hAnsi="Arial" w:cs="Arial"/>
          <w:sz w:val="20"/>
        </w:rPr>
        <w:t>e revistas relacionadas ao tema e</w:t>
      </w:r>
      <w:r w:rsidRPr="0005314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 w:rsidRPr="00053140">
        <w:rPr>
          <w:rFonts w:ascii="Arial" w:hAnsi="Arial" w:cs="Arial"/>
          <w:sz w:val="20"/>
        </w:rPr>
        <w:t>laboração do curso</w:t>
      </w:r>
      <w:r>
        <w:rPr>
          <w:rFonts w:ascii="Arial" w:hAnsi="Arial" w:cs="Arial"/>
          <w:sz w:val="20"/>
        </w:rPr>
        <w:t xml:space="preserve"> de capacitação ao público alvo;</w:t>
      </w:r>
    </w:p>
    <w:p w:rsidR="00664D7C" w:rsidRPr="00053140" w:rsidRDefault="00664D7C" w:rsidP="00604BB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664D7C" w:rsidRDefault="00664D7C" w:rsidP="00604BB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2º. Reunião de a</w:t>
      </w:r>
      <w:r w:rsidRPr="00053140">
        <w:rPr>
          <w:rFonts w:ascii="Arial" w:hAnsi="Arial" w:cs="Arial"/>
          <w:sz w:val="20"/>
        </w:rPr>
        <w:t>presentação do projeto aos atores envolvidos para harmonizar as ações</w:t>
      </w:r>
      <w:r>
        <w:rPr>
          <w:rFonts w:ascii="Arial" w:hAnsi="Arial" w:cs="Arial"/>
          <w:sz w:val="20"/>
        </w:rPr>
        <w:t xml:space="preserve"> a serem desenvolvidas;</w:t>
      </w:r>
    </w:p>
    <w:p w:rsidR="00664D7C" w:rsidRPr="00053140" w:rsidRDefault="00664D7C" w:rsidP="00604BB2">
      <w:pPr>
        <w:spacing w:line="360" w:lineRule="auto"/>
        <w:jc w:val="both"/>
        <w:rPr>
          <w:rFonts w:ascii="Arial" w:hAnsi="Arial" w:cs="Arial"/>
          <w:sz w:val="20"/>
        </w:rPr>
      </w:pPr>
    </w:p>
    <w:p w:rsidR="00664D7C" w:rsidRDefault="00664D7C" w:rsidP="00604BB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3º. A</w:t>
      </w:r>
      <w:r w:rsidRPr="00053140">
        <w:rPr>
          <w:rFonts w:ascii="Arial" w:hAnsi="Arial" w:cs="Arial"/>
          <w:sz w:val="20"/>
        </w:rPr>
        <w:t>presentação do projeto à sociedade</w:t>
      </w:r>
      <w:r>
        <w:rPr>
          <w:rFonts w:ascii="Arial" w:hAnsi="Arial" w:cs="Arial"/>
          <w:sz w:val="20"/>
        </w:rPr>
        <w:t>;</w:t>
      </w:r>
    </w:p>
    <w:p w:rsidR="00664D7C" w:rsidRPr="00053140" w:rsidRDefault="00664D7C" w:rsidP="00604BB2">
      <w:pPr>
        <w:spacing w:line="360" w:lineRule="auto"/>
        <w:jc w:val="both"/>
        <w:rPr>
          <w:rFonts w:ascii="Arial" w:hAnsi="Arial" w:cs="Arial"/>
          <w:sz w:val="20"/>
        </w:rPr>
      </w:pPr>
    </w:p>
    <w:p w:rsidR="00664D7C" w:rsidRPr="00053140" w:rsidRDefault="00664D7C" w:rsidP="00604BB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4º. </w:t>
      </w:r>
      <w:r w:rsidRPr="00053140">
        <w:rPr>
          <w:rFonts w:ascii="Arial" w:hAnsi="Arial" w:cs="Arial"/>
          <w:sz w:val="20"/>
        </w:rPr>
        <w:t>Pesquisa de campo sobre o perfil financeiro dos participantes</w:t>
      </w:r>
      <w:r>
        <w:rPr>
          <w:rFonts w:ascii="Arial" w:hAnsi="Arial" w:cs="Arial"/>
          <w:sz w:val="20"/>
        </w:rPr>
        <w:t>, especificamente aplicado aos estudantes do curso de Administração do Campus III da UFPB, tendo em vista o direcionamento dos assuntos abordados durante o curso de capacitação da comunidade acadêmica;</w:t>
      </w:r>
    </w:p>
    <w:p w:rsidR="00664D7C" w:rsidRDefault="00664D7C" w:rsidP="00604BB2">
      <w:pPr>
        <w:spacing w:line="360" w:lineRule="auto"/>
        <w:jc w:val="both"/>
        <w:rPr>
          <w:rFonts w:ascii="Arial" w:hAnsi="Arial" w:cs="Arial"/>
          <w:sz w:val="20"/>
        </w:rPr>
      </w:pPr>
    </w:p>
    <w:p w:rsidR="00664D7C" w:rsidRDefault="00664D7C" w:rsidP="00604BB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5º. </w:t>
      </w:r>
      <w:r w:rsidRPr="00053140">
        <w:rPr>
          <w:rFonts w:ascii="Arial" w:hAnsi="Arial" w:cs="Arial"/>
          <w:sz w:val="20"/>
        </w:rPr>
        <w:t xml:space="preserve">Seminário </w:t>
      </w:r>
      <w:r>
        <w:rPr>
          <w:rFonts w:ascii="Arial" w:hAnsi="Arial" w:cs="Arial"/>
          <w:sz w:val="20"/>
        </w:rPr>
        <w:t>sobre</w:t>
      </w:r>
      <w:r w:rsidRPr="0005314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 w:rsidRPr="00053140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>mportância das práticas financeiras</w:t>
      </w:r>
      <w:r w:rsidRPr="00053140">
        <w:rPr>
          <w:rFonts w:ascii="Arial" w:hAnsi="Arial" w:cs="Arial"/>
          <w:sz w:val="20"/>
        </w:rPr>
        <w:t xml:space="preserve"> no desenvolvimento das sociedades e como o</w:t>
      </w:r>
      <w:r>
        <w:rPr>
          <w:rFonts w:ascii="Arial" w:hAnsi="Arial" w:cs="Arial"/>
          <w:sz w:val="20"/>
        </w:rPr>
        <w:t xml:space="preserve"> </w:t>
      </w:r>
      <w:r w:rsidRPr="00053140">
        <w:rPr>
          <w:rFonts w:ascii="Arial" w:hAnsi="Arial" w:cs="Arial"/>
          <w:sz w:val="20"/>
        </w:rPr>
        <w:t>crédito pode ser utilizado de forma positiva para a melhoria da qualidade de vida</w:t>
      </w:r>
      <w:r>
        <w:rPr>
          <w:rFonts w:ascii="Arial" w:hAnsi="Arial" w:cs="Arial"/>
          <w:sz w:val="20"/>
        </w:rPr>
        <w:t xml:space="preserve"> do cidadão;</w:t>
      </w:r>
    </w:p>
    <w:p w:rsidR="00664D7C" w:rsidRPr="00053140" w:rsidRDefault="00664D7C" w:rsidP="00604BB2">
      <w:pPr>
        <w:spacing w:line="360" w:lineRule="auto"/>
        <w:jc w:val="both"/>
        <w:rPr>
          <w:rFonts w:ascii="Arial" w:hAnsi="Arial" w:cs="Arial"/>
          <w:sz w:val="20"/>
        </w:rPr>
      </w:pPr>
    </w:p>
    <w:p w:rsidR="00664D7C" w:rsidRPr="00053140" w:rsidRDefault="00664D7C" w:rsidP="00604BB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6º. </w:t>
      </w:r>
      <w:r w:rsidRPr="00053140">
        <w:rPr>
          <w:rFonts w:ascii="Arial" w:hAnsi="Arial" w:cs="Arial"/>
          <w:sz w:val="20"/>
        </w:rPr>
        <w:t xml:space="preserve">Curso para os participantes </w:t>
      </w:r>
      <w:r>
        <w:rPr>
          <w:rFonts w:ascii="Arial" w:hAnsi="Arial" w:cs="Arial"/>
          <w:sz w:val="20"/>
        </w:rPr>
        <w:t>envolvendo o conhecimento de finanças pessoais</w:t>
      </w:r>
      <w:r w:rsidRPr="00053140">
        <w:rPr>
          <w:rFonts w:ascii="Arial" w:hAnsi="Arial" w:cs="Arial"/>
          <w:sz w:val="20"/>
        </w:rPr>
        <w:t xml:space="preserve"> e suas implicações no orçamento familiar</w:t>
      </w:r>
      <w:r>
        <w:rPr>
          <w:rFonts w:ascii="Arial" w:hAnsi="Arial" w:cs="Arial"/>
          <w:sz w:val="20"/>
        </w:rPr>
        <w:t xml:space="preserve">. Etapa </w:t>
      </w:r>
      <w:smartTag w:uri="urn:schemas-microsoft-com:office:smarttags" w:element="PersonName">
        <w:smartTagPr>
          <w:attr w:name="ProductID" w:val="em desenvolvimento. Nesta"/>
        </w:smartTagPr>
        <w:r>
          <w:rPr>
            <w:rFonts w:ascii="Arial" w:hAnsi="Arial" w:cs="Arial"/>
            <w:sz w:val="20"/>
          </w:rPr>
          <w:t>em desenvolvimento. Nesta</w:t>
        </w:r>
      </w:smartTag>
      <w:r>
        <w:rPr>
          <w:rFonts w:ascii="Arial" w:hAnsi="Arial" w:cs="Arial"/>
          <w:sz w:val="20"/>
        </w:rPr>
        <w:t xml:space="preserve"> etapa procurar-se-á traçar o perfil financeiro dos participantes (comunidade acadêmica em geral) através de questionários sobre o tema, bem como a avaliação dos assuntos abordados;</w:t>
      </w:r>
    </w:p>
    <w:p w:rsidR="00664D7C" w:rsidRDefault="00664D7C" w:rsidP="00604BB2">
      <w:pPr>
        <w:spacing w:line="360" w:lineRule="auto"/>
        <w:jc w:val="both"/>
        <w:rPr>
          <w:rFonts w:ascii="Arial" w:hAnsi="Arial" w:cs="Arial"/>
          <w:sz w:val="20"/>
        </w:rPr>
      </w:pPr>
    </w:p>
    <w:p w:rsidR="00664D7C" w:rsidRPr="00053140" w:rsidRDefault="00664D7C" w:rsidP="00604BB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7º. </w:t>
      </w:r>
      <w:r w:rsidRPr="00053140">
        <w:rPr>
          <w:rFonts w:ascii="Arial" w:hAnsi="Arial" w:cs="Arial"/>
          <w:sz w:val="20"/>
        </w:rPr>
        <w:t>Avaliação do projeto e elaboração dos relatórios finais.</w:t>
      </w:r>
      <w:r>
        <w:rPr>
          <w:rFonts w:ascii="Arial" w:hAnsi="Arial" w:cs="Arial"/>
          <w:sz w:val="20"/>
        </w:rPr>
        <w:t xml:space="preserve"> Etapa em desenvolvimento.</w:t>
      </w:r>
    </w:p>
    <w:p w:rsidR="00664D7C" w:rsidRDefault="00664D7C" w:rsidP="001F61F8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64D7C" w:rsidRDefault="00664D7C" w:rsidP="001F61F8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 w:rsidRPr="001F61F8">
        <w:rPr>
          <w:rFonts w:ascii="Arial" w:hAnsi="Arial" w:cs="Arial"/>
          <w:b/>
          <w:sz w:val="20"/>
          <w:szCs w:val="20"/>
        </w:rPr>
        <w:t>Resultados</w:t>
      </w:r>
    </w:p>
    <w:p w:rsidR="00664D7C" w:rsidRDefault="00664D7C" w:rsidP="001F61F8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perspectiva de extrair dos entrevistados informações referentes às suas práticas financeiras diante dos serviços oferecidos pelo mercado, em especial as modalidade de cartão de crédito e empréstimos.</w:t>
      </w:r>
    </w:p>
    <w:p w:rsidR="00664D7C" w:rsidRDefault="00664D7C" w:rsidP="001F61F8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princípio foi indagado aos pesquisados se os mesmos haviam realizado algum empréstimo, as respostas apresentaram uma predominância da alternativa não, alcançando um percentual de 85% e o sim 15%, tal resultado explicita a compreensão da realidade presente nos empréstimo, os quais no curto prazo embutem taxas de juros elevadas e devem ser utilizados apenas em situações com a finalidade previamente definida e com seu devido planejamento. Perguntou-se aos entrevistados que afirmaram já terem realizado empréstimos, em qual situação se encontrava tal atividade, a maioria objetivou estar com seu empréstimo quitado sendo um percentual 45%, seguido 30% para prestação em dia e 25% em processo de renegociação, esta decorrência apresenta uma realidade esclarecida no sentido da utilização do empréstimo, tendo em vista que esta modalidade exige de seus consumidores o conhecimento das suas taxas de juros e garantias necessárias para adquirir tal produto. Prosseguindo questionamento sobre empréstimo buscou-se saber a procedência destes empréstimos, ou seja, sua origem e neste ponto o percentual de 25% para empréstimos advindos das mãos de agiotas e 75% para empréstimos bancários, este resultado mostra um cenário no qual a atividade do agiotismo tem participação nas finanças pessoais dos pesquisados, fator que merece atenção em consequência das taxas de juros abusivas adotadas em tais empréstimos.</w:t>
      </w:r>
    </w:p>
    <w:p w:rsidR="00664D7C" w:rsidRDefault="00664D7C" w:rsidP="001F61F8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Numa segunda parte desta abordagem procurou-se definir as métricas a respeito do cartão de crédito e sua utilização. Inicialmente questionou-se quem possuía ou já haviam possuído cartão de crédito, e os efeitos foram que 60% afirmaram que sim, logo caracterizando uma realidade cotidiana, pois os cartões de crédito ou chamado dinheiro de plástico tendem a serem mais utilizados, particularmente pelos jovens, além de ressaltar a importância de compreender a utilização deste instrumento financeiro na vida dos alunos. Tal situação pode ser identificada com as respostas da próxima pergunta, onde procurou-se tomar conhecimento se tais usuários do cartão de crédito já haviam chegado a pagar a quantia mínima do seu cartão e em decorrência percebeu-se que apenas 33% atingiu este prática e a predominância de 67% não atingiram este resultado, é evidente a partir deste pergunta a dificuldade dos entrevistados em lidarem com instrumentos financeiros que exigem dos seus consumidores medidas de planejamento e controle das suas finanças pessoais, bem como o fortalecimento do seu nível de educação financeira, sendo proveitoso estabelecer ações que objetivem desenvolver habilidades financeiras tanto em aspectos de planejamento como utilização deste produto financeiro.</w:t>
      </w:r>
    </w:p>
    <w:p w:rsidR="00664D7C" w:rsidRDefault="00664D7C" w:rsidP="001F61F8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Prosseguindo as indagações buscou-se conhecer como ocorre o ato de compra dos estudados com relação a bens de consumo, como eletrodomésticos, móveis e roupas, sendo possibilitado aos mesmos as opções de compras à vista ou a prazo, e o precedido mostrou que 51% realizam as compras à vista, entretanto o percentual de compras a prazo de 47% representou um equilíbrio nesta pergunta, observa-se a partir disto uma realidade vivenciada na atualidade, onde a alternativa do crédito barato e rápido gera nos consumidores o desejo de adquirirem seus bens de consumo na modalidade a prazo, tendo em vista que isto proporciona a compra de produtos de preços mais elevados as classes menos abastadas, que é o caso dos nossos investigados. A realidade do crédito tem seu uso reduzido no processo de compra de mantimentos para suas casas, nesta situação a opção compra com dinheiro predominou alcançando um percentual de 78%, seguido do cartão de crédito com 15% e os demais cheques e promissórias somaram juntos apenas 3%, retratando uma característica presente principalmente nas cidades do interior do Estado, onde as compras de alimentos são efetuadas em pequenos mercados.</w:t>
      </w:r>
    </w:p>
    <w:p w:rsidR="00664D7C" w:rsidRPr="00653D5D" w:rsidRDefault="00664D7C" w:rsidP="001F61F8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4D7C" w:rsidRPr="007A4EAF" w:rsidRDefault="00664D7C" w:rsidP="00EF18F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Pr="007A4EAF">
        <w:rPr>
          <w:rFonts w:ascii="Arial" w:hAnsi="Arial" w:cs="Arial"/>
          <w:b/>
          <w:sz w:val="20"/>
          <w:szCs w:val="20"/>
        </w:rPr>
        <w:t>Conclusão</w:t>
      </w:r>
    </w:p>
    <w:p w:rsidR="00664D7C" w:rsidRDefault="00664D7C" w:rsidP="009002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02FC">
        <w:rPr>
          <w:rFonts w:ascii="Arial" w:hAnsi="Arial" w:cs="Arial"/>
          <w:sz w:val="20"/>
          <w:szCs w:val="20"/>
        </w:rPr>
        <w:t>Portanto, em decorrência dos aspectos expostos neste trabalho identificamos as formas de utilização exercidas pel</w:t>
      </w:r>
      <w:r>
        <w:rPr>
          <w:rFonts w:ascii="Arial" w:hAnsi="Arial" w:cs="Arial"/>
          <w:sz w:val="20"/>
          <w:szCs w:val="20"/>
        </w:rPr>
        <w:t>os alunos de A</w:t>
      </w:r>
      <w:r w:rsidRPr="009002FC">
        <w:rPr>
          <w:rFonts w:ascii="Arial" w:hAnsi="Arial" w:cs="Arial"/>
          <w:sz w:val="20"/>
          <w:szCs w:val="20"/>
        </w:rPr>
        <w:t>dministração</w:t>
      </w:r>
      <w:r>
        <w:rPr>
          <w:rFonts w:ascii="Arial" w:hAnsi="Arial" w:cs="Arial"/>
          <w:sz w:val="20"/>
          <w:szCs w:val="20"/>
        </w:rPr>
        <w:t>,</w:t>
      </w:r>
      <w:r w:rsidRPr="009002FC">
        <w:rPr>
          <w:rFonts w:ascii="Arial" w:hAnsi="Arial" w:cs="Arial"/>
          <w:sz w:val="20"/>
          <w:szCs w:val="20"/>
        </w:rPr>
        <w:t xml:space="preserve"> diante </w:t>
      </w:r>
      <w:r>
        <w:rPr>
          <w:rFonts w:ascii="Arial" w:hAnsi="Arial" w:cs="Arial"/>
          <w:sz w:val="20"/>
          <w:szCs w:val="20"/>
        </w:rPr>
        <w:t>d</w:t>
      </w:r>
      <w:r w:rsidRPr="009002FC">
        <w:rPr>
          <w:rFonts w:ascii="Arial" w:hAnsi="Arial" w:cs="Arial"/>
          <w:sz w:val="20"/>
          <w:szCs w:val="20"/>
        </w:rPr>
        <w:t>este novo cenário econômico e os seus respectivos produtos finan</w:t>
      </w:r>
      <w:r>
        <w:rPr>
          <w:rFonts w:ascii="Arial" w:hAnsi="Arial" w:cs="Arial"/>
          <w:sz w:val="20"/>
          <w:szCs w:val="20"/>
        </w:rPr>
        <w:t xml:space="preserve">ceiros, tais fatos evidenciaram que ainda parcela significativa dos entrevistados apresenta dificuldades quanto ao uso do cartão de crédito, bem como o uso do crédito em geral no mercado, principalmente na compra de bens de consumo. Diante do exposto acima emerge desta situação a adoção de práticas de educação financeira que possam orientar e planejar uma vida financeira saudável. </w:t>
      </w:r>
    </w:p>
    <w:p w:rsidR="00664D7C" w:rsidRPr="009002FC" w:rsidRDefault="00664D7C" w:rsidP="009002FC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De acordo com os resultados obtidos foi possível direcionar a formatação do curso de extensão considerando aspectos como o conhecimento de técnicas financeiras que possibilitem aprimorar os conhecimentos destinados para uma melhor base de negociação nas práticas entre os cidadãos e o mercado financeiro, já que pesquisas promovidas pela FECOMERCIO - Federação do Comércio (2009), determinam que o preço da prestação é predominante na decisão do consumidor efetuar a sua compra, desconsiderando-se o montante de juros pagos no decorrer do financiamento/empréstimos. Outro aspecto relevante e pouco utilizado pelo consumidor é a possibilidade do mesmo poder postergar o consumo em prol de uma futura compra à vista com possibilidade de descontos na negociação. Estes procedimentos são comuns tendo em vista a falta de conhecimento do cidadão brasileiro em relação às taxas de juros praticadas na nossa economia. Para tanto, espera-se que o projeto possa ter contribuído para o melhoramento do conhecimento deste universo financeiro complexo para a maioria dos cidadãos. Foi possível constatar a necessidade de se expandir esse tipo de serviço a outras comunidades para que possam desfrutar desse conhecimento, desmistificando-o do público em geral a compreensão equivocada da área financeira.</w:t>
      </w:r>
    </w:p>
    <w:p w:rsidR="00664D7C" w:rsidRDefault="00664D7C"/>
    <w:p w:rsidR="00664D7C" w:rsidRDefault="00664D7C"/>
    <w:p w:rsidR="00664D7C" w:rsidRDefault="00664D7C"/>
    <w:p w:rsidR="00664D7C" w:rsidRDefault="00664D7C"/>
    <w:p w:rsidR="00664D7C" w:rsidRDefault="00664D7C"/>
    <w:p w:rsidR="00664D7C" w:rsidRDefault="00664D7C"/>
    <w:p w:rsidR="00664D7C" w:rsidRDefault="00664D7C"/>
    <w:p w:rsidR="00664D7C" w:rsidRDefault="00664D7C"/>
    <w:p w:rsidR="00664D7C" w:rsidRDefault="00664D7C"/>
    <w:p w:rsidR="00664D7C" w:rsidRDefault="00664D7C"/>
    <w:p w:rsidR="00664D7C" w:rsidRDefault="00664D7C"/>
    <w:p w:rsidR="00664D7C" w:rsidRDefault="00664D7C"/>
    <w:p w:rsidR="00664D7C" w:rsidRDefault="00664D7C"/>
    <w:p w:rsidR="00664D7C" w:rsidRDefault="00664D7C"/>
    <w:p w:rsidR="00664D7C" w:rsidRDefault="00664D7C"/>
    <w:p w:rsidR="00664D7C" w:rsidRDefault="00664D7C"/>
    <w:p w:rsidR="00664D7C" w:rsidRDefault="00664D7C"/>
    <w:p w:rsidR="00664D7C" w:rsidRDefault="00664D7C"/>
    <w:p w:rsidR="00664D7C" w:rsidRDefault="00664D7C"/>
    <w:p w:rsidR="00664D7C" w:rsidRDefault="00664D7C"/>
    <w:p w:rsidR="00664D7C" w:rsidRDefault="00664D7C"/>
    <w:p w:rsidR="00664D7C" w:rsidRDefault="00664D7C"/>
    <w:p w:rsidR="00664D7C" w:rsidRDefault="00664D7C">
      <w:pPr>
        <w:rPr>
          <w:rFonts w:ascii="Arial" w:hAnsi="Arial" w:cs="Arial"/>
          <w:b/>
          <w:sz w:val="20"/>
          <w:szCs w:val="20"/>
        </w:rPr>
      </w:pPr>
    </w:p>
    <w:p w:rsidR="00664D7C" w:rsidRDefault="00664D7C">
      <w:pPr>
        <w:rPr>
          <w:rFonts w:ascii="Arial" w:hAnsi="Arial" w:cs="Arial"/>
          <w:b/>
          <w:sz w:val="20"/>
          <w:szCs w:val="20"/>
        </w:rPr>
      </w:pPr>
    </w:p>
    <w:p w:rsidR="00664D7C" w:rsidRDefault="00664D7C">
      <w:pPr>
        <w:rPr>
          <w:rFonts w:ascii="Arial" w:hAnsi="Arial" w:cs="Arial"/>
          <w:b/>
          <w:sz w:val="20"/>
          <w:szCs w:val="20"/>
        </w:rPr>
      </w:pPr>
    </w:p>
    <w:p w:rsidR="00664D7C" w:rsidRDefault="00664D7C">
      <w:pPr>
        <w:rPr>
          <w:rFonts w:ascii="Arial" w:hAnsi="Arial" w:cs="Arial"/>
          <w:b/>
          <w:sz w:val="20"/>
          <w:szCs w:val="20"/>
        </w:rPr>
      </w:pPr>
    </w:p>
    <w:p w:rsidR="00664D7C" w:rsidRDefault="00664D7C">
      <w:pPr>
        <w:rPr>
          <w:rFonts w:ascii="Arial" w:hAnsi="Arial" w:cs="Arial"/>
          <w:b/>
          <w:sz w:val="20"/>
          <w:szCs w:val="20"/>
        </w:rPr>
      </w:pPr>
    </w:p>
    <w:p w:rsidR="00664D7C" w:rsidRDefault="00664D7C">
      <w:pPr>
        <w:rPr>
          <w:rFonts w:ascii="Arial" w:hAnsi="Arial" w:cs="Arial"/>
          <w:b/>
          <w:sz w:val="20"/>
          <w:szCs w:val="20"/>
        </w:rPr>
      </w:pPr>
    </w:p>
    <w:p w:rsidR="00664D7C" w:rsidRDefault="00664D7C">
      <w:pPr>
        <w:rPr>
          <w:rFonts w:ascii="Arial" w:hAnsi="Arial" w:cs="Arial"/>
          <w:b/>
          <w:sz w:val="20"/>
          <w:szCs w:val="20"/>
        </w:rPr>
      </w:pPr>
    </w:p>
    <w:p w:rsidR="00664D7C" w:rsidRDefault="00664D7C">
      <w:pPr>
        <w:rPr>
          <w:rFonts w:ascii="Arial" w:hAnsi="Arial" w:cs="Arial"/>
          <w:b/>
          <w:sz w:val="20"/>
          <w:szCs w:val="20"/>
        </w:rPr>
      </w:pPr>
    </w:p>
    <w:p w:rsidR="00664D7C" w:rsidRDefault="00664D7C">
      <w:pPr>
        <w:rPr>
          <w:rFonts w:ascii="Arial" w:hAnsi="Arial" w:cs="Arial"/>
          <w:b/>
          <w:sz w:val="20"/>
          <w:szCs w:val="20"/>
        </w:rPr>
      </w:pPr>
    </w:p>
    <w:p w:rsidR="00664D7C" w:rsidRDefault="00664D7C">
      <w:pPr>
        <w:rPr>
          <w:rFonts w:ascii="Arial" w:hAnsi="Arial" w:cs="Arial"/>
          <w:b/>
          <w:sz w:val="20"/>
          <w:szCs w:val="20"/>
        </w:rPr>
      </w:pPr>
    </w:p>
    <w:p w:rsidR="00664D7C" w:rsidRDefault="00664D7C">
      <w:pPr>
        <w:rPr>
          <w:rFonts w:ascii="Arial" w:hAnsi="Arial" w:cs="Arial"/>
          <w:b/>
          <w:sz w:val="20"/>
          <w:szCs w:val="20"/>
        </w:rPr>
      </w:pPr>
    </w:p>
    <w:p w:rsidR="00664D7C" w:rsidRDefault="00664D7C">
      <w:pPr>
        <w:rPr>
          <w:rFonts w:ascii="Arial" w:hAnsi="Arial" w:cs="Arial"/>
          <w:b/>
          <w:sz w:val="20"/>
          <w:szCs w:val="20"/>
        </w:rPr>
      </w:pPr>
    </w:p>
    <w:p w:rsidR="00664D7C" w:rsidRDefault="00664D7C">
      <w:pPr>
        <w:rPr>
          <w:rFonts w:ascii="Arial" w:hAnsi="Arial" w:cs="Arial"/>
          <w:b/>
          <w:sz w:val="20"/>
          <w:szCs w:val="20"/>
        </w:rPr>
      </w:pPr>
    </w:p>
    <w:p w:rsidR="00664D7C" w:rsidRDefault="00664D7C">
      <w:pPr>
        <w:rPr>
          <w:rFonts w:ascii="Arial" w:hAnsi="Arial" w:cs="Arial"/>
          <w:b/>
          <w:sz w:val="20"/>
          <w:szCs w:val="20"/>
        </w:rPr>
      </w:pPr>
    </w:p>
    <w:p w:rsidR="00664D7C" w:rsidRDefault="00664D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Pr="000C35D0">
        <w:rPr>
          <w:rFonts w:ascii="Arial" w:hAnsi="Arial" w:cs="Arial"/>
          <w:b/>
          <w:sz w:val="20"/>
          <w:szCs w:val="20"/>
        </w:rPr>
        <w:t>Referências</w:t>
      </w:r>
    </w:p>
    <w:p w:rsidR="00664D7C" w:rsidRDefault="00664D7C">
      <w:pPr>
        <w:rPr>
          <w:rFonts w:ascii="Arial" w:hAnsi="Arial" w:cs="Arial"/>
          <w:b/>
          <w:sz w:val="20"/>
          <w:szCs w:val="20"/>
        </w:rPr>
      </w:pPr>
    </w:p>
    <w:p w:rsidR="00664D7C" w:rsidRPr="002A579C" w:rsidRDefault="00664D7C" w:rsidP="000B5D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ASSOCIAÇÃO BRASILEIRA DAS EMPRESAS DE PESQUISA – ABEP. Despoível em:&lt;</w:t>
      </w:r>
      <w:r w:rsidRPr="00AC7877">
        <w:t xml:space="preserve"> </w:t>
      </w:r>
      <w:r w:rsidRPr="00AC7877">
        <w:rPr>
          <w:rFonts w:ascii="Arial" w:hAnsi="Arial" w:cs="Arial"/>
          <w:sz w:val="20"/>
          <w:szCs w:val="20"/>
        </w:rPr>
        <w:t>http://www.mkth.com.br/ClienteseParceiros/ABEP.aspx</w:t>
      </w:r>
      <w:r>
        <w:rPr>
          <w:rFonts w:ascii="Arial" w:hAnsi="Arial" w:cs="Arial"/>
          <w:sz w:val="20"/>
          <w:szCs w:val="20"/>
        </w:rPr>
        <w:t>&gt;. Acesso</w:t>
      </w:r>
      <w:r>
        <w:rPr>
          <w:rFonts w:ascii="Arial" w:hAnsi="Arial" w:cs="Arial"/>
          <w:i/>
          <w:sz w:val="20"/>
          <w:szCs w:val="20"/>
        </w:rPr>
        <w:t xml:space="preserve"> em: 10, set, 2010</w:t>
      </w:r>
      <w:r>
        <w:rPr>
          <w:rFonts w:ascii="Arial" w:hAnsi="Arial" w:cs="Arial"/>
          <w:sz w:val="20"/>
          <w:szCs w:val="20"/>
        </w:rPr>
        <w:t>.</w:t>
      </w:r>
    </w:p>
    <w:p w:rsidR="00664D7C" w:rsidRDefault="00664D7C">
      <w:pPr>
        <w:rPr>
          <w:rFonts w:ascii="Arial" w:hAnsi="Arial" w:cs="Arial"/>
          <w:b/>
          <w:sz w:val="20"/>
          <w:szCs w:val="20"/>
        </w:rPr>
      </w:pPr>
    </w:p>
    <w:p w:rsidR="00664D7C" w:rsidRPr="004E5F72" w:rsidRDefault="00664D7C" w:rsidP="00C4499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FEDERAÇÃO DO COMERCIO. Disponível em: &lt;</w:t>
      </w:r>
      <w:hyperlink r:id="rId7" w:history="1">
        <w:r w:rsidRPr="00734FCF">
          <w:rPr>
            <w:rStyle w:val="Hyperlink"/>
            <w:rFonts w:ascii="Arial" w:hAnsi="Arial" w:cs="Arial"/>
            <w:sz w:val="20"/>
            <w:szCs w:val="20"/>
          </w:rPr>
          <w:t>www.fecomercio.com.br.</w:t>
        </w:r>
      </w:hyperlink>
      <w:r>
        <w:rPr>
          <w:rFonts w:ascii="Arial" w:hAnsi="Arial" w:cs="Arial"/>
          <w:sz w:val="20"/>
          <w:szCs w:val="20"/>
        </w:rPr>
        <w:t>&gt;.</w:t>
      </w:r>
      <w:r w:rsidRPr="004E5F72">
        <w:rPr>
          <w:rFonts w:ascii="Arial" w:hAnsi="Arial" w:cs="Arial"/>
          <w:i/>
          <w:sz w:val="20"/>
          <w:szCs w:val="20"/>
        </w:rPr>
        <w:t xml:space="preserve"> Acesso em</w:t>
      </w:r>
      <w:r>
        <w:rPr>
          <w:rFonts w:ascii="Arial" w:hAnsi="Arial" w:cs="Arial"/>
          <w:i/>
          <w:sz w:val="20"/>
          <w:szCs w:val="20"/>
        </w:rPr>
        <w:t>: 15,set,2010.</w:t>
      </w:r>
    </w:p>
    <w:p w:rsidR="00664D7C" w:rsidRDefault="00664D7C">
      <w:pPr>
        <w:rPr>
          <w:rFonts w:ascii="Arial" w:hAnsi="Arial" w:cs="Arial"/>
          <w:b/>
          <w:sz w:val="20"/>
          <w:szCs w:val="20"/>
        </w:rPr>
      </w:pPr>
    </w:p>
    <w:p w:rsidR="00664D7C" w:rsidRDefault="00664D7C" w:rsidP="00842D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GIL, A. C. </w:t>
      </w:r>
      <w:r w:rsidRPr="00E24E2C">
        <w:rPr>
          <w:rFonts w:ascii="Arial" w:hAnsi="Arial" w:cs="Arial"/>
          <w:sz w:val="20"/>
          <w:szCs w:val="20"/>
        </w:rPr>
        <w:t>Métodos e técnicas de pesquisa social</w:t>
      </w:r>
      <w:r>
        <w:rPr>
          <w:rFonts w:ascii="Arial" w:hAnsi="Arial" w:cs="Arial"/>
          <w:sz w:val="20"/>
          <w:szCs w:val="20"/>
        </w:rPr>
        <w:t>. 5 ed. São Paulo: Atlas, 2007.</w:t>
      </w:r>
    </w:p>
    <w:p w:rsidR="00664D7C" w:rsidRDefault="00664D7C" w:rsidP="00842D3E">
      <w:pPr>
        <w:rPr>
          <w:rFonts w:ascii="Arial" w:hAnsi="Arial" w:cs="Arial"/>
          <w:sz w:val="20"/>
          <w:szCs w:val="20"/>
        </w:rPr>
      </w:pPr>
    </w:p>
    <w:p w:rsidR="00664D7C" w:rsidRDefault="00664D7C" w:rsidP="00842D3E">
      <w:pPr>
        <w:rPr>
          <w:rFonts w:ascii="Arial" w:hAnsi="Arial" w:cs="Arial"/>
          <w:sz w:val="20"/>
          <w:szCs w:val="20"/>
        </w:rPr>
      </w:pPr>
      <w:r w:rsidRPr="00D40C3B">
        <w:rPr>
          <w:rFonts w:ascii="Arial" w:hAnsi="Arial" w:cs="Arial"/>
          <w:sz w:val="20"/>
          <w:szCs w:val="20"/>
        </w:rPr>
        <w:t>LUCCI, C. R.; ZERRENER, S. A.; VERRONE, M. A. G.; SANTOS,</w:t>
      </w:r>
      <w:r>
        <w:rPr>
          <w:rFonts w:ascii="Arial" w:hAnsi="Arial" w:cs="Arial"/>
          <w:sz w:val="20"/>
          <w:szCs w:val="20"/>
        </w:rPr>
        <w:t xml:space="preserve"> S. C. A influência da educação </w:t>
      </w:r>
      <w:r w:rsidRPr="00D40C3B">
        <w:rPr>
          <w:rFonts w:ascii="Arial" w:hAnsi="Arial" w:cs="Arial"/>
          <w:sz w:val="20"/>
          <w:szCs w:val="20"/>
        </w:rPr>
        <w:t xml:space="preserve">financeira nas decisões de consumo e investimento dos indivíduos. </w:t>
      </w:r>
      <w:r>
        <w:rPr>
          <w:rFonts w:ascii="Arial" w:hAnsi="Arial" w:cs="Arial"/>
          <w:sz w:val="20"/>
          <w:szCs w:val="20"/>
        </w:rPr>
        <w:t xml:space="preserve">In: Seminário em Administração, </w:t>
      </w:r>
      <w:r w:rsidRPr="00D40C3B">
        <w:rPr>
          <w:rFonts w:ascii="Arial" w:hAnsi="Arial" w:cs="Arial"/>
          <w:sz w:val="20"/>
          <w:szCs w:val="20"/>
        </w:rPr>
        <w:t>9., 2006, São</w:t>
      </w:r>
      <w:r>
        <w:rPr>
          <w:rFonts w:ascii="Arial" w:hAnsi="Arial" w:cs="Arial"/>
          <w:sz w:val="20"/>
          <w:szCs w:val="20"/>
        </w:rPr>
        <w:t xml:space="preserve"> Paulo. Anais... Disponível em:&lt;</w:t>
      </w:r>
      <w:hyperlink r:id="rId8" w:history="1">
        <w:r w:rsidRPr="006C7714">
          <w:rPr>
            <w:rStyle w:val="Hyperlink"/>
            <w:rFonts w:ascii="Arial" w:hAnsi="Arial" w:cs="Arial"/>
            <w:sz w:val="20"/>
            <w:szCs w:val="20"/>
          </w:rPr>
          <w:t>http://www.ead.fea.usp.br/semead/9semead/resultado_semead/trabalhosPDF/266.pdf</w:t>
        </w:r>
      </w:hyperlink>
      <w:r>
        <w:rPr>
          <w:rFonts w:ascii="Arial" w:hAnsi="Arial" w:cs="Arial"/>
          <w:sz w:val="20"/>
          <w:szCs w:val="20"/>
        </w:rPr>
        <w:t>.&gt; Acesso em: 25 ago. 2010.</w:t>
      </w:r>
    </w:p>
    <w:p w:rsidR="00664D7C" w:rsidRDefault="00664D7C" w:rsidP="00842D3E">
      <w:pPr>
        <w:rPr>
          <w:rFonts w:ascii="Arial" w:hAnsi="Arial" w:cs="Arial"/>
          <w:sz w:val="20"/>
          <w:szCs w:val="20"/>
        </w:rPr>
      </w:pPr>
    </w:p>
    <w:p w:rsidR="00664D7C" w:rsidRDefault="00664D7C" w:rsidP="00842D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MARCONI, M. A.;</w:t>
      </w:r>
      <w:r w:rsidRPr="00E160D6">
        <w:rPr>
          <w:rFonts w:ascii="Arial" w:hAnsi="Arial" w:cs="Arial"/>
          <w:sz w:val="20"/>
          <w:szCs w:val="20"/>
        </w:rPr>
        <w:t xml:space="preserve"> LAKATOS, E</w:t>
      </w:r>
      <w:r>
        <w:rPr>
          <w:rFonts w:ascii="Arial" w:hAnsi="Arial" w:cs="Arial"/>
          <w:sz w:val="20"/>
          <w:szCs w:val="20"/>
        </w:rPr>
        <w:t xml:space="preserve">. M. </w:t>
      </w:r>
      <w:r w:rsidRPr="00E24E2C">
        <w:rPr>
          <w:rFonts w:ascii="Arial" w:hAnsi="Arial" w:cs="Arial"/>
          <w:sz w:val="20"/>
          <w:szCs w:val="20"/>
        </w:rPr>
        <w:t>Técnicas de pesquisa</w:t>
      </w:r>
      <w:r>
        <w:rPr>
          <w:rFonts w:ascii="Arial" w:hAnsi="Arial" w:cs="Arial"/>
          <w:sz w:val="20"/>
          <w:szCs w:val="20"/>
        </w:rPr>
        <w:t>: P</w:t>
      </w:r>
      <w:r w:rsidRPr="00E160D6">
        <w:rPr>
          <w:rFonts w:ascii="Arial" w:hAnsi="Arial" w:cs="Arial"/>
          <w:sz w:val="20"/>
          <w:szCs w:val="20"/>
        </w:rPr>
        <w:t>lanejamento e execução de pesquisas, amostragens e té</w:t>
      </w:r>
      <w:r>
        <w:rPr>
          <w:rFonts w:ascii="Arial" w:hAnsi="Arial" w:cs="Arial"/>
          <w:sz w:val="20"/>
          <w:szCs w:val="20"/>
        </w:rPr>
        <w:t xml:space="preserve">cnicas de pesquisa, elaboração, </w:t>
      </w:r>
      <w:r w:rsidRPr="00E160D6">
        <w:rPr>
          <w:rFonts w:ascii="Arial" w:hAnsi="Arial" w:cs="Arial"/>
          <w:sz w:val="20"/>
          <w:szCs w:val="20"/>
        </w:rPr>
        <w:t>análise e interpretação de dados. 6 ed. São Paulo: Atlas, 2007.</w:t>
      </w:r>
    </w:p>
    <w:p w:rsidR="00664D7C" w:rsidRDefault="00664D7C" w:rsidP="00842D3E">
      <w:pPr>
        <w:rPr>
          <w:rFonts w:ascii="Arial" w:hAnsi="Arial" w:cs="Arial"/>
          <w:sz w:val="20"/>
          <w:szCs w:val="20"/>
        </w:rPr>
      </w:pPr>
    </w:p>
    <w:p w:rsidR="00664D7C" w:rsidRPr="00E24E2C" w:rsidRDefault="00664D7C" w:rsidP="00842D3E">
      <w:pPr>
        <w:rPr>
          <w:rFonts w:ascii="Arial" w:hAnsi="Arial" w:cs="Arial"/>
          <w:sz w:val="20"/>
          <w:szCs w:val="20"/>
        </w:rPr>
      </w:pPr>
      <w:r w:rsidRPr="00E24E2C">
        <w:rPr>
          <w:rFonts w:ascii="Arial" w:hAnsi="Arial" w:cs="Arial"/>
          <w:sz w:val="20"/>
          <w:szCs w:val="20"/>
        </w:rPr>
        <w:t>SAVOIA, J.R.F.; SAITO, A.T.; SANTANA,</w:t>
      </w:r>
      <w:r>
        <w:rPr>
          <w:rFonts w:ascii="Arial" w:hAnsi="Arial" w:cs="Arial"/>
          <w:sz w:val="20"/>
          <w:szCs w:val="20"/>
        </w:rPr>
        <w:t xml:space="preserve"> F.A. Paradigmas da educação financeira no Brasil. Rio de Janeiro: RAP, 2007. </w:t>
      </w:r>
    </w:p>
    <w:p w:rsidR="00664D7C" w:rsidRPr="000C35D0" w:rsidRDefault="00664D7C">
      <w:pPr>
        <w:rPr>
          <w:rFonts w:ascii="Arial" w:hAnsi="Arial" w:cs="Arial"/>
          <w:b/>
          <w:sz w:val="20"/>
          <w:szCs w:val="20"/>
        </w:rPr>
      </w:pPr>
    </w:p>
    <w:p w:rsidR="00664D7C" w:rsidRDefault="00664D7C"/>
    <w:p w:rsidR="00664D7C" w:rsidRDefault="00664D7C">
      <w:bookmarkStart w:id="0" w:name="_GoBack"/>
      <w:bookmarkEnd w:id="0"/>
    </w:p>
    <w:sectPr w:rsidR="00664D7C" w:rsidSect="00A22B21">
      <w:headerReference w:type="default" r:id="rId9"/>
      <w:headerReference w:type="first" r:id="rId10"/>
      <w:footerReference w:type="first" r:id="rId11"/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D7C" w:rsidRDefault="00664D7C">
      <w:r>
        <w:separator/>
      </w:r>
    </w:p>
  </w:endnote>
  <w:endnote w:type="continuationSeparator" w:id="0">
    <w:p w:rsidR="00664D7C" w:rsidRDefault="00664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7C" w:rsidRDefault="00664D7C" w:rsidP="00A22B21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664D7C" w:rsidRDefault="00664D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D7C" w:rsidRDefault="00664D7C">
      <w:r>
        <w:separator/>
      </w:r>
    </w:p>
  </w:footnote>
  <w:footnote w:type="continuationSeparator" w:id="0">
    <w:p w:rsidR="00664D7C" w:rsidRDefault="00664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7C" w:rsidRDefault="00664D7C" w:rsidP="00A22B21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664D7C" w:rsidRDefault="00664D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7C" w:rsidRDefault="00664D7C" w:rsidP="00A22B21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664D7C" w:rsidRDefault="00664D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20990"/>
    <w:multiLevelType w:val="hybridMultilevel"/>
    <w:tmpl w:val="E4BEFEC4"/>
    <w:lvl w:ilvl="0" w:tplc="0416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D46C91"/>
    <w:multiLevelType w:val="hybridMultilevel"/>
    <w:tmpl w:val="F072CB2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0A1005"/>
    <w:multiLevelType w:val="hybridMultilevel"/>
    <w:tmpl w:val="8F9A7C2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4B2"/>
    <w:rsid w:val="00053140"/>
    <w:rsid w:val="000B5D6D"/>
    <w:rsid w:val="000C35D0"/>
    <w:rsid w:val="001103D1"/>
    <w:rsid w:val="001525F3"/>
    <w:rsid w:val="001F61F8"/>
    <w:rsid w:val="002A579C"/>
    <w:rsid w:val="003434B2"/>
    <w:rsid w:val="004E0284"/>
    <w:rsid w:val="004E5F72"/>
    <w:rsid w:val="00524285"/>
    <w:rsid w:val="0053600E"/>
    <w:rsid w:val="00556C1D"/>
    <w:rsid w:val="005777A4"/>
    <w:rsid w:val="00590221"/>
    <w:rsid w:val="00604BB2"/>
    <w:rsid w:val="00605EEE"/>
    <w:rsid w:val="00653D5D"/>
    <w:rsid w:val="00660826"/>
    <w:rsid w:val="00664D7C"/>
    <w:rsid w:val="00671B96"/>
    <w:rsid w:val="006A26A6"/>
    <w:rsid w:val="006C7714"/>
    <w:rsid w:val="006E7C52"/>
    <w:rsid w:val="0072236D"/>
    <w:rsid w:val="00734FCF"/>
    <w:rsid w:val="007513B7"/>
    <w:rsid w:val="007670CE"/>
    <w:rsid w:val="00784DE9"/>
    <w:rsid w:val="007A4EAF"/>
    <w:rsid w:val="008310A4"/>
    <w:rsid w:val="0083477A"/>
    <w:rsid w:val="00842D3E"/>
    <w:rsid w:val="008772C6"/>
    <w:rsid w:val="00886EC6"/>
    <w:rsid w:val="008F5B01"/>
    <w:rsid w:val="009002FC"/>
    <w:rsid w:val="00971D86"/>
    <w:rsid w:val="009A6CCE"/>
    <w:rsid w:val="00A06026"/>
    <w:rsid w:val="00A22B21"/>
    <w:rsid w:val="00AA1DBD"/>
    <w:rsid w:val="00AB2E37"/>
    <w:rsid w:val="00AB631B"/>
    <w:rsid w:val="00AC3560"/>
    <w:rsid w:val="00AC7877"/>
    <w:rsid w:val="00BB4C9E"/>
    <w:rsid w:val="00BE6261"/>
    <w:rsid w:val="00C326D6"/>
    <w:rsid w:val="00C37B19"/>
    <w:rsid w:val="00C44999"/>
    <w:rsid w:val="00CA57CB"/>
    <w:rsid w:val="00CC0F46"/>
    <w:rsid w:val="00CF1CC3"/>
    <w:rsid w:val="00D238E2"/>
    <w:rsid w:val="00D40C3B"/>
    <w:rsid w:val="00D72C8D"/>
    <w:rsid w:val="00DD0F23"/>
    <w:rsid w:val="00DF2103"/>
    <w:rsid w:val="00DF6270"/>
    <w:rsid w:val="00E160D6"/>
    <w:rsid w:val="00E22C2E"/>
    <w:rsid w:val="00E24E2C"/>
    <w:rsid w:val="00E72002"/>
    <w:rsid w:val="00E84435"/>
    <w:rsid w:val="00ED2B42"/>
    <w:rsid w:val="00EF18F1"/>
    <w:rsid w:val="00EF6877"/>
    <w:rsid w:val="00F47087"/>
    <w:rsid w:val="00F60B98"/>
    <w:rsid w:val="00FD1D54"/>
    <w:rsid w:val="00FE7A0E"/>
    <w:rsid w:val="00FF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next w:val="Normal"/>
    <w:uiPriority w:val="99"/>
    <w:rsid w:val="00EF18F1"/>
    <w:pPr>
      <w:autoSpaceDE w:val="0"/>
      <w:autoSpaceDN w:val="0"/>
      <w:adjustRightInd w:val="0"/>
      <w:spacing w:before="100" w:after="10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1F61F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42D3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22B2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28C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22B2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28C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d.fea.usp.br/semead/9semead/resultado_semead/trabalhosPDF/266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ecomercio.com.br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2153</Words>
  <Characters>11631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IDENTIFICAÇÃO DAS PRÁTICAS FINANCEIRAS PESSOAIS DOS ALUNOS DO CURSO DE ADMINISTRAÇÃO NA UFPB-CAMPUS BANANEIRAS: Foco em produtos financeiros</dc:title>
  <dc:subject/>
  <dc:creator>Robson Antonio Miranda de Lima</dc:creator>
  <cp:keywords/>
  <dc:description/>
  <cp:lastModifiedBy>Universidade Federal da Para</cp:lastModifiedBy>
  <cp:revision>5</cp:revision>
  <dcterms:created xsi:type="dcterms:W3CDTF">2010-10-05T17:32:00Z</dcterms:created>
  <dcterms:modified xsi:type="dcterms:W3CDTF">2010-10-07T13:40:00Z</dcterms:modified>
</cp:coreProperties>
</file>