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EA" w:rsidRDefault="009562EA" w:rsidP="009562EA">
      <w:pPr>
        <w:ind w:left="0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562EA">
        <w:rPr>
          <w:rFonts w:ascii="Arial" w:hAnsi="Arial" w:cs="Arial"/>
          <w:b/>
          <w:sz w:val="20"/>
          <w:szCs w:val="20"/>
        </w:rPr>
        <w:t>6CCSDCOSPX24-O</w:t>
      </w:r>
    </w:p>
    <w:p w:rsidR="00CF09C7" w:rsidRPr="00DB535C" w:rsidRDefault="00F50843" w:rsidP="00DB535C">
      <w:pPr>
        <w:ind w:left="0"/>
        <w:jc w:val="center"/>
        <w:rPr>
          <w:rFonts w:ascii="Arial" w:hAnsi="Arial" w:cs="Arial"/>
          <w:b/>
          <w:sz w:val="20"/>
          <w:szCs w:val="20"/>
        </w:rPr>
      </w:pPr>
      <w:r w:rsidRPr="00DB535C">
        <w:rPr>
          <w:rFonts w:ascii="Arial" w:hAnsi="Arial" w:cs="Arial"/>
          <w:b/>
          <w:sz w:val="20"/>
          <w:szCs w:val="20"/>
        </w:rPr>
        <w:t>EXPANSÃO RÁPIDA DA MAXILA CIRURGICAMENTE ASSISTIDA: RELATO DE CASO</w:t>
      </w:r>
    </w:p>
    <w:p w:rsidR="00B7425A" w:rsidRPr="00DB535C" w:rsidRDefault="00CF09C7" w:rsidP="0053411D">
      <w:pPr>
        <w:ind w:left="0"/>
        <w:jc w:val="center"/>
        <w:rPr>
          <w:rFonts w:ascii="Arial" w:hAnsi="Arial" w:cs="Arial"/>
          <w:sz w:val="20"/>
          <w:szCs w:val="20"/>
        </w:rPr>
      </w:pPr>
      <w:proofErr w:type="spellStart"/>
      <w:r w:rsidRPr="00DB535C">
        <w:rPr>
          <w:rFonts w:ascii="Arial" w:hAnsi="Arial" w:cs="Arial"/>
          <w:sz w:val="20"/>
          <w:szCs w:val="20"/>
        </w:rPr>
        <w:t>Welliton</w:t>
      </w:r>
      <w:proofErr w:type="spellEnd"/>
      <w:r w:rsidRPr="00DB535C">
        <w:rPr>
          <w:rFonts w:ascii="Arial" w:hAnsi="Arial" w:cs="Arial"/>
          <w:sz w:val="20"/>
          <w:szCs w:val="20"/>
        </w:rPr>
        <w:t xml:space="preserve"> Silva Souto</w:t>
      </w:r>
      <w:r w:rsidR="003B0D3C">
        <w:rPr>
          <w:rFonts w:ascii="Arial" w:hAnsi="Arial" w:cs="Arial"/>
          <w:sz w:val="20"/>
          <w:szCs w:val="20"/>
        </w:rPr>
        <w:t>²</w:t>
      </w:r>
      <w:r w:rsidRPr="00DB535C">
        <w:rPr>
          <w:rFonts w:ascii="Arial" w:hAnsi="Arial" w:cs="Arial"/>
          <w:sz w:val="20"/>
          <w:szCs w:val="20"/>
        </w:rPr>
        <w:t xml:space="preserve">; Ludmila </w:t>
      </w:r>
      <w:r w:rsidR="005724B8" w:rsidRPr="00DB535C">
        <w:rPr>
          <w:rFonts w:ascii="Arial" w:hAnsi="Arial" w:cs="Arial"/>
          <w:sz w:val="20"/>
          <w:szCs w:val="20"/>
        </w:rPr>
        <w:t xml:space="preserve">Silva de Figueiredo¹; </w:t>
      </w:r>
      <w:proofErr w:type="spellStart"/>
      <w:r w:rsidR="005724B8" w:rsidRPr="00DB535C">
        <w:rPr>
          <w:rFonts w:ascii="Arial" w:hAnsi="Arial" w:cs="Arial"/>
          <w:sz w:val="20"/>
          <w:szCs w:val="20"/>
        </w:rPr>
        <w:t>Teovegildo</w:t>
      </w:r>
      <w:proofErr w:type="spellEnd"/>
      <w:r w:rsidR="005724B8" w:rsidRPr="00DB535C">
        <w:rPr>
          <w:rFonts w:ascii="Arial" w:hAnsi="Arial" w:cs="Arial"/>
          <w:sz w:val="20"/>
          <w:szCs w:val="20"/>
        </w:rPr>
        <w:t xml:space="preserve"> Campos de A</w:t>
      </w:r>
      <w:r w:rsidR="00F50843" w:rsidRPr="00DB535C">
        <w:rPr>
          <w:rFonts w:ascii="Arial" w:hAnsi="Arial" w:cs="Arial"/>
          <w:sz w:val="20"/>
          <w:szCs w:val="20"/>
        </w:rPr>
        <w:t>ndrade</w:t>
      </w:r>
      <w:r w:rsidR="005724B8" w:rsidRPr="00DB535C">
        <w:rPr>
          <w:rFonts w:ascii="Arial" w:hAnsi="Arial" w:cs="Arial"/>
          <w:sz w:val="20"/>
          <w:szCs w:val="20"/>
        </w:rPr>
        <w:t xml:space="preserve"> Segundo</w:t>
      </w:r>
      <w:r w:rsidR="00F50843" w:rsidRPr="00DB535C">
        <w:rPr>
          <w:rFonts w:ascii="Arial" w:hAnsi="Arial" w:cs="Arial"/>
          <w:sz w:val="20"/>
          <w:szCs w:val="20"/>
        </w:rPr>
        <w:t>²</w:t>
      </w:r>
      <w:r w:rsidR="005724B8" w:rsidRPr="00DB535C">
        <w:rPr>
          <w:rFonts w:ascii="Arial" w:hAnsi="Arial" w:cs="Arial"/>
          <w:sz w:val="20"/>
          <w:szCs w:val="20"/>
        </w:rPr>
        <w:t>; Aníbal Henrique B</w:t>
      </w:r>
      <w:r w:rsidR="00F50843" w:rsidRPr="00DB535C">
        <w:rPr>
          <w:rFonts w:ascii="Arial" w:hAnsi="Arial" w:cs="Arial"/>
          <w:sz w:val="20"/>
          <w:szCs w:val="20"/>
        </w:rPr>
        <w:t>arbosa</w:t>
      </w:r>
      <w:r w:rsidR="005724B8" w:rsidRPr="00DB535C">
        <w:rPr>
          <w:rFonts w:ascii="Arial" w:hAnsi="Arial" w:cs="Arial"/>
          <w:sz w:val="20"/>
          <w:szCs w:val="20"/>
        </w:rPr>
        <w:t xml:space="preserve"> Luna</w:t>
      </w:r>
      <w:r w:rsidR="00F50843" w:rsidRPr="00DB535C">
        <w:rPr>
          <w:rFonts w:ascii="Arial" w:hAnsi="Arial" w:cs="Arial"/>
          <w:sz w:val="20"/>
          <w:szCs w:val="20"/>
        </w:rPr>
        <w:t>³</w:t>
      </w:r>
      <w:r w:rsidR="005724B8" w:rsidRPr="00DB535C">
        <w:rPr>
          <w:rFonts w:ascii="Arial" w:hAnsi="Arial" w:cs="Arial"/>
          <w:sz w:val="20"/>
          <w:szCs w:val="20"/>
        </w:rPr>
        <w:t>; Marcos Antônio Farias de Paiva</w:t>
      </w:r>
      <w:r w:rsidR="00F50843" w:rsidRPr="00DB535C">
        <w:rPr>
          <w:rFonts w:ascii="Arial" w:hAnsi="Arial" w:cs="Arial"/>
          <w:sz w:val="20"/>
          <w:szCs w:val="20"/>
          <w:vertAlign w:val="superscript"/>
        </w:rPr>
        <w:t>4</w:t>
      </w:r>
    </w:p>
    <w:p w:rsidR="00F50843" w:rsidRPr="00DB535C" w:rsidRDefault="0053411D" w:rsidP="0053411D">
      <w:pPr>
        <w:spacing w:line="48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B535C">
        <w:rPr>
          <w:rFonts w:ascii="Arial" w:hAnsi="Arial" w:cs="Arial"/>
          <w:sz w:val="20"/>
          <w:szCs w:val="20"/>
        </w:rPr>
        <w:t>Centro de Ciências da Saúde/Departamento de Clínica e Odontologia Social/PROBEX</w:t>
      </w:r>
    </w:p>
    <w:p w:rsidR="0053411D" w:rsidRPr="00DB535C" w:rsidRDefault="0053411D" w:rsidP="00107B15">
      <w:pPr>
        <w:ind w:left="0"/>
        <w:jc w:val="center"/>
        <w:rPr>
          <w:rFonts w:ascii="Arial" w:hAnsi="Arial" w:cs="Arial"/>
          <w:sz w:val="20"/>
          <w:szCs w:val="20"/>
        </w:rPr>
      </w:pPr>
    </w:p>
    <w:p w:rsidR="00631867" w:rsidRPr="00DB535C" w:rsidRDefault="00861ED9" w:rsidP="0053411D">
      <w:pPr>
        <w:ind w:left="0"/>
        <w:rPr>
          <w:rFonts w:ascii="Arial" w:hAnsi="Arial" w:cs="Arial"/>
          <w:bCs/>
          <w:sz w:val="20"/>
          <w:szCs w:val="20"/>
        </w:rPr>
      </w:pPr>
      <w:r w:rsidRPr="00DB535C">
        <w:rPr>
          <w:rFonts w:ascii="Arial" w:hAnsi="Arial" w:cs="Arial"/>
          <w:b/>
          <w:sz w:val="20"/>
          <w:szCs w:val="20"/>
        </w:rPr>
        <w:t>Introdução:</w:t>
      </w:r>
      <w:r w:rsidRPr="00DB535C">
        <w:rPr>
          <w:rFonts w:ascii="Arial" w:hAnsi="Arial" w:cs="Arial"/>
          <w:sz w:val="20"/>
          <w:szCs w:val="20"/>
        </w:rPr>
        <w:t xml:space="preserve"> </w:t>
      </w:r>
      <w:r w:rsidR="000F08FA" w:rsidRPr="00DB535C">
        <w:rPr>
          <w:rFonts w:ascii="Arial" w:hAnsi="Arial" w:cs="Arial"/>
          <w:bCs/>
          <w:sz w:val="20"/>
          <w:szCs w:val="20"/>
        </w:rPr>
        <w:t>D</w:t>
      </w:r>
      <w:r w:rsidRPr="00DB535C">
        <w:rPr>
          <w:rFonts w:ascii="Arial" w:hAnsi="Arial" w:cs="Arial"/>
          <w:bCs/>
          <w:sz w:val="20"/>
          <w:szCs w:val="20"/>
        </w:rPr>
        <w:t xml:space="preserve">iscrepâncias </w:t>
      </w:r>
      <w:proofErr w:type="spellStart"/>
      <w:r w:rsidR="000F08FA" w:rsidRPr="00DB535C">
        <w:rPr>
          <w:rFonts w:ascii="Arial" w:hAnsi="Arial" w:cs="Arial"/>
          <w:bCs/>
          <w:sz w:val="20"/>
          <w:szCs w:val="20"/>
        </w:rPr>
        <w:t>maxilomandibulares</w:t>
      </w:r>
      <w:proofErr w:type="spellEnd"/>
      <w:r w:rsidR="000F08FA" w:rsidRPr="00DB535C">
        <w:rPr>
          <w:rFonts w:ascii="Arial" w:hAnsi="Arial" w:cs="Arial"/>
          <w:bCs/>
          <w:sz w:val="20"/>
          <w:szCs w:val="20"/>
        </w:rPr>
        <w:t xml:space="preserve"> transversais </w:t>
      </w:r>
      <w:r w:rsidR="006D6C1F" w:rsidRPr="00DB535C">
        <w:rPr>
          <w:rFonts w:ascii="Arial" w:hAnsi="Arial" w:cs="Arial"/>
          <w:bCs/>
          <w:sz w:val="20"/>
          <w:szCs w:val="20"/>
        </w:rPr>
        <w:t>menores que cinco milímetros, em</w:t>
      </w:r>
      <w:r w:rsidRPr="00DB535C">
        <w:rPr>
          <w:rFonts w:ascii="Arial" w:hAnsi="Arial" w:cs="Arial"/>
          <w:bCs/>
          <w:sz w:val="20"/>
          <w:szCs w:val="20"/>
        </w:rPr>
        <w:t xml:space="preserve"> pacientes com baixo grau de maturação óssea</w:t>
      </w:r>
      <w:r w:rsidR="006D6C1F" w:rsidRPr="00DB535C">
        <w:rPr>
          <w:rFonts w:ascii="Arial" w:hAnsi="Arial" w:cs="Arial"/>
          <w:bCs/>
          <w:sz w:val="20"/>
          <w:szCs w:val="20"/>
        </w:rPr>
        <w:t>,</w:t>
      </w:r>
      <w:r w:rsidRPr="00DB535C">
        <w:rPr>
          <w:rFonts w:ascii="Arial" w:hAnsi="Arial" w:cs="Arial"/>
          <w:bCs/>
          <w:sz w:val="20"/>
          <w:szCs w:val="20"/>
        </w:rPr>
        <w:t xml:space="preserve"> são </w:t>
      </w:r>
      <w:proofErr w:type="gramStart"/>
      <w:r w:rsidRPr="00DB535C">
        <w:rPr>
          <w:rFonts w:ascii="Arial" w:hAnsi="Arial" w:cs="Arial"/>
          <w:bCs/>
          <w:sz w:val="20"/>
          <w:szCs w:val="20"/>
        </w:rPr>
        <w:t>resolvidas</w:t>
      </w:r>
      <w:proofErr w:type="gramEnd"/>
      <w:r w:rsidRPr="00DB535C">
        <w:rPr>
          <w:rFonts w:ascii="Arial" w:hAnsi="Arial" w:cs="Arial"/>
          <w:bCs/>
          <w:sz w:val="20"/>
          <w:szCs w:val="20"/>
        </w:rPr>
        <w:t xml:space="preserve"> </w:t>
      </w:r>
      <w:r w:rsidR="000F08FA" w:rsidRPr="00DB535C">
        <w:rPr>
          <w:rFonts w:ascii="Arial" w:hAnsi="Arial" w:cs="Arial"/>
          <w:bCs/>
          <w:sz w:val="20"/>
          <w:szCs w:val="20"/>
        </w:rPr>
        <w:t>geralmente</w:t>
      </w:r>
      <w:r w:rsidRPr="00DB535C">
        <w:rPr>
          <w:rFonts w:ascii="Arial" w:hAnsi="Arial" w:cs="Arial"/>
          <w:bCs/>
          <w:sz w:val="20"/>
          <w:szCs w:val="20"/>
        </w:rPr>
        <w:t xml:space="preserve"> pela disjunção palatina lenta realizada por aparelhos ortodônticos/ortopédicos. Porém</w:t>
      </w:r>
      <w:r w:rsidR="000F08FA" w:rsidRPr="00DB535C">
        <w:rPr>
          <w:rFonts w:ascii="Arial" w:hAnsi="Arial" w:cs="Arial"/>
          <w:bCs/>
          <w:sz w:val="20"/>
          <w:szCs w:val="20"/>
        </w:rPr>
        <w:t>,</w:t>
      </w:r>
      <w:r w:rsidRPr="00DB535C">
        <w:rPr>
          <w:rFonts w:ascii="Arial" w:hAnsi="Arial" w:cs="Arial"/>
          <w:bCs/>
          <w:sz w:val="20"/>
          <w:szCs w:val="20"/>
        </w:rPr>
        <w:t xml:space="preserve"> </w:t>
      </w:r>
      <w:r w:rsidR="000F08FA" w:rsidRPr="00DB535C">
        <w:rPr>
          <w:rFonts w:ascii="Arial" w:hAnsi="Arial" w:cs="Arial"/>
          <w:bCs/>
          <w:sz w:val="20"/>
          <w:szCs w:val="20"/>
        </w:rPr>
        <w:t>em pacientes adultos</w:t>
      </w:r>
      <w:r w:rsidR="006D6C1F" w:rsidRPr="00DB535C">
        <w:rPr>
          <w:rFonts w:ascii="Arial" w:hAnsi="Arial" w:cs="Arial"/>
          <w:bCs/>
          <w:sz w:val="20"/>
          <w:szCs w:val="20"/>
        </w:rPr>
        <w:t xml:space="preserve"> com discrepância semelhante</w:t>
      </w:r>
      <w:r w:rsidR="000F08FA" w:rsidRPr="00DB535C">
        <w:rPr>
          <w:rFonts w:ascii="Arial" w:hAnsi="Arial" w:cs="Arial"/>
          <w:bCs/>
          <w:sz w:val="20"/>
          <w:szCs w:val="20"/>
        </w:rPr>
        <w:t>, em que já existe uma maturação óssea avançad</w:t>
      </w:r>
      <w:r w:rsidR="006D6C1F" w:rsidRPr="00DB535C">
        <w:rPr>
          <w:rFonts w:ascii="Arial" w:hAnsi="Arial" w:cs="Arial"/>
          <w:bCs/>
          <w:sz w:val="20"/>
          <w:szCs w:val="20"/>
        </w:rPr>
        <w:t>a</w:t>
      </w:r>
      <w:r w:rsidRPr="00DB535C">
        <w:rPr>
          <w:rFonts w:ascii="Arial" w:hAnsi="Arial" w:cs="Arial"/>
          <w:bCs/>
          <w:sz w:val="20"/>
          <w:szCs w:val="20"/>
        </w:rPr>
        <w:t xml:space="preserve">, um </w:t>
      </w:r>
      <w:r w:rsidR="000F08FA" w:rsidRPr="00DB535C">
        <w:rPr>
          <w:rFonts w:ascii="Arial" w:hAnsi="Arial" w:cs="Arial"/>
          <w:bCs/>
          <w:sz w:val="20"/>
          <w:szCs w:val="20"/>
        </w:rPr>
        <w:t xml:space="preserve">dos </w:t>
      </w:r>
      <w:r w:rsidRPr="00DB535C">
        <w:rPr>
          <w:rFonts w:ascii="Arial" w:hAnsi="Arial" w:cs="Arial"/>
          <w:bCs/>
          <w:sz w:val="20"/>
          <w:szCs w:val="20"/>
        </w:rPr>
        <w:t>tratamento</w:t>
      </w:r>
      <w:r w:rsidR="000F08FA" w:rsidRPr="00DB535C">
        <w:rPr>
          <w:rFonts w:ascii="Arial" w:hAnsi="Arial" w:cs="Arial"/>
          <w:bCs/>
          <w:sz w:val="20"/>
          <w:szCs w:val="20"/>
        </w:rPr>
        <w:t>s</w:t>
      </w:r>
      <w:r w:rsidRPr="00DB535C">
        <w:rPr>
          <w:rFonts w:ascii="Arial" w:hAnsi="Arial" w:cs="Arial"/>
          <w:bCs/>
          <w:sz w:val="20"/>
          <w:szCs w:val="20"/>
        </w:rPr>
        <w:t xml:space="preserve"> indic</w:t>
      </w:r>
      <w:r w:rsidR="00263B02" w:rsidRPr="00DB535C">
        <w:rPr>
          <w:rFonts w:ascii="Arial" w:hAnsi="Arial" w:cs="Arial"/>
          <w:bCs/>
          <w:sz w:val="20"/>
          <w:szCs w:val="20"/>
        </w:rPr>
        <w:t>a</w:t>
      </w:r>
      <w:r w:rsidRPr="00DB535C">
        <w:rPr>
          <w:rFonts w:ascii="Arial" w:hAnsi="Arial" w:cs="Arial"/>
          <w:bCs/>
          <w:sz w:val="20"/>
          <w:szCs w:val="20"/>
        </w:rPr>
        <w:t>do</w:t>
      </w:r>
      <w:r w:rsidR="000F08FA" w:rsidRPr="00DB535C">
        <w:rPr>
          <w:rFonts w:ascii="Arial" w:hAnsi="Arial" w:cs="Arial"/>
          <w:bCs/>
          <w:sz w:val="20"/>
          <w:szCs w:val="20"/>
        </w:rPr>
        <w:t>s</w:t>
      </w:r>
      <w:r w:rsidRPr="00DB535C">
        <w:rPr>
          <w:rFonts w:ascii="Arial" w:hAnsi="Arial" w:cs="Arial"/>
          <w:bCs/>
          <w:sz w:val="20"/>
          <w:szCs w:val="20"/>
        </w:rPr>
        <w:t xml:space="preserve"> é a expansão rápida da maxila cirurgicamente assistida</w:t>
      </w:r>
      <w:r w:rsidR="001665F6" w:rsidRPr="00DB535C">
        <w:rPr>
          <w:rFonts w:ascii="Arial" w:hAnsi="Arial" w:cs="Arial"/>
          <w:bCs/>
          <w:sz w:val="20"/>
          <w:szCs w:val="20"/>
        </w:rPr>
        <w:t xml:space="preserve"> (ERMCA)</w:t>
      </w:r>
      <w:r w:rsidRPr="00DB535C">
        <w:rPr>
          <w:rFonts w:ascii="Arial" w:hAnsi="Arial" w:cs="Arial"/>
          <w:bCs/>
          <w:sz w:val="20"/>
          <w:szCs w:val="20"/>
        </w:rPr>
        <w:t>.</w:t>
      </w:r>
      <w:r w:rsidR="005724B8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A64DB8" w:rsidRPr="00DB535C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="00A64DB8" w:rsidRPr="00DB535C">
        <w:rPr>
          <w:rFonts w:ascii="Arial" w:hAnsi="Arial" w:cs="Arial"/>
          <w:bCs/>
          <w:sz w:val="20"/>
          <w:szCs w:val="20"/>
        </w:rPr>
        <w:t>Relatar um caso de expansão rápida da maxila cirurgicamente assistida, realizada no Serviço de Tratamento de Deformidades</w:t>
      </w:r>
      <w:r w:rsidR="006D6C1F" w:rsidRPr="00DB53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D6C1F" w:rsidRPr="00DB535C">
        <w:rPr>
          <w:rFonts w:ascii="Arial" w:hAnsi="Arial" w:cs="Arial"/>
          <w:bCs/>
          <w:sz w:val="20"/>
          <w:szCs w:val="20"/>
        </w:rPr>
        <w:t>Dentofaciais</w:t>
      </w:r>
      <w:proofErr w:type="spellEnd"/>
      <w:r w:rsidR="00A64DB8" w:rsidRPr="00DB535C">
        <w:rPr>
          <w:rFonts w:ascii="Arial" w:hAnsi="Arial" w:cs="Arial"/>
          <w:bCs/>
          <w:sz w:val="20"/>
          <w:szCs w:val="20"/>
        </w:rPr>
        <w:t>.</w:t>
      </w:r>
      <w:r w:rsidR="00CF09C7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A64DB8" w:rsidRPr="00DB535C">
        <w:rPr>
          <w:rFonts w:ascii="Arial" w:hAnsi="Arial" w:cs="Arial"/>
          <w:b/>
          <w:bCs/>
          <w:sz w:val="20"/>
          <w:szCs w:val="20"/>
        </w:rPr>
        <w:t>Relato de caso:</w:t>
      </w:r>
      <w:r w:rsidR="00A64DB8" w:rsidRPr="00DB535C">
        <w:rPr>
          <w:rFonts w:ascii="Arial" w:hAnsi="Arial" w:cs="Arial"/>
          <w:bCs/>
          <w:sz w:val="20"/>
          <w:szCs w:val="20"/>
        </w:rPr>
        <w:t xml:space="preserve"> Paciente do </w:t>
      </w:r>
      <w:r w:rsidR="000F08FA" w:rsidRPr="00DB535C">
        <w:rPr>
          <w:rFonts w:ascii="Arial" w:hAnsi="Arial" w:cs="Arial"/>
          <w:bCs/>
          <w:sz w:val="20"/>
          <w:szCs w:val="20"/>
        </w:rPr>
        <w:t>gênero</w:t>
      </w:r>
      <w:r w:rsidR="00A64DB8" w:rsidRPr="00DB535C">
        <w:rPr>
          <w:rFonts w:ascii="Arial" w:hAnsi="Arial" w:cs="Arial"/>
          <w:bCs/>
          <w:sz w:val="20"/>
          <w:szCs w:val="20"/>
        </w:rPr>
        <w:t xml:space="preserve"> masculino, </w:t>
      </w:r>
      <w:proofErr w:type="spellStart"/>
      <w:r w:rsidR="00A64DB8" w:rsidRPr="00DB535C">
        <w:rPr>
          <w:rFonts w:ascii="Arial" w:hAnsi="Arial" w:cs="Arial"/>
          <w:bCs/>
          <w:sz w:val="20"/>
          <w:szCs w:val="20"/>
        </w:rPr>
        <w:t>melanoderma</w:t>
      </w:r>
      <w:proofErr w:type="spellEnd"/>
      <w:r w:rsidR="00A64DB8" w:rsidRPr="00DB535C">
        <w:rPr>
          <w:rFonts w:ascii="Arial" w:hAnsi="Arial" w:cs="Arial"/>
          <w:bCs/>
          <w:sz w:val="20"/>
          <w:szCs w:val="20"/>
        </w:rPr>
        <w:t xml:space="preserve">, trinta anos de idade, compareceu ao </w:t>
      </w:r>
      <w:r w:rsidR="000F08FA" w:rsidRPr="00DB535C">
        <w:rPr>
          <w:rFonts w:ascii="Arial" w:hAnsi="Arial" w:cs="Arial"/>
          <w:bCs/>
          <w:sz w:val="20"/>
          <w:szCs w:val="20"/>
        </w:rPr>
        <w:t>Projeto de Extensão: “S</w:t>
      </w:r>
      <w:r w:rsidR="001665F6" w:rsidRPr="00DB535C">
        <w:rPr>
          <w:rFonts w:ascii="Arial" w:hAnsi="Arial" w:cs="Arial"/>
          <w:bCs/>
          <w:sz w:val="20"/>
          <w:szCs w:val="20"/>
        </w:rPr>
        <w:t>erviço de Tratamento da Deformidade</w:t>
      </w:r>
      <w:r w:rsidR="006D6C1F" w:rsidRPr="00DB53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D6C1F" w:rsidRPr="00DB535C">
        <w:rPr>
          <w:rFonts w:ascii="Arial" w:hAnsi="Arial" w:cs="Arial"/>
          <w:bCs/>
          <w:sz w:val="20"/>
          <w:szCs w:val="20"/>
        </w:rPr>
        <w:t>Dento</w:t>
      </w:r>
      <w:r w:rsidR="001665F6" w:rsidRPr="00DB535C">
        <w:rPr>
          <w:rFonts w:ascii="Arial" w:hAnsi="Arial" w:cs="Arial"/>
          <w:bCs/>
          <w:sz w:val="20"/>
          <w:szCs w:val="20"/>
        </w:rPr>
        <w:t>facial</w:t>
      </w:r>
      <w:proofErr w:type="spellEnd"/>
      <w:r w:rsidR="001665F6" w:rsidRPr="00DB535C">
        <w:rPr>
          <w:rFonts w:ascii="Arial" w:hAnsi="Arial" w:cs="Arial"/>
          <w:bCs/>
          <w:sz w:val="20"/>
          <w:szCs w:val="20"/>
        </w:rPr>
        <w:t>”</w:t>
      </w:r>
      <w:r w:rsidR="00CF09C7" w:rsidRPr="00DB535C">
        <w:rPr>
          <w:rFonts w:ascii="Arial" w:hAnsi="Arial" w:cs="Arial"/>
          <w:bCs/>
          <w:sz w:val="20"/>
          <w:szCs w:val="20"/>
        </w:rPr>
        <w:t xml:space="preserve"> do Hospital Universitário</w:t>
      </w:r>
      <w:r w:rsidR="00A64DB8" w:rsidRPr="00DB535C">
        <w:rPr>
          <w:rFonts w:ascii="Arial" w:hAnsi="Arial" w:cs="Arial"/>
          <w:bCs/>
          <w:sz w:val="20"/>
          <w:szCs w:val="20"/>
        </w:rPr>
        <w:t xml:space="preserve"> Lauro Wanderley </w:t>
      </w:r>
      <w:r w:rsidR="001665F6" w:rsidRPr="00DB535C">
        <w:rPr>
          <w:rFonts w:ascii="Arial" w:hAnsi="Arial" w:cs="Arial"/>
          <w:bCs/>
          <w:sz w:val="20"/>
          <w:szCs w:val="20"/>
        </w:rPr>
        <w:t>HULW/UFPB queixando-se de dificuldade mastigatória e fonética e respiratória</w:t>
      </w:r>
      <w:r w:rsidR="00A64DB8" w:rsidRPr="00DB535C">
        <w:rPr>
          <w:rFonts w:ascii="Arial" w:hAnsi="Arial" w:cs="Arial"/>
          <w:bCs/>
          <w:sz w:val="20"/>
          <w:szCs w:val="20"/>
        </w:rPr>
        <w:t xml:space="preserve">. </w:t>
      </w:r>
      <w:r w:rsidR="001665F6" w:rsidRPr="00DB535C">
        <w:rPr>
          <w:rFonts w:ascii="Arial" w:hAnsi="Arial" w:cs="Arial"/>
          <w:bCs/>
          <w:sz w:val="20"/>
          <w:szCs w:val="20"/>
        </w:rPr>
        <w:t>A</w:t>
      </w:r>
      <w:r w:rsidR="00A64DB8" w:rsidRPr="00DB535C">
        <w:rPr>
          <w:rFonts w:ascii="Arial" w:hAnsi="Arial" w:cs="Arial"/>
          <w:bCs/>
          <w:sz w:val="20"/>
          <w:szCs w:val="20"/>
        </w:rPr>
        <w:t xml:space="preserve">o exame clínico constatou-se que ele era portador de má-oclusão Classe II </w:t>
      </w:r>
      <w:r w:rsidR="001665F6" w:rsidRPr="00DB535C">
        <w:rPr>
          <w:rFonts w:ascii="Arial" w:hAnsi="Arial" w:cs="Arial"/>
          <w:bCs/>
          <w:sz w:val="20"/>
          <w:szCs w:val="20"/>
        </w:rPr>
        <w:t>com excesso vertical de maxila</w:t>
      </w:r>
      <w:r w:rsidR="00A64DB8" w:rsidRPr="00DB535C">
        <w:rPr>
          <w:rFonts w:ascii="Arial" w:hAnsi="Arial" w:cs="Arial"/>
          <w:bCs/>
          <w:sz w:val="20"/>
          <w:szCs w:val="20"/>
        </w:rPr>
        <w:t>.</w:t>
      </w:r>
      <w:r w:rsidR="00947760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1665F6" w:rsidRPr="00DB535C">
        <w:rPr>
          <w:rFonts w:ascii="Arial" w:hAnsi="Arial" w:cs="Arial"/>
          <w:bCs/>
          <w:sz w:val="20"/>
          <w:szCs w:val="20"/>
        </w:rPr>
        <w:t xml:space="preserve">Foi planejado uma (ERMCA) para corrigir a discrepância transversal e </w:t>
      </w:r>
      <w:r w:rsidR="00947760" w:rsidRPr="00DB535C">
        <w:rPr>
          <w:rFonts w:ascii="Arial" w:hAnsi="Arial" w:cs="Arial"/>
          <w:bCs/>
          <w:sz w:val="20"/>
          <w:szCs w:val="20"/>
        </w:rPr>
        <w:t>aument</w:t>
      </w:r>
      <w:r w:rsidR="001665F6" w:rsidRPr="00DB535C">
        <w:rPr>
          <w:rFonts w:ascii="Arial" w:hAnsi="Arial" w:cs="Arial"/>
          <w:bCs/>
          <w:sz w:val="20"/>
          <w:szCs w:val="20"/>
        </w:rPr>
        <w:t xml:space="preserve">ar o </w:t>
      </w:r>
      <w:proofErr w:type="gramStart"/>
      <w:r w:rsidR="001665F6" w:rsidRPr="00DB535C">
        <w:rPr>
          <w:rFonts w:ascii="Arial" w:hAnsi="Arial" w:cs="Arial"/>
          <w:bCs/>
          <w:sz w:val="20"/>
          <w:szCs w:val="20"/>
        </w:rPr>
        <w:t>perímetro</w:t>
      </w:r>
      <w:proofErr w:type="gramEnd"/>
      <w:r w:rsidR="001665F6" w:rsidRPr="00DB535C">
        <w:rPr>
          <w:rFonts w:ascii="Arial" w:hAnsi="Arial" w:cs="Arial"/>
          <w:bCs/>
          <w:sz w:val="20"/>
          <w:szCs w:val="20"/>
        </w:rPr>
        <w:t xml:space="preserve"> do arco maxilar</w:t>
      </w:r>
      <w:r w:rsidR="00947760" w:rsidRPr="00DB535C">
        <w:rPr>
          <w:rFonts w:ascii="Arial" w:hAnsi="Arial" w:cs="Arial"/>
          <w:bCs/>
          <w:sz w:val="20"/>
          <w:szCs w:val="20"/>
        </w:rPr>
        <w:t>,</w:t>
      </w:r>
      <w:r w:rsidR="001665F6" w:rsidRPr="00DB535C">
        <w:rPr>
          <w:rFonts w:ascii="Arial" w:hAnsi="Arial" w:cs="Arial"/>
          <w:bCs/>
          <w:sz w:val="20"/>
          <w:szCs w:val="20"/>
        </w:rPr>
        <w:t xml:space="preserve"> e posteriormente uma osteotomia Tipo Le-Fort 1, sagital dos ramos mandibulares e horizontal basilar do mento para correção das discrepâncias verticais e ântero-posteriores</w:t>
      </w:r>
      <w:r w:rsidR="00947760" w:rsidRPr="00DB535C">
        <w:rPr>
          <w:rFonts w:ascii="Arial" w:hAnsi="Arial" w:cs="Arial"/>
          <w:bCs/>
          <w:sz w:val="20"/>
          <w:szCs w:val="20"/>
        </w:rPr>
        <w:t>.</w:t>
      </w:r>
      <w:r w:rsidR="000F08FA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4A7ACD" w:rsidRPr="00DB535C">
        <w:rPr>
          <w:rFonts w:ascii="Arial" w:hAnsi="Arial" w:cs="Arial"/>
          <w:b/>
          <w:bCs/>
          <w:sz w:val="20"/>
          <w:szCs w:val="20"/>
        </w:rPr>
        <w:t>Discussão:</w:t>
      </w:r>
      <w:r w:rsidR="00555667" w:rsidRPr="00DB535C">
        <w:rPr>
          <w:rFonts w:ascii="Arial" w:hAnsi="Arial" w:cs="Arial"/>
          <w:b/>
          <w:bCs/>
          <w:sz w:val="20"/>
          <w:szCs w:val="20"/>
        </w:rPr>
        <w:t xml:space="preserve"> </w:t>
      </w:r>
      <w:r w:rsidR="004A7ACD" w:rsidRPr="00DB535C">
        <w:rPr>
          <w:rFonts w:ascii="Arial" w:hAnsi="Arial" w:cs="Arial"/>
          <w:bCs/>
          <w:sz w:val="20"/>
          <w:szCs w:val="20"/>
        </w:rPr>
        <w:t>A expansão da max</w:t>
      </w:r>
      <w:r w:rsidR="006D6C1F" w:rsidRPr="00DB535C">
        <w:rPr>
          <w:rFonts w:ascii="Arial" w:hAnsi="Arial" w:cs="Arial"/>
          <w:bCs/>
          <w:sz w:val="20"/>
          <w:szCs w:val="20"/>
        </w:rPr>
        <w:t>ila assistida cirurgicamente</w:t>
      </w:r>
      <w:r w:rsidR="004A7ACD" w:rsidRPr="00DB535C">
        <w:rPr>
          <w:rFonts w:ascii="Arial" w:hAnsi="Arial" w:cs="Arial"/>
          <w:bCs/>
          <w:sz w:val="20"/>
          <w:szCs w:val="20"/>
        </w:rPr>
        <w:t xml:space="preserve"> é o método mais </w:t>
      </w:r>
      <w:r w:rsidR="006D6C1F" w:rsidRPr="00DB535C">
        <w:rPr>
          <w:rFonts w:ascii="Arial" w:hAnsi="Arial" w:cs="Arial"/>
          <w:bCs/>
          <w:sz w:val="20"/>
          <w:szCs w:val="20"/>
        </w:rPr>
        <w:t>estável</w:t>
      </w:r>
      <w:r w:rsidR="004A7ACD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6D6C1F" w:rsidRPr="00DB535C">
        <w:rPr>
          <w:rFonts w:ascii="Arial" w:hAnsi="Arial" w:cs="Arial"/>
          <w:bCs/>
          <w:sz w:val="20"/>
          <w:szCs w:val="20"/>
        </w:rPr>
        <w:t>de tratamento</w:t>
      </w:r>
      <w:r w:rsidR="004A7ACD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6D6C1F" w:rsidRPr="00DB535C">
        <w:rPr>
          <w:rFonts w:ascii="Arial" w:hAnsi="Arial" w:cs="Arial"/>
          <w:bCs/>
          <w:sz w:val="20"/>
          <w:szCs w:val="20"/>
        </w:rPr>
        <w:t xml:space="preserve">das discrepâncias transversais em </w:t>
      </w:r>
      <w:r w:rsidR="004A7ACD" w:rsidRPr="00DB535C">
        <w:rPr>
          <w:rFonts w:ascii="Arial" w:hAnsi="Arial" w:cs="Arial"/>
          <w:bCs/>
          <w:sz w:val="20"/>
          <w:szCs w:val="20"/>
        </w:rPr>
        <w:t xml:space="preserve">pacientes com </w:t>
      </w:r>
      <w:r w:rsidR="00485801" w:rsidRPr="00DB535C">
        <w:rPr>
          <w:rFonts w:ascii="Arial" w:hAnsi="Arial" w:cs="Arial"/>
          <w:bCs/>
          <w:sz w:val="20"/>
          <w:szCs w:val="20"/>
        </w:rPr>
        <w:t xml:space="preserve">avançado </w:t>
      </w:r>
      <w:r w:rsidR="006D6C1F" w:rsidRPr="00DB535C">
        <w:rPr>
          <w:rFonts w:ascii="Arial" w:hAnsi="Arial" w:cs="Arial"/>
          <w:bCs/>
          <w:sz w:val="20"/>
          <w:szCs w:val="20"/>
        </w:rPr>
        <w:t>grau de maturação óssea</w:t>
      </w:r>
      <w:r w:rsidR="00740CF2" w:rsidRPr="00DB535C">
        <w:rPr>
          <w:rFonts w:ascii="Arial" w:hAnsi="Arial" w:cs="Arial"/>
          <w:bCs/>
          <w:sz w:val="20"/>
          <w:szCs w:val="20"/>
        </w:rPr>
        <w:t>, uma vez que nestes pacientes o tratamento ortodôntico apenas não é indicado</w:t>
      </w:r>
      <w:r w:rsidR="00485801" w:rsidRPr="00DB535C">
        <w:rPr>
          <w:rFonts w:ascii="Arial" w:hAnsi="Arial" w:cs="Arial"/>
          <w:bCs/>
          <w:sz w:val="20"/>
          <w:szCs w:val="20"/>
        </w:rPr>
        <w:t xml:space="preserve">. </w:t>
      </w:r>
      <w:r w:rsidR="00740CF2" w:rsidRPr="00DB535C">
        <w:rPr>
          <w:rFonts w:ascii="Arial" w:hAnsi="Arial" w:cs="Arial"/>
          <w:bCs/>
          <w:sz w:val="20"/>
          <w:szCs w:val="20"/>
        </w:rPr>
        <w:t xml:space="preserve">Este na maioria das vezes tende a </w:t>
      </w:r>
      <w:proofErr w:type="spellStart"/>
      <w:r w:rsidR="00740CF2" w:rsidRPr="00DB535C">
        <w:rPr>
          <w:rFonts w:ascii="Arial" w:hAnsi="Arial" w:cs="Arial"/>
          <w:bCs/>
          <w:sz w:val="20"/>
          <w:szCs w:val="20"/>
        </w:rPr>
        <w:t>vestibularizar</w:t>
      </w:r>
      <w:proofErr w:type="spellEnd"/>
      <w:r w:rsidR="00740CF2" w:rsidRPr="00DB535C">
        <w:rPr>
          <w:rFonts w:ascii="Arial" w:hAnsi="Arial" w:cs="Arial"/>
          <w:bCs/>
          <w:sz w:val="20"/>
          <w:szCs w:val="20"/>
        </w:rPr>
        <w:t xml:space="preserve"> os dentes, apresentando um elevado índice de recidiva. A cirurgia é representada pela </w:t>
      </w:r>
      <w:proofErr w:type="spellStart"/>
      <w:r w:rsidR="00740CF2" w:rsidRPr="00DB535C">
        <w:rPr>
          <w:rFonts w:ascii="Arial" w:hAnsi="Arial" w:cs="Arial"/>
          <w:bCs/>
          <w:sz w:val="20"/>
          <w:szCs w:val="20"/>
        </w:rPr>
        <w:t>corticotomia</w:t>
      </w:r>
      <w:proofErr w:type="spellEnd"/>
      <w:r w:rsidR="00740CF2" w:rsidRPr="00DB535C">
        <w:rPr>
          <w:rFonts w:ascii="Arial" w:hAnsi="Arial" w:cs="Arial"/>
          <w:bCs/>
          <w:sz w:val="20"/>
          <w:szCs w:val="20"/>
        </w:rPr>
        <w:t xml:space="preserve"> vestibular da maxila, associada </w:t>
      </w:r>
      <w:proofErr w:type="gramStart"/>
      <w:r w:rsidR="00740CF2" w:rsidRPr="00DB535C">
        <w:rPr>
          <w:rFonts w:ascii="Arial" w:hAnsi="Arial" w:cs="Arial"/>
          <w:bCs/>
          <w:sz w:val="20"/>
          <w:szCs w:val="20"/>
        </w:rPr>
        <w:t>a</w:t>
      </w:r>
      <w:proofErr w:type="gramEnd"/>
      <w:r w:rsidR="00740CF2" w:rsidRPr="00DB535C">
        <w:rPr>
          <w:rFonts w:ascii="Arial" w:hAnsi="Arial" w:cs="Arial"/>
          <w:bCs/>
          <w:sz w:val="20"/>
          <w:szCs w:val="20"/>
        </w:rPr>
        <w:t xml:space="preserve"> liberação da sutura palatina mediana e </w:t>
      </w:r>
      <w:proofErr w:type="spellStart"/>
      <w:r w:rsidR="00740CF2" w:rsidRPr="00DB535C">
        <w:rPr>
          <w:rFonts w:ascii="Arial" w:hAnsi="Arial" w:cs="Arial"/>
          <w:bCs/>
          <w:sz w:val="20"/>
          <w:szCs w:val="20"/>
        </w:rPr>
        <w:t>pterigomaxilar</w:t>
      </w:r>
      <w:proofErr w:type="spellEnd"/>
      <w:r w:rsidR="00740CF2" w:rsidRPr="00DB535C">
        <w:rPr>
          <w:rFonts w:ascii="Arial" w:hAnsi="Arial" w:cs="Arial"/>
          <w:bCs/>
          <w:sz w:val="20"/>
          <w:szCs w:val="20"/>
        </w:rPr>
        <w:t xml:space="preserve">, apresentando um baixo índice de complicações. </w:t>
      </w:r>
      <w:r w:rsidR="00555667" w:rsidRPr="00DB535C">
        <w:rPr>
          <w:rFonts w:ascii="Arial" w:hAnsi="Arial" w:cs="Arial"/>
          <w:b/>
          <w:bCs/>
          <w:sz w:val="20"/>
          <w:szCs w:val="20"/>
        </w:rPr>
        <w:t>Considerações finais</w:t>
      </w:r>
      <w:r w:rsidR="00631867" w:rsidRPr="00DB535C">
        <w:rPr>
          <w:rFonts w:ascii="Arial" w:hAnsi="Arial" w:cs="Arial"/>
          <w:b/>
          <w:bCs/>
          <w:sz w:val="20"/>
          <w:szCs w:val="20"/>
        </w:rPr>
        <w:t xml:space="preserve">: </w:t>
      </w:r>
      <w:r w:rsidR="00CF09C7" w:rsidRPr="00DB535C">
        <w:rPr>
          <w:rFonts w:ascii="Arial" w:hAnsi="Arial" w:cs="Arial"/>
          <w:bCs/>
          <w:sz w:val="20"/>
          <w:szCs w:val="20"/>
        </w:rPr>
        <w:t xml:space="preserve">A </w:t>
      </w:r>
      <w:r w:rsidR="001665F6" w:rsidRPr="00DB535C">
        <w:rPr>
          <w:rFonts w:ascii="Arial" w:hAnsi="Arial" w:cs="Arial"/>
          <w:bCs/>
          <w:sz w:val="20"/>
          <w:szCs w:val="20"/>
        </w:rPr>
        <w:t>ERMCA é</w:t>
      </w:r>
      <w:r w:rsidR="00CF09C7" w:rsidRPr="00DB535C">
        <w:rPr>
          <w:rFonts w:ascii="Arial" w:hAnsi="Arial" w:cs="Arial"/>
          <w:bCs/>
          <w:sz w:val="20"/>
          <w:szCs w:val="20"/>
        </w:rPr>
        <w:t xml:space="preserve"> </w:t>
      </w:r>
      <w:r w:rsidR="001665F6" w:rsidRPr="00DB535C">
        <w:rPr>
          <w:rFonts w:ascii="Arial" w:hAnsi="Arial" w:cs="Arial"/>
          <w:bCs/>
          <w:sz w:val="20"/>
          <w:szCs w:val="20"/>
        </w:rPr>
        <w:t>uma</w:t>
      </w:r>
      <w:r w:rsidR="00CF09C7" w:rsidRPr="00DB535C">
        <w:rPr>
          <w:rFonts w:ascii="Arial" w:hAnsi="Arial" w:cs="Arial"/>
          <w:bCs/>
          <w:sz w:val="20"/>
          <w:szCs w:val="20"/>
        </w:rPr>
        <w:t xml:space="preserve"> a alternativa </w:t>
      </w:r>
      <w:r w:rsidR="00477A8E" w:rsidRPr="00DB535C">
        <w:rPr>
          <w:rFonts w:ascii="Arial" w:hAnsi="Arial" w:cs="Arial"/>
          <w:bCs/>
          <w:sz w:val="20"/>
          <w:szCs w:val="20"/>
        </w:rPr>
        <w:t xml:space="preserve">estável e segura </w:t>
      </w:r>
      <w:r w:rsidR="00555667" w:rsidRPr="00DB535C">
        <w:rPr>
          <w:rFonts w:ascii="Arial" w:hAnsi="Arial" w:cs="Arial"/>
          <w:bCs/>
          <w:sz w:val="20"/>
          <w:szCs w:val="20"/>
        </w:rPr>
        <w:t xml:space="preserve">para a correção de discrepâncias transversais verdadeiras </w:t>
      </w:r>
      <w:r w:rsidR="00CF09C7" w:rsidRPr="00DB535C">
        <w:rPr>
          <w:rFonts w:ascii="Arial" w:hAnsi="Arial" w:cs="Arial"/>
          <w:bCs/>
          <w:sz w:val="20"/>
          <w:szCs w:val="20"/>
        </w:rPr>
        <w:t xml:space="preserve">em pacientes adultos, </w:t>
      </w:r>
      <w:r w:rsidR="00555667" w:rsidRPr="00DB535C">
        <w:rPr>
          <w:rFonts w:ascii="Arial" w:hAnsi="Arial" w:cs="Arial"/>
          <w:bCs/>
          <w:sz w:val="20"/>
          <w:szCs w:val="20"/>
        </w:rPr>
        <w:t>proporcionando um preparo ortodônti</w:t>
      </w:r>
      <w:r w:rsidR="00477A8E" w:rsidRPr="00DB535C">
        <w:rPr>
          <w:rFonts w:ascii="Arial" w:hAnsi="Arial" w:cs="Arial"/>
          <w:bCs/>
          <w:sz w:val="20"/>
          <w:szCs w:val="20"/>
        </w:rPr>
        <w:t>co pré-operatório mais adequado e</w:t>
      </w:r>
      <w:r w:rsidR="00555667" w:rsidRPr="00DB535C">
        <w:rPr>
          <w:rFonts w:ascii="Arial" w:hAnsi="Arial" w:cs="Arial"/>
          <w:bCs/>
          <w:sz w:val="20"/>
          <w:szCs w:val="20"/>
        </w:rPr>
        <w:t xml:space="preserve"> facilitando o procedimento final</w:t>
      </w:r>
      <w:r w:rsidR="00CF09C7" w:rsidRPr="00DB535C">
        <w:rPr>
          <w:rFonts w:ascii="Arial" w:hAnsi="Arial" w:cs="Arial"/>
          <w:bCs/>
          <w:sz w:val="20"/>
          <w:szCs w:val="20"/>
        </w:rPr>
        <w:t>.</w:t>
      </w:r>
    </w:p>
    <w:p w:rsidR="005724B8" w:rsidRPr="00DB535C" w:rsidRDefault="005724B8" w:rsidP="00861ED9">
      <w:pPr>
        <w:ind w:left="0"/>
        <w:rPr>
          <w:rFonts w:ascii="Arial" w:hAnsi="Arial" w:cs="Arial"/>
          <w:b/>
          <w:bCs/>
          <w:sz w:val="20"/>
          <w:szCs w:val="20"/>
        </w:rPr>
      </w:pPr>
    </w:p>
    <w:p w:rsidR="005724B8" w:rsidRPr="00DB535C" w:rsidRDefault="005724B8" w:rsidP="00861ED9">
      <w:pPr>
        <w:ind w:left="0"/>
        <w:rPr>
          <w:rFonts w:ascii="Arial" w:hAnsi="Arial" w:cs="Arial"/>
          <w:bCs/>
          <w:sz w:val="20"/>
          <w:szCs w:val="20"/>
        </w:rPr>
      </w:pPr>
      <w:r w:rsidRPr="00DB535C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="00A853DE" w:rsidRPr="00DB535C">
        <w:rPr>
          <w:rFonts w:ascii="Arial" w:hAnsi="Arial" w:cs="Arial"/>
          <w:bCs/>
          <w:sz w:val="20"/>
          <w:szCs w:val="20"/>
        </w:rPr>
        <w:t xml:space="preserve">Cirurgia </w:t>
      </w:r>
      <w:proofErr w:type="spellStart"/>
      <w:r w:rsidR="00A853DE" w:rsidRPr="00DB535C">
        <w:rPr>
          <w:rFonts w:ascii="Arial" w:hAnsi="Arial" w:cs="Arial"/>
          <w:bCs/>
          <w:sz w:val="20"/>
          <w:szCs w:val="20"/>
        </w:rPr>
        <w:t>ortognática</w:t>
      </w:r>
      <w:proofErr w:type="spellEnd"/>
      <w:r w:rsidR="00A853DE" w:rsidRPr="00DB535C">
        <w:rPr>
          <w:rFonts w:ascii="Arial" w:hAnsi="Arial" w:cs="Arial"/>
          <w:bCs/>
          <w:sz w:val="20"/>
          <w:szCs w:val="20"/>
        </w:rPr>
        <w:t xml:space="preserve">; </w:t>
      </w:r>
      <w:r w:rsidR="009A49B7" w:rsidRPr="00DB535C">
        <w:rPr>
          <w:rFonts w:ascii="Arial" w:hAnsi="Arial" w:cs="Arial"/>
          <w:bCs/>
          <w:sz w:val="20"/>
          <w:szCs w:val="20"/>
        </w:rPr>
        <w:t>Disjunção maxilar</w:t>
      </w:r>
      <w:r w:rsidR="00DB535C">
        <w:rPr>
          <w:rFonts w:ascii="Arial" w:hAnsi="Arial" w:cs="Arial"/>
          <w:bCs/>
          <w:sz w:val="20"/>
          <w:szCs w:val="20"/>
        </w:rPr>
        <w:t>; Deformidade Facial;</w:t>
      </w:r>
    </w:p>
    <w:sectPr w:rsidR="005724B8" w:rsidRPr="00DB535C" w:rsidSect="00107B15">
      <w:headerReference w:type="default" r:id="rId8"/>
      <w:footerReference w:type="default" r:id="rId9"/>
      <w:pgSz w:w="11906" w:h="16838"/>
      <w:pgMar w:top="170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67" w:rsidRDefault="00C42367" w:rsidP="005D1769">
      <w:pPr>
        <w:spacing w:line="240" w:lineRule="auto"/>
      </w:pPr>
      <w:r>
        <w:separator/>
      </w:r>
    </w:p>
  </w:endnote>
  <w:endnote w:type="continuationSeparator" w:id="0">
    <w:p w:rsidR="00C42367" w:rsidRDefault="00C42367" w:rsidP="005D1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69" w:rsidRPr="00680C75" w:rsidRDefault="005D1769" w:rsidP="005D1769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(2)</w:t>
    </w:r>
    <w:r w:rsidRPr="00680C75">
      <w:rPr>
        <w:rFonts w:ascii="Arial" w:hAnsi="Arial" w:cs="Arial"/>
        <w:color w:val="808080"/>
        <w:sz w:val="16"/>
        <w:szCs w:val="16"/>
      </w:rPr>
      <w:t xml:space="preserve"> Voluntário/colaborador,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 xml:space="preserve">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</w:t>
    </w:r>
  </w:p>
  <w:p w:rsidR="005D1769" w:rsidRDefault="005D1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67" w:rsidRDefault="00C42367" w:rsidP="005D1769">
      <w:pPr>
        <w:spacing w:line="240" w:lineRule="auto"/>
      </w:pPr>
      <w:r>
        <w:separator/>
      </w:r>
    </w:p>
  </w:footnote>
  <w:footnote w:type="continuationSeparator" w:id="0">
    <w:p w:rsidR="00C42367" w:rsidRDefault="00C42367" w:rsidP="005D1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69" w:rsidRPr="00F50D98" w:rsidRDefault="005D1769" w:rsidP="005D1769">
    <w:pPr>
      <w:autoSpaceDE w:val="0"/>
      <w:autoSpaceDN w:val="0"/>
      <w:adjustRightInd w:val="0"/>
      <w:ind w:left="0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5D1769" w:rsidRPr="005D1769" w:rsidRDefault="005D1769" w:rsidP="005D17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D9"/>
    <w:rsid w:val="00072EF5"/>
    <w:rsid w:val="000B4DA4"/>
    <w:rsid w:val="000F08FA"/>
    <w:rsid w:val="00107B15"/>
    <w:rsid w:val="001665F6"/>
    <w:rsid w:val="00244425"/>
    <w:rsid w:val="00263B02"/>
    <w:rsid w:val="00284A80"/>
    <w:rsid w:val="002D6FCE"/>
    <w:rsid w:val="003013A0"/>
    <w:rsid w:val="003B0D3C"/>
    <w:rsid w:val="00477A8E"/>
    <w:rsid w:val="00485801"/>
    <w:rsid w:val="004A7ACD"/>
    <w:rsid w:val="0053411D"/>
    <w:rsid w:val="00555667"/>
    <w:rsid w:val="005724B8"/>
    <w:rsid w:val="005B6B67"/>
    <w:rsid w:val="005D1769"/>
    <w:rsid w:val="00631867"/>
    <w:rsid w:val="00690242"/>
    <w:rsid w:val="006D6C1F"/>
    <w:rsid w:val="00740CF2"/>
    <w:rsid w:val="00763898"/>
    <w:rsid w:val="00781F81"/>
    <w:rsid w:val="007A1495"/>
    <w:rsid w:val="00861ED9"/>
    <w:rsid w:val="00946165"/>
    <w:rsid w:val="00947760"/>
    <w:rsid w:val="009562EA"/>
    <w:rsid w:val="009A29FE"/>
    <w:rsid w:val="009A49B7"/>
    <w:rsid w:val="00A24D46"/>
    <w:rsid w:val="00A64DB8"/>
    <w:rsid w:val="00A853DE"/>
    <w:rsid w:val="00B7425A"/>
    <w:rsid w:val="00C42367"/>
    <w:rsid w:val="00CF09C7"/>
    <w:rsid w:val="00DB535C"/>
    <w:rsid w:val="00E10424"/>
    <w:rsid w:val="00F01615"/>
    <w:rsid w:val="00F50843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drão"/>
    <w:qFormat/>
    <w:rsid w:val="00690242"/>
    <w:pPr>
      <w:spacing w:after="0" w:line="360" w:lineRule="auto"/>
      <w:ind w:left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D17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7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D17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1769"/>
    <w:rPr>
      <w:rFonts w:ascii="Times New Roman" w:hAnsi="Times New Roman"/>
      <w:sz w:val="24"/>
    </w:rPr>
  </w:style>
  <w:style w:type="character" w:customStyle="1" w:styleId="apple-style-span">
    <w:name w:val="apple-style-span"/>
    <w:basedOn w:val="Fontepargpadro"/>
    <w:rsid w:val="005D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drão"/>
    <w:qFormat/>
    <w:rsid w:val="00690242"/>
    <w:pPr>
      <w:spacing w:after="0" w:line="360" w:lineRule="auto"/>
      <w:ind w:left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D17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7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D17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1769"/>
    <w:rPr>
      <w:rFonts w:ascii="Times New Roman" w:hAnsi="Times New Roman"/>
      <w:sz w:val="24"/>
    </w:rPr>
  </w:style>
  <w:style w:type="character" w:customStyle="1" w:styleId="apple-style-span">
    <w:name w:val="apple-style-span"/>
    <w:basedOn w:val="Fontepargpadro"/>
    <w:rsid w:val="005D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F1F-0B2B-4744-AF76-1A27A8D8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Welliton Souto</dc:creator>
  <cp:lastModifiedBy>jessica</cp:lastModifiedBy>
  <cp:revision>2</cp:revision>
  <dcterms:created xsi:type="dcterms:W3CDTF">2011-10-11T18:34:00Z</dcterms:created>
  <dcterms:modified xsi:type="dcterms:W3CDTF">2011-10-11T18:34:00Z</dcterms:modified>
</cp:coreProperties>
</file>